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A8" w:rsidRDefault="002C305E" w:rsidP="002C305E">
      <w:pPr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95092">
        <w:rPr>
          <w:b/>
          <w:u w:val="single"/>
        </w:rPr>
        <w:t xml:space="preserve">ZAŁĄCZNIK nr </w:t>
      </w:r>
      <w:r w:rsidR="00CF0454">
        <w:rPr>
          <w:b/>
          <w:u w:val="single"/>
        </w:rPr>
        <w:t>1</w:t>
      </w:r>
      <w:r w:rsidRPr="00A95092">
        <w:rPr>
          <w:b/>
        </w:rPr>
        <w:t xml:space="preserve">   </w:t>
      </w:r>
      <w:r w:rsidRPr="00A95092">
        <w:t xml:space="preserve">do umowy nr </w:t>
      </w:r>
      <w:r>
        <w:t>…………………………………………………………….</w:t>
      </w:r>
    </w:p>
    <w:p w:rsidR="00D41264" w:rsidRPr="009508AA" w:rsidRDefault="00D41264" w:rsidP="00D41264">
      <w:pPr>
        <w:jc w:val="center"/>
        <w:rPr>
          <w:rFonts w:ascii="Arial Narrow" w:hAnsi="Arial Narrow"/>
          <w:b/>
        </w:rPr>
      </w:pPr>
      <w:r w:rsidRPr="009508AA">
        <w:rPr>
          <w:rFonts w:ascii="Arial Narrow" w:eastAsia="Times New Roman" w:hAnsi="Arial Narrow" w:cs="Arial"/>
          <w:b/>
          <w:sz w:val="24"/>
          <w:szCs w:val="24"/>
          <w:lang w:eastAsia="pl-PL"/>
        </w:rPr>
        <w:t>SZCZEGÓŁOWY  OPIS  PRZEDMIOTU  ZAMÓWIENIA:</w:t>
      </w:r>
    </w:p>
    <w:p w:rsidR="006F306D" w:rsidRPr="009508AA" w:rsidRDefault="00E6017D" w:rsidP="002D59B0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Arial Narrow" w:hAnsi="Arial Narrow"/>
          <w:b/>
        </w:rPr>
      </w:pPr>
      <w:r w:rsidRPr="009508AA">
        <w:rPr>
          <w:rFonts w:ascii="Arial Narrow" w:hAnsi="Arial Narrow"/>
          <w:b/>
        </w:rPr>
        <w:t xml:space="preserve">KONFERENCJA </w:t>
      </w:r>
    </w:p>
    <w:p w:rsidR="001D76A1" w:rsidRPr="009508AA" w:rsidRDefault="003E0AEC" w:rsidP="002D59B0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 ramach</w:t>
      </w:r>
      <w:r w:rsidR="001A56E3" w:rsidRPr="009508AA">
        <w:rPr>
          <w:rFonts w:ascii="Arial Narrow" w:hAnsi="Arial Narrow"/>
          <w:b/>
        </w:rPr>
        <w:t xml:space="preserve"> III Kujawsko-Pomorskie</w:t>
      </w:r>
      <w:r>
        <w:rPr>
          <w:rFonts w:ascii="Arial Narrow" w:hAnsi="Arial Narrow"/>
          <w:b/>
        </w:rPr>
        <w:t>go</w:t>
      </w:r>
      <w:r w:rsidR="001A56E3" w:rsidRPr="009508AA">
        <w:rPr>
          <w:rFonts w:ascii="Arial Narrow" w:hAnsi="Arial Narrow"/>
          <w:b/>
        </w:rPr>
        <w:t xml:space="preserve"> Forum Ekonomii Społecznej</w:t>
      </w:r>
    </w:p>
    <w:p w:rsidR="002C0D7B" w:rsidRPr="009508AA" w:rsidRDefault="002C0D7B" w:rsidP="002C0D7B">
      <w:pPr>
        <w:pStyle w:val="Style38"/>
        <w:widowControl/>
        <w:tabs>
          <w:tab w:val="left" w:pos="3132"/>
        </w:tabs>
        <w:ind w:left="40"/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923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PRZEDMIOT ZAMÓWIENIA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E62DCF">
            <w:pPr>
              <w:pStyle w:val="Style38"/>
              <w:widowControl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Przedmiotem zamówienia jest 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kompleksowa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organizacja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konferencji </w:t>
            </w:r>
            <w:r w:rsidR="00EF6BB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w </w:t>
            </w:r>
            <w:r w:rsidR="00E476D4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ramach </w:t>
            </w:r>
            <w:r w:rsidR="001A56E3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III </w:t>
            </w:r>
            <w:r w:rsidR="00E476D4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Kujawsko-Pomorskiego Forum Ekonomii Społecznej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B31E5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wraz z usługą cateringową,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przygotowaniem materiałów szkoleniowych</w:t>
            </w:r>
            <w:r w:rsidR="00B31E5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, wystąpieniem eksperta </w:t>
            </w:r>
            <w:r w:rsidR="00E62DCF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="00B31E5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i przeprowadzeniem 4 paneli dyskusyjnych.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ILOŚĆ OSÓB / uczestników konferencji/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C25D06" w:rsidP="00FD27E5">
            <w:pPr>
              <w:spacing w:after="0" w:line="240" w:lineRule="auto"/>
              <w:ind w:left="129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150</w:t>
            </w:r>
            <w:r w:rsidR="006F306D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="001D76A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osób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MINIMALNA LICZBA GODZIN DYDAKTYCZNYCH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384BD9" w:rsidP="002832A6">
            <w:pPr>
              <w:spacing w:after="0" w:line="240" w:lineRule="auto"/>
              <w:ind w:left="129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5</w:t>
            </w:r>
            <w:r w:rsidR="001D76A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godzin dydaktycznych</w:t>
            </w:r>
          </w:p>
        </w:tc>
      </w:tr>
      <w:tr w:rsidR="00DD2461" w:rsidRPr="009508AA" w:rsidTr="002827FE">
        <w:tc>
          <w:tcPr>
            <w:tcW w:w="3119" w:type="dxa"/>
            <w:shd w:val="clear" w:color="auto" w:fill="auto"/>
          </w:tcPr>
          <w:p w:rsidR="00DD246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LICZBA DNI KONFERENCYJNYCH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DD2461" w:rsidRPr="009508AA" w:rsidRDefault="001D76A1" w:rsidP="002832A6">
            <w:pPr>
              <w:spacing w:after="0" w:line="240" w:lineRule="auto"/>
              <w:ind w:left="129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 konferencja</w:t>
            </w:r>
            <w:r w:rsidR="002D520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/</w:t>
            </w:r>
            <w:r w:rsidR="002D520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 dniowa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HARMONOGRAM ZAJĘĆ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C0299B">
            <w:pPr>
              <w:pStyle w:val="Style38"/>
              <w:widowControl/>
              <w:spacing w:line="221" w:lineRule="exact"/>
              <w:ind w:left="102" w:hanging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1 sesj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plenarn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ok. 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3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godz. dydaktycznych,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E476D4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4 dyskusje panelowe </w:t>
            </w:r>
            <w:r w:rsidR="00885C4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ok. </w:t>
            </w:r>
            <w:r w:rsidR="00C4353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2</w:t>
            </w:r>
            <w:r w:rsidR="00FD27E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="00885C4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godzin</w:t>
            </w:r>
            <w:r w:rsidR="004A2D36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dydaktycznych</w:t>
            </w:r>
            <w:r w:rsidR="00C4353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, </w:t>
            </w:r>
            <w:r w:rsidR="0047165D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rozpoczęcie konferencji godz. 10.00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TERMIN  KONFERENCJI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487D34" w:rsidRPr="009508AA" w:rsidRDefault="001D76A1" w:rsidP="00E476D4">
            <w:pPr>
              <w:pStyle w:val="Style38"/>
              <w:widowControl/>
              <w:ind w:left="104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Zamówienie należy zrealizować </w:t>
            </w:r>
            <w:r w:rsidR="00EB2007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w </w:t>
            </w:r>
            <w:r w:rsidR="00E476D4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dniu 21 </w:t>
            </w:r>
            <w:r w:rsidR="00FD27E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września</w:t>
            </w:r>
            <w:r w:rsidR="00EB2007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DB2CFF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2012 r. </w:t>
            </w:r>
            <w:r w:rsidR="00DB2CFF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br/>
            </w:r>
          </w:p>
        </w:tc>
      </w:tr>
      <w:tr w:rsidR="001E056C" w:rsidRPr="009508AA" w:rsidTr="002827FE">
        <w:tc>
          <w:tcPr>
            <w:tcW w:w="3119" w:type="dxa"/>
            <w:shd w:val="clear" w:color="auto" w:fill="auto"/>
          </w:tcPr>
          <w:p w:rsidR="001E056C" w:rsidRPr="009508AA" w:rsidRDefault="001E056C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GRUPA DOCELOWA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E056C" w:rsidRPr="009508AA" w:rsidRDefault="001E056C" w:rsidP="001114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Przedstawiciele 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podmiotów ekonomii społecznej, </w:t>
            </w:r>
            <w:r w:rsidR="0011149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organizacji pozarządowych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</w:t>
            </w:r>
            <w:r w:rsidR="0011149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j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ednoste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k pomocy społecznej, samorządów</w:t>
            </w:r>
            <w:r w:rsidR="003E0AE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ośrodków penitencjarnych, placówek wychowawczych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MIEJSCE KONFERENCJI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2832A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Toruń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lub okolice (do 10 km).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CELE KONFERENCJI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633949" w:rsidRPr="009508AA" w:rsidRDefault="0020030C" w:rsidP="00C0299B">
            <w:pPr>
              <w:spacing w:after="0" w:line="240" w:lineRule="auto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Fonts w:ascii="Arial Narrow" w:hAnsi="Arial Narrow"/>
                <w:b/>
                <w:sz w:val="20"/>
                <w:szCs w:val="20"/>
              </w:rPr>
              <w:t xml:space="preserve">Przedstawienie </w:t>
            </w:r>
            <w:r w:rsidR="00E476D4" w:rsidRPr="009508AA">
              <w:rPr>
                <w:rFonts w:ascii="Arial Narrow" w:hAnsi="Arial Narrow"/>
                <w:b/>
                <w:sz w:val="20"/>
                <w:szCs w:val="20"/>
              </w:rPr>
              <w:t>stanu rozwoju ekonomii społecznej w regionie, prezentacja możliwości rozwoju spółdzielczości socjalnej na terenie województwa</w:t>
            </w:r>
            <w:r w:rsidR="00B31E59" w:rsidRPr="009508AA">
              <w:rPr>
                <w:rFonts w:ascii="Arial Narrow" w:hAnsi="Arial Narrow"/>
                <w:b/>
                <w:sz w:val="20"/>
                <w:szCs w:val="20"/>
              </w:rPr>
              <w:t xml:space="preserve"> kujawsko-pomorskiego na podstawie przykładów krajowych i zagranicznych</w:t>
            </w:r>
            <w:r w:rsidR="00E476D4" w:rsidRPr="009508AA"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PROWADZĄCY KONFERENCJĘ</w:t>
            </w:r>
            <w:r w:rsidR="00B31E59"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 i WYKŁADOWCY</w:t>
            </w: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A718B" w:rsidRPr="009508AA" w:rsidRDefault="001D76A1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Wykonawca zapewni</w:t>
            </w:r>
            <w:r w:rsidR="001A718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:</w:t>
            </w:r>
          </w:p>
          <w:p w:rsidR="001A718B" w:rsidRPr="009508AA" w:rsidRDefault="001A718B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osobę prowadzącą konferencję (konferansjera/moderatora) według treści zaak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ceptowanych przez Zamawiającego;</w:t>
            </w:r>
          </w:p>
          <w:p w:rsidR="001D76A1" w:rsidRPr="009508AA" w:rsidRDefault="001A718B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</w:t>
            </w:r>
            <w:r w:rsidR="001D76A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piekun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a</w:t>
            </w:r>
            <w:r w:rsidR="001D76A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organizacyjn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ego</w:t>
            </w:r>
            <w:r w:rsidR="001D76A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obecn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ego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podczas trwania konferencji;</w:t>
            </w:r>
          </w:p>
          <w:p w:rsidR="00B31E59" w:rsidRPr="009508AA" w:rsidRDefault="00B31E59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wykład eksperta z dziedziny spółdzielczości socjalnej, członka Zarządu Ogólnopolskiego Związku Rewizyjnego Spółdzielni Socjalnych;</w:t>
            </w:r>
          </w:p>
          <w:p w:rsidR="00B31E59" w:rsidRPr="009508AA" w:rsidRDefault="00B31E59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4 moderatorów i 4 praktyków, którzy wezmą udział w dyskusjach panelowych </w:t>
            </w:r>
            <w:r w:rsidR="00C0299B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 następujących tematach:</w:t>
            </w:r>
          </w:p>
          <w:p w:rsidR="00B31E59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instrument aktywizacji klientów ośrodka pomocy społecznej,</w:t>
            </w:r>
          </w:p>
          <w:p w:rsidR="003827BD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systemowe rozwiązanie problemu zadłużeń mieszkań komunalnych i mieszkań spółdzielczych,</w:t>
            </w:r>
          </w:p>
          <w:p w:rsidR="003827BD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instrument resocjalizacji ośrodka penitencjarnego i placówki wychowawczej,</w:t>
            </w:r>
          </w:p>
          <w:p w:rsidR="003827BD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instrument aktywizacji zawodowej uczestników warsztatów terapii zajęciowej i pracowników zakładów   aktywności zawodowej.</w:t>
            </w:r>
          </w:p>
          <w:p w:rsidR="003646AF" w:rsidRPr="003827BD" w:rsidRDefault="00654CA3" w:rsidP="00C0299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Cs w:val="20"/>
              </w:rPr>
            </w:pPr>
            <w:r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obsługę techniczną imprezy (</w:t>
            </w:r>
            <w:r w:rsidR="00A12BE9"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min. 2</w:t>
            </w:r>
            <w:r w:rsidR="000B153D"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osoby)</w:t>
            </w:r>
            <w:r w:rsidR="00E476D4"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METODY DYDAKTYCZNE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2832A6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-wykład, </w:t>
            </w:r>
          </w:p>
          <w:p w:rsidR="00D15ED5" w:rsidRPr="009508AA" w:rsidRDefault="001D76A1" w:rsidP="00637C95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-prezentacje,</w:t>
            </w:r>
          </w:p>
          <w:p w:rsidR="00C91E7A" w:rsidRPr="009508AA" w:rsidRDefault="00C91E7A" w:rsidP="00637C95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-panel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dyskusyjn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</w:t>
            </w:r>
            <w:r w:rsidR="001A56E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umożliwiające</w:t>
            </w:r>
            <w:r w:rsidR="004019D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dyskusję z uczestnikami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ZAPROSZENIA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961A4C" w:rsidP="003E0AEC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Przygotowanie w porozumieniu z Zamawiającym treści zaproszenia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 programem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br/>
              <w:t xml:space="preserve">i karty zgłoszeniowej </w:t>
            </w: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>na konfe</w:t>
            </w:r>
            <w:r w:rsidR="00517C96">
              <w:rPr>
                <w:rStyle w:val="FontStyle111"/>
                <w:rFonts w:ascii="Arial Narrow" w:hAnsi="Arial Narrow"/>
                <w:sz w:val="20"/>
                <w:szCs w:val="20"/>
              </w:rPr>
              <w:t>rencję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>,</w:t>
            </w:r>
            <w:r w:rsidR="00111493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zgodnie z wzorem stosowanym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br/>
              <w:t>i udostępnianym przez Zamawiającego</w:t>
            </w:r>
            <w:r w:rsidR="00517C96">
              <w:rPr>
                <w:rStyle w:val="FontStyle111"/>
                <w:rFonts w:ascii="Arial Narrow" w:hAnsi="Arial Narrow"/>
                <w:sz w:val="20"/>
                <w:szCs w:val="20"/>
              </w:rPr>
              <w:t>, następnie wydrukowanie 5</w:t>
            </w: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00 zaproszeń </w:t>
            </w:r>
            <w:r w:rsidR="00830211"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 programem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oraz </w:t>
            </w:r>
            <w:r w:rsidR="0020030C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kart zgłoszeniowych </w:t>
            </w:r>
            <w:r w:rsidR="003E0AEC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i </w:t>
            </w: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dostarczenie ich do siedziby Zamawiającego w terminie do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>5 września 2012.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lastRenderedPageBreak/>
              <w:t>DZIAŁANIA PROMOCYJNE: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C605EF" w:rsidP="00C0299B">
            <w:pPr>
              <w:pStyle w:val="Style38"/>
              <w:widowControl/>
              <w:spacing w:line="221" w:lineRule="exact"/>
              <w:ind w:left="5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 ramach działań promocyjnych Wykonawca zobowiązany jest do:</w:t>
            </w:r>
          </w:p>
          <w:p w:rsidR="00587C95" w:rsidRPr="009508AA" w:rsidRDefault="00587C95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Wydruku 100 plakatów w formacie B1, na podstawie wzoru plakatu dostarczonego przez Zamawiającego, grubość papieru min. 250g/m2, papier kredowany, zadruk 4+4 (pełny kolor)</w:t>
            </w:r>
            <w:r w:rsidR="003E0AE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i dostarczenia ich do 5 września 2012 do siedziby Zamawiającego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587C95" w:rsidRPr="009508AA" w:rsidRDefault="00587C95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Wykonania rollup’a o następujących parametrach:</w:t>
            </w:r>
          </w:p>
          <w:p w:rsidR="00363E31" w:rsidRPr="009508AA" w:rsidRDefault="00363E31" w:rsidP="00363E31">
            <w:pPr>
              <w:pStyle w:val="Style38"/>
              <w:widowControl/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  <w:p w:rsidR="00363E31" w:rsidRPr="009508AA" w:rsidRDefault="00363E31" w:rsidP="00363E31">
            <w:pPr>
              <w:pStyle w:val="Style38"/>
              <w:widowControl/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Rollup</w:t>
            </w:r>
            <w:r w:rsidR="00813426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typu LUX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charakteryzujący się cechami: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Całkowicie bezklejowy.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Konstrukcja: wzmocnione aluminium.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Słupek teleskopowy w zakresie 160 - 225 cm.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Stabi</w:t>
            </w:r>
            <w:r w:rsidR="00A42F9A">
              <w:rPr>
                <w:rFonts w:ascii="Arial Narrow" w:hAnsi="Arial Narrow"/>
                <w:sz w:val="20"/>
                <w:szCs w:val="20"/>
              </w:rPr>
              <w:t>lna podstawa z pełną regulacją </w:t>
            </w:r>
            <w:r w:rsidRPr="009508AA">
              <w:rPr>
                <w:rFonts w:ascii="Arial Narrow" w:hAnsi="Arial Narrow"/>
                <w:sz w:val="20"/>
                <w:szCs w:val="20"/>
              </w:rPr>
              <w:t>pionu-poziomu.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Magnetyczne osłony boczne.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Wyściełana torba w komplecie.</w:t>
            </w:r>
          </w:p>
          <w:p w:rsidR="00363E31" w:rsidRPr="009508AA" w:rsidRDefault="00363E31" w:rsidP="00C0299B">
            <w:pPr>
              <w:pStyle w:val="NormalnyWeb"/>
              <w:tabs>
                <w:tab w:val="left" w:pos="1935"/>
              </w:tabs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Pogrubienie"/>
                <w:rFonts w:ascii="Arial Narrow" w:hAnsi="Arial Narrow"/>
                <w:sz w:val="20"/>
                <w:szCs w:val="20"/>
              </w:rPr>
              <w:t>Dane Techniczne:</w:t>
            </w:r>
            <w:r w:rsidRPr="009508AA">
              <w:rPr>
                <w:rStyle w:val="Pogrubienie"/>
                <w:rFonts w:ascii="Arial Narrow" w:hAnsi="Arial Narrow"/>
                <w:sz w:val="20"/>
                <w:szCs w:val="20"/>
              </w:rPr>
              <w:tab/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 xml:space="preserve">Grafika: – przygotowanie </w:t>
            </w:r>
            <w:r w:rsidRPr="009508AA">
              <w:rPr>
                <w:rFonts w:ascii="Arial Narrow" w:hAnsi="Arial Narrow"/>
                <w:b/>
                <w:sz w:val="20"/>
                <w:szCs w:val="20"/>
              </w:rPr>
              <w:t>projektu graficznego (treść merytoryczna zostanie dostarczona przez Zamawiającego).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Możliwość wysokiej jakości druku wykonanego technologią cyfrową.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Możliwość nadruku na maszynie sześciokolorowej, w rozdzielczości 720 dpi.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Nadruk na materiale typu smart.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Waga: do 4 kg</w:t>
            </w:r>
          </w:p>
          <w:p w:rsidR="00B758E1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Wymiary: 85x200 cm.</w:t>
            </w:r>
          </w:p>
          <w:p w:rsidR="00B758E1" w:rsidRPr="00B758E1" w:rsidRDefault="00B758E1" w:rsidP="00B758E1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363E31" w:rsidRPr="00B10D00" w:rsidRDefault="00B758E1" w:rsidP="00C0299B">
            <w:pPr>
              <w:pStyle w:val="Akapitzlist"/>
              <w:numPr>
                <w:ilvl w:val="0"/>
                <w:numId w:val="46"/>
              </w:numPr>
              <w:spacing w:after="0" w:line="240" w:lineRule="auto"/>
              <w:ind w:left="243" w:hanging="14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758E1">
              <w:rPr>
                <w:rFonts w:ascii="Arial Narrow" w:hAnsi="Arial Narrow"/>
                <w:sz w:val="20"/>
                <w:szCs w:val="20"/>
              </w:rPr>
              <w:t xml:space="preserve">Zaproszenia na konferencję przedstawicieli mediów, w tym po min. </w:t>
            </w:r>
            <w:r>
              <w:rPr>
                <w:rFonts w:ascii="Arial Narrow" w:hAnsi="Arial Narrow"/>
                <w:sz w:val="20"/>
                <w:szCs w:val="20"/>
              </w:rPr>
              <w:t>j</w:t>
            </w:r>
            <w:r w:rsidRPr="00B758E1">
              <w:rPr>
                <w:rFonts w:ascii="Arial Narrow" w:hAnsi="Arial Narrow"/>
                <w:sz w:val="20"/>
                <w:szCs w:val="20"/>
              </w:rPr>
              <w:t xml:space="preserve">ednym przedstawicielu prasy, radia i telewizji, celem przekazania informacji </w:t>
            </w:r>
            <w:r w:rsidR="00C0299B">
              <w:rPr>
                <w:rFonts w:ascii="Arial Narrow" w:hAnsi="Arial Narrow"/>
                <w:sz w:val="20"/>
                <w:szCs w:val="20"/>
              </w:rPr>
              <w:br/>
            </w:r>
            <w:r w:rsidRPr="00B758E1">
              <w:rPr>
                <w:rFonts w:ascii="Arial Narrow" w:hAnsi="Arial Narrow"/>
                <w:sz w:val="20"/>
                <w:szCs w:val="20"/>
              </w:rPr>
              <w:t>o realizowanej konferencji do wiadomości publicznej.</w:t>
            </w:r>
          </w:p>
          <w:p w:rsidR="00587C95" w:rsidRPr="009508AA" w:rsidRDefault="00C605EF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Wykonania </w:t>
            </w:r>
            <w:r w:rsidRPr="009508AA">
              <w:rPr>
                <w:rStyle w:val="FontStyle111"/>
                <w:rFonts w:ascii="Arial Narrow" w:hAnsi="Arial Narrow" w:cs="Times New Roman"/>
                <w:b/>
                <w:sz w:val="20"/>
                <w:szCs w:val="20"/>
              </w:rPr>
              <w:t>identyfikatorów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imiennych dla prelegentów i osób prowadzących konferencję (po akceptacji wzoru przez Zamawiającego).</w:t>
            </w:r>
          </w:p>
          <w:p w:rsidR="000527CF" w:rsidRPr="009508AA" w:rsidRDefault="00587C95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rzygotowanie </w:t>
            </w:r>
            <w:r w:rsidR="000527CF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prezentacji tematycznej,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wyświetlanej na dużym ekranie na wstępie i w przerwach konferencji; zawierającej m.in. tytuł konferencji, organizatora, </w:t>
            </w:r>
            <w:r w:rsidR="0009714E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informacje o Honorowym Patronacie Marszałka Województwa Kujawsko-Pomorskiego, Pana Piotra Całbeckiego, 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informacje o finansowaniu </w:t>
            </w:r>
            <w:r w:rsidR="0009714E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wydarzenia 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ze środków </w:t>
            </w:r>
            <w:r w:rsidR="001211A0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Samorządu Województwa Kujawsko-Pomorskiego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wymagane logotypy</w:t>
            </w:r>
            <w:r w:rsidR="001A56E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Aranżacji przestrzennej materiałów promocyjno-informacyjnych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powierzonych przez Zamawiającego, m. in. stojaków r</w:t>
            </w:r>
            <w:r w:rsidR="001211A0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eklamowych, ścianki reklamowej.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Dystrybucji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materiałów konferencyjnych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wśród uczestników konferencji.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Dystrybucji </w:t>
            </w:r>
            <w:r w:rsidRPr="00A42F9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materiałów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informacyjnych</w:t>
            </w:r>
            <w:r w:rsidR="006F306D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 i promocyjnych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dostarczo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nych przez Zamawiającego.</w:t>
            </w:r>
          </w:p>
          <w:p w:rsidR="00B758E1" w:rsidRPr="00B758E1" w:rsidRDefault="00697143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Udokumentowania foto</w:t>
            </w:r>
            <w:r w:rsidR="00A42F9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graficznego aparatem cyfrowym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 minimum 250 zdjęć</w:t>
            </w:r>
            <w:r w:rsidR="003D6E8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dobrej jakości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 przekazanie materiałów na nośniku CD/DVD (Zamawiającemu w przeciągu 3 </w:t>
            </w:r>
            <w:r w:rsidR="00B758E1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dni po zakończeniu konferencji.</w:t>
            </w:r>
          </w:p>
          <w:p w:rsidR="00B758E1" w:rsidRDefault="00B758E1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  <w:p w:rsidR="000527CF" w:rsidRPr="009508AA" w:rsidRDefault="000527CF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Wszystkie działania promocyjne wymagają ostatecznej akceptacji Zamawiającego</w:t>
            </w:r>
            <w:r w:rsidR="00CC5B3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przed ich wykonaniem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  <w:p w:rsidR="001A56E3" w:rsidRPr="009508AA" w:rsidRDefault="001A56E3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  <w:p w:rsidR="00C605EF" w:rsidRPr="009508AA" w:rsidRDefault="00C605EF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Wykonawca zobowiązany jest do informowania, że konferencja organizowana jest w ramach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III Kujawsko-Pomorsk</w:t>
            </w:r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iego Forum Ekonomii Społecznej,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jest finansowana ze środków Samorządu Województwa Kujawsko-Pomorskiego</w:t>
            </w:r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  <w:t>i odbywa się pod Honorowym Patronatem Marszałka Województwa Kujawsko-Pomorskiego, Pana Piotra Całbeckiego.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WARUNKI LOKALOWE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E04FC6" w:rsidP="00C0299B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Obiekt spełniający standardy hotelu trzy gwiazdkowego, 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położony w Toruniu</w:t>
            </w:r>
            <w:r w:rsidR="003E0AEC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lub okolicach</w:t>
            </w:r>
            <w:r w:rsidR="0061240F" w:rsidRPr="009508A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E0AEC">
              <w:rPr>
                <w:rFonts w:ascii="Arial Narrow" w:hAnsi="Arial Narrow"/>
                <w:sz w:val="20"/>
                <w:szCs w:val="20"/>
              </w:rPr>
              <w:t xml:space="preserve">(do 10 km) </w:t>
            </w:r>
            <w:r w:rsidR="0061240F"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 dogodnym dojazdem samochodem oraz środkami komunikacji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>publicznej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 zapewniający, wyżywienie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oraz </w:t>
            </w:r>
            <w:r w:rsidR="001A56E3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główną 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salę konferencyjną/</w:t>
            </w:r>
            <w:r w:rsidR="000F2C18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wykładową na 150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osób oraz dodatkowo 3 sale na min 40 osób, </w:t>
            </w:r>
            <w:r w:rsidR="003E0AE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w jednym miejscu, wyposażony w: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pełne zaplecze sanitarne dopasowane do liczby uczestników;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bazę ż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ywieniową (restauracja/stołówka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oferująca żywienie w pełnym zakresie);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lastRenderedPageBreak/>
              <w:t>posiłki powinny być serwowane w pomieszczeniu zarezerwowanym wyłącznie dla uczestników szkoleń;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posiłki powinny być podawane w innej sali niż sala wykładowa;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bezpłatne szatnie;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obiekt musi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dysponować infrastrukturą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(np. winda, podjazdy) dostosowaną do potrzeb osób niepełnosprawnych;</w:t>
            </w:r>
          </w:p>
          <w:p w:rsidR="00B73ACB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bezpłatny  parking ewentualnie cena ma obejmować miejsca parkingowe;</w:t>
            </w:r>
            <w:r w:rsidR="00B73ACB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</w:p>
          <w:p w:rsidR="001A56E3" w:rsidRPr="009508AA" w:rsidRDefault="00B73ACB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miejsce wraz z wyposażeniem na prowadzenie recepcji/sekretariatu konferencji: min. 4 krzesła, 2 – 3 sto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ły przykryte tkaniną, na stołach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: </w:t>
            </w:r>
            <w:r w:rsidR="00C0299B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2 tabliczki z napisem „recepcja konferencji”, 2 tabliczki z nazwą konferencji (z 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niezbędnymi </w:t>
            </w:r>
            <w:r w:rsidR="001A56E3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logotypami).</w:t>
            </w:r>
          </w:p>
          <w:p w:rsidR="00C605EF" w:rsidRPr="009508AA" w:rsidRDefault="00B73ACB" w:rsidP="00C0299B">
            <w:pPr>
              <w:pStyle w:val="Style38"/>
              <w:widowControl/>
              <w:spacing w:line="221" w:lineRule="exact"/>
              <w:ind w:left="527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br/>
              <w:t xml:space="preserve">Recepcja zlokalizowana przy wejściu głównym lub przy wejściu/wejściach do 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głównej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sali k</w:t>
            </w:r>
            <w:r w:rsidR="00A42F9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onferencyjnej. Obsługa recepcji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4 osoby. Zadaniem recepcji będzie: obsługa uczestników przez cały czas trwania konferencji, </w:t>
            </w:r>
            <w:r w:rsidR="00C0299B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w tym udzielanie uczestnikom informacji dotyczących spraw organizacyjnych; rejestracja uczestników i rozdanie identyfikatorów, logistyka i dystrybucja materiałów promocyjnych wśród uczestników konferencji. </w:t>
            </w:r>
          </w:p>
          <w:p w:rsidR="001A56E3" w:rsidRPr="009508AA" w:rsidRDefault="001A56E3" w:rsidP="001A56E3">
            <w:pPr>
              <w:pStyle w:val="Style38"/>
              <w:widowControl/>
              <w:spacing w:line="221" w:lineRule="exact"/>
              <w:ind w:left="527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AF5195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lastRenderedPageBreak/>
              <w:t>SALE KONFERENCYJNE/WYKŁADOWE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AF5195" w:rsidP="00C0299B">
            <w:pPr>
              <w:pStyle w:val="Style38"/>
              <w:widowControl/>
              <w:spacing w:line="221" w:lineRule="exact"/>
              <w:ind w:left="102" w:firstLine="10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Główna s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ala konferencyjna/wykładowa na min. </w:t>
            </w:r>
            <w:r w:rsidR="00C4353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50 osób oraz 3 sale na min. 40 osób, klimatyzowane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 z oknami zapewniającymi światło dzienne i wietrzenie,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światło sztuczne,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bez filarów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z możliwością indywidualnej  aranżacji, wyposażone, w: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miejsca siedzące dla wszyst</w:t>
            </w:r>
            <w:r w:rsidR="00A42F9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kich uczestników szkoleń (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krzesła tapicerowane);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dostęp do bezprzewodowego Internetu;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flipchart, papier do flipcharta, komplet markerów;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sprzęt do prezentacji (ekran, rzutnik multimedialny);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laptop;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nagłośnienie;</w:t>
            </w:r>
          </w:p>
          <w:p w:rsidR="00C605EF" w:rsidRPr="009508AA" w:rsidRDefault="00AF5195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w sali głównej 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mikrofon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y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bezprzewodow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e</w:t>
            </w:r>
            <w:r w:rsidR="003C1E2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/minimum 2 szt./</w:t>
            </w:r>
          </w:p>
        </w:tc>
      </w:tr>
      <w:tr w:rsidR="00C605EF" w:rsidRPr="009508AA" w:rsidTr="002827FE">
        <w:trPr>
          <w:trHeight w:val="273"/>
        </w:trPr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USŁUGA GASTRONOMICZNA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Default="00C605EF" w:rsidP="00C0299B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Wykonawca zapewni usługę gastronomiczną, składającą się z: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3"/>
              </w:numPr>
              <w:spacing w:after="0" w:line="221" w:lineRule="exact"/>
              <w:ind w:left="385"/>
              <w:jc w:val="both"/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serwisu kawowego przed rozpoczęciem konferencji: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kawa czarna z ekspresu dla każdego uczestnika, ze stosownymi dodatkami, o których mowa poniżej,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herbata /różne rodzaje – w tym czarna i owocowa/ oraz wrzątek </w:t>
            </w:r>
            <w:r w:rsidR="00C0299B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br/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w termosach,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woda mineralna gazowana, niegazowana w butelkach -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9508AA">
                <w:rPr>
                  <w:rStyle w:val="FontStyle111"/>
                  <w:rFonts w:ascii="Arial Narrow" w:eastAsia="Times New Roman" w:hAnsi="Arial Narrow"/>
                  <w:color w:val="auto"/>
                  <w:sz w:val="20"/>
                  <w:szCs w:val="20"/>
                  <w:lang w:eastAsia="pl-PL"/>
                </w:rPr>
                <w:t>0,5 litra</w:t>
              </w:r>
            </w:smartTag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na osobę,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cukier, śmietanka</w:t>
            </w:r>
            <w:r w:rsidR="00A42F9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/mleko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do kawy, cytryna dla wszystkich uczestników,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przerw</w:t>
            </w:r>
            <w:r w:rsidR="00AF5195"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y</w:t>
            </w: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 xml:space="preserve"> kawow</w:t>
            </w:r>
            <w:r w:rsidR="00AF5195"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ej</w:t>
            </w:r>
            <w:r w:rsidR="00BB509C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</w:t>
            </w:r>
            <w:r w:rsidR="006D02CB"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w trakcie trwania konferencji</w:t>
            </w:r>
            <w:r w:rsidR="006D02CB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</w:t>
            </w:r>
            <w:r w:rsidR="00AF5195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/min. 30 minut</w:t>
            </w:r>
            <w:r w:rsidR="00BB509C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/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. </w:t>
            </w:r>
            <w:r w:rsidR="00AF5195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P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rzerwa </w:t>
            </w:r>
            <w:r w:rsidR="00AF5195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obejmuje</w:t>
            </w:r>
            <w:r w:rsidR="000C0400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dla każdego uczestnika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: 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kawa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czarna z ekspresu, ze stosownymi dodatkami, o których mowa poniżej,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herbata czarna </w:t>
            </w:r>
            <w:r w:rsidR="002D76CA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 owocowa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oraz wrzątek w termosach,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woda mineralna gazowana, niegazowana w butelkach  -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0,5 litra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na osobę,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soki – dwa rodzaje – po 0,30 ml na osobę,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cukier, śmietanka</w:t>
            </w:r>
            <w:r w:rsidR="00A42F9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/mleko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do kawy, cytryna dla wszystkich uczestników,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owoce podane w całości – dla wszystkich uczestników,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dwa rodzaje ciasta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pieczonego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– po dwa kawałki na osobę (1 kawałek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150 gram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) wraz ze stosowną zastawą, z wyłączeniem naczyń jednorazowego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użytku,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 xml:space="preserve">obiadu </w:t>
            </w:r>
            <w:r w:rsidR="00A42F9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dwu</w:t>
            </w: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daniowego</w:t>
            </w:r>
            <w:r w:rsidR="000C0400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 xml:space="preserve"> dla każdego uczestnika</w:t>
            </w: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, w postaci szwedzkiego stołu,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w tym;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zupa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300 ml każda porcja, dwa rodzaje;</w:t>
            </w:r>
          </w:p>
          <w:p w:rsidR="00C605EF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mięso lub/i ryba na ciepło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–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150 gram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każda porcja,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dwa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rodzaje;</w:t>
            </w:r>
          </w:p>
          <w:p w:rsidR="000C0400" w:rsidRPr="009508AA" w:rsidRDefault="000C0400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dania dla wegetarian – min. 150 gram każda porcja, dwa rodzaje (np. pierogi, naleśniki)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zestaw surówek ze świeżych warzyw lub/i gotowanych warzyw  –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lastRenderedPageBreak/>
                <w:t>150 gram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każda porcja, trzy rodzaje;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do dania głównego podane zostaną dodatki (ziemniaki, kasza,  ryż, lub frytki) –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200g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każda porcja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0.3 l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jedna porcja,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woda mineralna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0.3 l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jedna porcja,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Zasada urozmaicania powinna dotyczyć wszystkich posiłków. Wykonawca zobowiązany jest do dostarczenia potraw i napojów, zgodnie </w:t>
            </w:r>
            <w:r w:rsidR="00C0299B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konferencji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lastRenderedPageBreak/>
              <w:t xml:space="preserve">MATERIAŁY DYDAKTYCZNE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C605EF" w:rsidP="00C0299B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Wykonawca zobowiązany jest zapewnić dla wsz</w:t>
            </w:r>
            <w:r w:rsidR="0028527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ystkich uczestników konferencji 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pracowanie i przygotowanie materiałów konferencyjnych, w t</w:t>
            </w:r>
            <w:r w:rsidR="00082F6A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orbach</w:t>
            </w:r>
            <w:r w:rsidR="00A45A9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papierowych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które będą zawierały:</w:t>
            </w:r>
          </w:p>
          <w:p w:rsidR="00AF5195" w:rsidRPr="009508AA" w:rsidRDefault="00AF5195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Teczkę z wykrojnika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 liczbie 16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0 sztuk</w:t>
            </w:r>
            <w:r w:rsidR="000A06A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 formacie B4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(w oparciu o wzór zaakceptowany przez Zamawiającego)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;</w:t>
            </w:r>
          </w:p>
          <w:p w:rsidR="00BF3791" w:rsidRPr="009508AA" w:rsidRDefault="00C605EF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program konferencji</w:t>
            </w:r>
            <w:r w:rsidR="00AF519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 i ankietę podsumowującą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 liczbie </w:t>
            </w:r>
            <w:r w:rsidR="00E55C8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po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150 sztuk</w:t>
            </w:r>
            <w:r w:rsidR="00BF379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C605EF" w:rsidRDefault="00C91E7A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notes </w:t>
            </w:r>
            <w:r w:rsidR="00AF519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min. 24 kartkowy, format B5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i długopis metalowy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, automatyczny ze stali nierdzewnej i chromowanymi wykończeniami, </w:t>
            </w:r>
            <w:r w:rsidR="006F306D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oznakowane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niezbędnymi logotypami w liczbie 200 sztuk; </w:t>
            </w:r>
          </w:p>
          <w:p w:rsidR="00F535B2" w:rsidRPr="009508AA" w:rsidRDefault="00F535B2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C0299B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wydruki zawierające skróty wystąpień</w:t>
            </w:r>
            <w:r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 liczbie 150 </w:t>
            </w:r>
            <w:r w:rsidR="00E55C8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kompletów</w:t>
            </w:r>
            <w:r w:rsidR="002E560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AF5195" w:rsidRPr="009508AA" w:rsidRDefault="00AF5195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znaczek typu pin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A81E9C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 średnicy ok. 40mm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z nadrukiem kolorowym i hasłem wybranym przez Zamawiającego w liczbie 300 sztuk;</w:t>
            </w:r>
          </w:p>
          <w:p w:rsidR="00A12BE9" w:rsidRPr="009508AA" w:rsidRDefault="00A12BE9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Wszy</w:t>
            </w:r>
            <w:r w:rsidR="00007FC1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stkie materiały promocyjne muszą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zawierać informacje </w:t>
            </w:r>
            <w:r w:rsidR="00C0299B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 współfinansowaniu ze środków </w:t>
            </w:r>
            <w:r w:rsidR="00A86CBE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Samorządu Województwa Kujawsko-Pomorskiego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oraz, iż są dystrybuowane bezpłatnie.</w:t>
            </w:r>
          </w:p>
          <w:p w:rsidR="00C605EF" w:rsidRPr="009508AA" w:rsidRDefault="00A12BE9" w:rsidP="003E0AEC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</w:t>
            </w:r>
            <w:r w:rsidR="00C605E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ykonawca zobowiązany jest do zapewnienia jednego egzemplarza materiałów dla Zamawiającego na potrzeby dokumentacji</w:t>
            </w:r>
            <w:r w:rsidR="003360B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TRANSPORT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C605EF" w:rsidP="00C0299B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Wykonawca winien zapewnić przewóz z siedziby Zamawiającego, materiałów promocyjno-informacyjnych dla uczestników konferencji i dostarczenie ich na miejsce konferencji, a po zakończeniu przewóz niewykorzystanych  materiałów do siedziby Zamawiającego. </w:t>
            </w:r>
          </w:p>
        </w:tc>
      </w:tr>
      <w:tr w:rsidR="005633E6" w:rsidRPr="009508AA" w:rsidTr="00282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3E6" w:rsidRPr="009508AA" w:rsidRDefault="005633E6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ANKIETA EWALUACYJNA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33E6" w:rsidRPr="009508AA" w:rsidRDefault="005633E6" w:rsidP="00C0299B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</w:t>
            </w:r>
            <w:r w:rsidR="00007FC1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a zobowiązany jest do powielenia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i rozdania wszystkim uczestnikom konferencji ankiet ewaluacyjnych /wg wzoru dostarczonego przez Zamawiającego/ oraz zebrania wypełnionych ankiet od minimum 80 % uczestników.</w:t>
            </w:r>
          </w:p>
        </w:tc>
      </w:tr>
      <w:tr w:rsidR="002827FE" w:rsidRPr="009508AA" w:rsidTr="002827FE">
        <w:tc>
          <w:tcPr>
            <w:tcW w:w="3119" w:type="dxa"/>
            <w:shd w:val="clear" w:color="auto" w:fill="auto"/>
          </w:tcPr>
          <w:p w:rsidR="002827FE" w:rsidRPr="009508AA" w:rsidRDefault="002827FE" w:rsidP="004327D1">
            <w:pPr>
              <w:spacing w:before="120" w:after="120"/>
              <w:rPr>
                <w:rStyle w:val="FontStyle111"/>
                <w:rFonts w:ascii="Arial Narrow" w:hAnsi="Arial Narrow"/>
              </w:rPr>
            </w:pPr>
            <w:r w:rsidRPr="009508AA">
              <w:rPr>
                <w:rStyle w:val="FontStyle111"/>
                <w:rFonts w:ascii="Arial Narrow" w:hAnsi="Arial Narrow"/>
              </w:rPr>
              <w:t>SPRAWOZDANIE</w:t>
            </w:r>
          </w:p>
        </w:tc>
        <w:tc>
          <w:tcPr>
            <w:tcW w:w="6116" w:type="dxa"/>
            <w:shd w:val="clear" w:color="auto" w:fill="auto"/>
          </w:tcPr>
          <w:p w:rsidR="002827FE" w:rsidRPr="009508AA" w:rsidRDefault="002827FE" w:rsidP="004327D1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>Wykonawca przygotuje sprawozdanie z przeprowadzonej konferencji i przedłoży Zamawiającemu w terminie nie dłuższym niż 7 dni kalendarzowych od zakończenia konferencji.</w:t>
            </w:r>
          </w:p>
        </w:tc>
      </w:tr>
      <w:tr w:rsidR="002827FE" w:rsidRPr="009508AA" w:rsidTr="002827FE">
        <w:tc>
          <w:tcPr>
            <w:tcW w:w="3119" w:type="dxa"/>
            <w:shd w:val="clear" w:color="auto" w:fill="auto"/>
          </w:tcPr>
          <w:p w:rsidR="002827FE" w:rsidRPr="009508AA" w:rsidRDefault="002827FE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WYMAGANIA SZCZEGÓŁOWE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2827FE" w:rsidRDefault="002827FE" w:rsidP="00C0299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Wszystkie działania promocyjno - informacyjne podj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>ę</w:t>
            </w:r>
            <w:r w:rsidRPr="009508AA">
              <w:rPr>
                <w:rFonts w:ascii="Arial Narrow" w:hAnsi="Arial Narrow"/>
                <w:sz w:val="20"/>
                <w:szCs w:val="20"/>
              </w:rPr>
              <w:t>te przez Wykonawcę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musz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ą </w:t>
            </w:r>
            <w:r w:rsidRPr="009508AA">
              <w:rPr>
                <w:rFonts w:ascii="Arial Narrow" w:hAnsi="Arial Narrow"/>
                <w:sz w:val="20"/>
                <w:szCs w:val="20"/>
              </w:rPr>
              <w:t>w jasny sposób, podkreślać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rolę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Samorządu Województwa Kujawsko-Pomorskiego w zakres</w:t>
            </w:r>
            <w:r w:rsidR="004327D1">
              <w:rPr>
                <w:rFonts w:ascii="Arial Narrow" w:hAnsi="Arial Narrow"/>
                <w:sz w:val="20"/>
                <w:szCs w:val="20"/>
              </w:rPr>
              <w:t>ie finansowania przedsięwzięcia</w:t>
            </w:r>
            <w:r w:rsidR="00AC440F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4327D1" w:rsidRPr="009508AA" w:rsidRDefault="004327D1" w:rsidP="00C0299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Wszystkie materiały przygotowane przez Wykonawcę muszę zawierać informację o objęciu </w:t>
            </w:r>
            <w:r w:rsidR="0009714E">
              <w:rPr>
                <w:rFonts w:ascii="Arial Narrow" w:hAnsi="Arial Narrow"/>
                <w:sz w:val="20"/>
                <w:szCs w:val="20"/>
              </w:rPr>
              <w:t>imprezy Patronatem Honorowym Marszałka Województwa Kujawsko-Pomorskiego, Pana Piotra Całbeckiego.</w:t>
            </w:r>
          </w:p>
          <w:p w:rsidR="004327D1" w:rsidRPr="004327D1" w:rsidRDefault="002827FE" w:rsidP="004327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Style w:val="FontStyle111"/>
                <w:rFonts w:ascii="Arial Narrow" w:eastAsia="Times New Roman" w:hAnsi="Arial Narrow" w:cs="Times New Roman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Wszystkie materiały przygotowane przez Wykonawcę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w ramach działań promocyjnych zostaną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dostarczone do siedziby Zamawiającego (siedziby ROPS w Toruniu). Koszty transportu Wykonawca musi uwzględni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ć </w:t>
            </w:r>
            <w:r w:rsidRPr="009508AA">
              <w:rPr>
                <w:rFonts w:ascii="Arial Narrow" w:hAnsi="Arial Narrow"/>
                <w:sz w:val="20"/>
                <w:szCs w:val="20"/>
              </w:rPr>
              <w:t>w swojej ofercie.</w:t>
            </w:r>
          </w:p>
        </w:tc>
      </w:tr>
    </w:tbl>
    <w:p w:rsidR="00386B69" w:rsidRPr="009508AA" w:rsidRDefault="00386B69" w:rsidP="00384BD9">
      <w:pPr>
        <w:pStyle w:val="Style38"/>
        <w:widowControl/>
        <w:tabs>
          <w:tab w:val="left" w:pos="3132"/>
        </w:tabs>
        <w:ind w:left="40"/>
        <w:jc w:val="center"/>
        <w:rPr>
          <w:rFonts w:ascii="Arial Narrow" w:hAnsi="Arial Narrow"/>
        </w:rPr>
      </w:pPr>
      <w:bookmarkStart w:id="0" w:name="_GoBack"/>
      <w:bookmarkEnd w:id="0"/>
    </w:p>
    <w:sectPr w:rsidR="00386B69" w:rsidRPr="009508AA" w:rsidSect="000F302F">
      <w:headerReference w:type="default" r:id="rId7"/>
      <w:footerReference w:type="default" r:id="rId8"/>
      <w:pgSz w:w="11906" w:h="16838"/>
      <w:pgMar w:top="1417" w:right="1417" w:bottom="1417" w:left="1417" w:header="34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7D1" w:rsidRDefault="004327D1" w:rsidP="005F7563">
      <w:pPr>
        <w:spacing w:after="0" w:line="240" w:lineRule="auto"/>
      </w:pPr>
      <w:r>
        <w:separator/>
      </w:r>
    </w:p>
  </w:endnote>
  <w:endnote w:type="continuationSeparator" w:id="0">
    <w:p w:rsidR="004327D1" w:rsidRDefault="004327D1" w:rsidP="005F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73938"/>
      <w:docPartObj>
        <w:docPartGallery w:val="Page Numbers (Bottom of Page)"/>
        <w:docPartUnique/>
      </w:docPartObj>
    </w:sdtPr>
    <w:sdtContent>
      <w:p w:rsidR="004327D1" w:rsidRDefault="00D2346E">
        <w:pPr>
          <w:pStyle w:val="Stopka"/>
          <w:jc w:val="right"/>
        </w:pPr>
        <w:fldSimple w:instr=" PAGE   \* MERGEFORMAT ">
          <w:r w:rsidR="00CF0454">
            <w:rPr>
              <w:noProof/>
            </w:rPr>
            <w:t>1</w:t>
          </w:r>
        </w:fldSimple>
      </w:p>
    </w:sdtContent>
  </w:sdt>
  <w:p w:rsidR="004327D1" w:rsidRDefault="004327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7D1" w:rsidRDefault="004327D1" w:rsidP="005F7563">
      <w:pPr>
        <w:spacing w:after="0" w:line="240" w:lineRule="auto"/>
      </w:pPr>
      <w:r>
        <w:separator/>
      </w:r>
    </w:p>
  </w:footnote>
  <w:footnote w:type="continuationSeparator" w:id="0">
    <w:p w:rsidR="004327D1" w:rsidRDefault="004327D1" w:rsidP="005F7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7D1" w:rsidRDefault="004327D1">
    <w:pPr>
      <w:pStyle w:val="Nagwek"/>
      <w:rPr>
        <w:b/>
        <w:u w:val="single"/>
      </w:rPr>
    </w:pPr>
  </w:p>
  <w:p w:rsidR="00D2346E" w:rsidRDefault="00D2346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762D"/>
    <w:multiLevelType w:val="hybridMultilevel"/>
    <w:tmpl w:val="2F02AB08"/>
    <w:lvl w:ilvl="0" w:tplc="C1789758">
      <w:start w:val="1"/>
      <w:numFmt w:val="decimal"/>
      <w:lvlText w:val="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D5E2F2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Arial"/>
      </w:rPr>
    </w:lvl>
    <w:lvl w:ilvl="2" w:tplc="B9848E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FA0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647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D024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40C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87A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16B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10B30"/>
    <w:multiLevelType w:val="hybridMultilevel"/>
    <w:tmpl w:val="AB927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12D10"/>
    <w:multiLevelType w:val="hybridMultilevel"/>
    <w:tmpl w:val="06A2C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263D4"/>
    <w:multiLevelType w:val="hybridMultilevel"/>
    <w:tmpl w:val="1B0AC668"/>
    <w:lvl w:ilvl="0" w:tplc="3E84D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060B2"/>
    <w:multiLevelType w:val="hybridMultilevel"/>
    <w:tmpl w:val="BA26E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">
    <w:nsid w:val="15E07695"/>
    <w:multiLevelType w:val="hybridMultilevel"/>
    <w:tmpl w:val="8C9480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D1D57"/>
    <w:multiLevelType w:val="hybridMultilevel"/>
    <w:tmpl w:val="90F6A6BE"/>
    <w:lvl w:ilvl="0" w:tplc="7A02205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1D520250"/>
    <w:multiLevelType w:val="hybridMultilevel"/>
    <w:tmpl w:val="96A4BE58"/>
    <w:lvl w:ilvl="0" w:tplc="6730F6EC">
      <w:start w:val="1"/>
      <w:numFmt w:val="decimal"/>
      <w:lvlText w:val="%1)"/>
      <w:lvlJc w:val="left"/>
      <w:pPr>
        <w:ind w:left="1764" w:hanging="360"/>
      </w:pPr>
      <w:rPr>
        <w:rFonts w:hint="default"/>
      </w:rPr>
    </w:lvl>
    <w:lvl w:ilvl="1" w:tplc="C21E826E">
      <w:start w:val="1"/>
      <w:numFmt w:val="lowerLetter"/>
      <w:lvlText w:val="%2)"/>
      <w:lvlJc w:val="left"/>
      <w:pPr>
        <w:ind w:left="24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04" w:hanging="180"/>
      </w:pPr>
    </w:lvl>
    <w:lvl w:ilvl="3" w:tplc="0415000F" w:tentative="1">
      <w:start w:val="1"/>
      <w:numFmt w:val="decimal"/>
      <w:lvlText w:val="%4."/>
      <w:lvlJc w:val="left"/>
      <w:pPr>
        <w:ind w:left="3924" w:hanging="360"/>
      </w:pPr>
    </w:lvl>
    <w:lvl w:ilvl="4" w:tplc="04150019" w:tentative="1">
      <w:start w:val="1"/>
      <w:numFmt w:val="lowerLetter"/>
      <w:lvlText w:val="%5."/>
      <w:lvlJc w:val="left"/>
      <w:pPr>
        <w:ind w:left="4644" w:hanging="360"/>
      </w:pPr>
    </w:lvl>
    <w:lvl w:ilvl="5" w:tplc="0415001B" w:tentative="1">
      <w:start w:val="1"/>
      <w:numFmt w:val="lowerRoman"/>
      <w:lvlText w:val="%6."/>
      <w:lvlJc w:val="right"/>
      <w:pPr>
        <w:ind w:left="5364" w:hanging="180"/>
      </w:pPr>
    </w:lvl>
    <w:lvl w:ilvl="6" w:tplc="0415000F" w:tentative="1">
      <w:start w:val="1"/>
      <w:numFmt w:val="decimal"/>
      <w:lvlText w:val="%7."/>
      <w:lvlJc w:val="left"/>
      <w:pPr>
        <w:ind w:left="6084" w:hanging="360"/>
      </w:pPr>
    </w:lvl>
    <w:lvl w:ilvl="7" w:tplc="04150019" w:tentative="1">
      <w:start w:val="1"/>
      <w:numFmt w:val="lowerLetter"/>
      <w:lvlText w:val="%8."/>
      <w:lvlJc w:val="left"/>
      <w:pPr>
        <w:ind w:left="6804" w:hanging="360"/>
      </w:pPr>
    </w:lvl>
    <w:lvl w:ilvl="8" w:tplc="041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2">
    <w:nsid w:val="1DA6230E"/>
    <w:multiLevelType w:val="hybridMultilevel"/>
    <w:tmpl w:val="EC0E9366"/>
    <w:lvl w:ilvl="0" w:tplc="0415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3">
    <w:nsid w:val="20550F72"/>
    <w:multiLevelType w:val="hybridMultilevel"/>
    <w:tmpl w:val="6D5CF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6F0216"/>
    <w:multiLevelType w:val="hybridMultilevel"/>
    <w:tmpl w:val="4BE4C0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605B8C"/>
    <w:multiLevelType w:val="hybridMultilevel"/>
    <w:tmpl w:val="980216F4"/>
    <w:lvl w:ilvl="0" w:tplc="7A02205C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0">
    <w:nsid w:val="33C83344"/>
    <w:multiLevelType w:val="hybridMultilevel"/>
    <w:tmpl w:val="FC24A07E"/>
    <w:lvl w:ilvl="0" w:tplc="04150011">
      <w:start w:val="1"/>
      <w:numFmt w:val="decimal"/>
      <w:lvlText w:val="%1)"/>
      <w:lvlJc w:val="left"/>
      <w:pPr>
        <w:ind w:left="1416" w:hanging="360"/>
      </w:pPr>
    </w:lvl>
    <w:lvl w:ilvl="1" w:tplc="04150019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>
    <w:nsid w:val="38F55787"/>
    <w:multiLevelType w:val="hybridMultilevel"/>
    <w:tmpl w:val="7A080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F34944"/>
    <w:multiLevelType w:val="hybridMultilevel"/>
    <w:tmpl w:val="FE52337C"/>
    <w:lvl w:ilvl="0" w:tplc="04150001">
      <w:start w:val="1"/>
      <w:numFmt w:val="bullet"/>
      <w:lvlText w:val=""/>
      <w:lvlJc w:val="left"/>
      <w:pPr>
        <w:ind w:left="9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abstractNum w:abstractNumId="23">
    <w:nsid w:val="431965E5"/>
    <w:multiLevelType w:val="hybridMultilevel"/>
    <w:tmpl w:val="C324E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B22B4"/>
    <w:multiLevelType w:val="hybridMultilevel"/>
    <w:tmpl w:val="FB2C6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7">
    <w:nsid w:val="4AA3132F"/>
    <w:multiLevelType w:val="hybridMultilevel"/>
    <w:tmpl w:val="33CEAE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C45463C"/>
    <w:multiLevelType w:val="hybridMultilevel"/>
    <w:tmpl w:val="F04AE98A"/>
    <w:lvl w:ilvl="0" w:tplc="04150019">
      <w:start w:val="1"/>
      <w:numFmt w:val="lowerLetter"/>
      <w:lvlText w:val="%1."/>
      <w:lvlJc w:val="left"/>
      <w:pPr>
        <w:ind w:left="990" w:hanging="360"/>
      </w:pPr>
    </w:lvl>
    <w:lvl w:ilvl="1" w:tplc="9BF81E9A">
      <w:start w:val="1"/>
      <w:numFmt w:val="decimal"/>
      <w:lvlText w:val="%2."/>
      <w:lvlJc w:val="left"/>
      <w:pPr>
        <w:ind w:left="1710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>
    <w:nsid w:val="525A13C0"/>
    <w:multiLevelType w:val="hybridMultilevel"/>
    <w:tmpl w:val="45706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435B1D"/>
    <w:multiLevelType w:val="hybridMultilevel"/>
    <w:tmpl w:val="560215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331D47"/>
    <w:multiLevelType w:val="hybridMultilevel"/>
    <w:tmpl w:val="E9CE1952"/>
    <w:lvl w:ilvl="0" w:tplc="0415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32">
    <w:nsid w:val="5FCB2F2D"/>
    <w:multiLevelType w:val="hybridMultilevel"/>
    <w:tmpl w:val="2E805D94"/>
    <w:lvl w:ilvl="0" w:tplc="B08EC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F01155"/>
    <w:multiLevelType w:val="hybridMultilevel"/>
    <w:tmpl w:val="A44A4A2E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34">
    <w:nsid w:val="62A3514E"/>
    <w:multiLevelType w:val="hybridMultilevel"/>
    <w:tmpl w:val="DCE02F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4822DB9"/>
    <w:multiLevelType w:val="hybridMultilevel"/>
    <w:tmpl w:val="921228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D658C3"/>
    <w:multiLevelType w:val="hybridMultilevel"/>
    <w:tmpl w:val="6D6646A4"/>
    <w:lvl w:ilvl="0" w:tplc="DDD489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0607B"/>
    <w:multiLevelType w:val="hybridMultilevel"/>
    <w:tmpl w:val="DA4C2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510C0"/>
    <w:multiLevelType w:val="hybridMultilevel"/>
    <w:tmpl w:val="1D3E5DB6"/>
    <w:lvl w:ilvl="0" w:tplc="10585228">
      <w:start w:val="1"/>
      <w:numFmt w:val="decimal"/>
      <w:lvlText w:val="%1)"/>
      <w:lvlJc w:val="left"/>
      <w:pPr>
        <w:ind w:left="464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9">
    <w:nsid w:val="6E6A2147"/>
    <w:multiLevelType w:val="hybridMultilevel"/>
    <w:tmpl w:val="ACA2757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9F2E56"/>
    <w:multiLevelType w:val="hybridMultilevel"/>
    <w:tmpl w:val="ACC0DC0E"/>
    <w:lvl w:ilvl="0" w:tplc="0415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42">
    <w:nsid w:val="74053C43"/>
    <w:multiLevelType w:val="hybridMultilevel"/>
    <w:tmpl w:val="3800C5EC"/>
    <w:lvl w:ilvl="0" w:tplc="04150017">
      <w:start w:val="1"/>
      <w:numFmt w:val="lowerLetter"/>
      <w:lvlText w:val="%1)"/>
      <w:lvlJc w:val="left"/>
      <w:pPr>
        <w:ind w:left="1764" w:hanging="360"/>
      </w:pPr>
      <w:rPr>
        <w:rFonts w:hint="default"/>
      </w:rPr>
    </w:lvl>
    <w:lvl w:ilvl="1" w:tplc="C21E826E">
      <w:start w:val="1"/>
      <w:numFmt w:val="lowerLetter"/>
      <w:lvlText w:val="%2)"/>
      <w:lvlJc w:val="left"/>
      <w:pPr>
        <w:ind w:left="24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04" w:hanging="180"/>
      </w:pPr>
    </w:lvl>
    <w:lvl w:ilvl="3" w:tplc="0415000F" w:tentative="1">
      <w:start w:val="1"/>
      <w:numFmt w:val="decimal"/>
      <w:lvlText w:val="%4."/>
      <w:lvlJc w:val="left"/>
      <w:pPr>
        <w:ind w:left="3924" w:hanging="360"/>
      </w:pPr>
    </w:lvl>
    <w:lvl w:ilvl="4" w:tplc="04150019" w:tentative="1">
      <w:start w:val="1"/>
      <w:numFmt w:val="lowerLetter"/>
      <w:lvlText w:val="%5."/>
      <w:lvlJc w:val="left"/>
      <w:pPr>
        <w:ind w:left="4644" w:hanging="360"/>
      </w:pPr>
    </w:lvl>
    <w:lvl w:ilvl="5" w:tplc="0415001B" w:tentative="1">
      <w:start w:val="1"/>
      <w:numFmt w:val="lowerRoman"/>
      <w:lvlText w:val="%6."/>
      <w:lvlJc w:val="right"/>
      <w:pPr>
        <w:ind w:left="5364" w:hanging="180"/>
      </w:pPr>
    </w:lvl>
    <w:lvl w:ilvl="6" w:tplc="0415000F" w:tentative="1">
      <w:start w:val="1"/>
      <w:numFmt w:val="decimal"/>
      <w:lvlText w:val="%7."/>
      <w:lvlJc w:val="left"/>
      <w:pPr>
        <w:ind w:left="6084" w:hanging="360"/>
      </w:pPr>
    </w:lvl>
    <w:lvl w:ilvl="7" w:tplc="04150019" w:tentative="1">
      <w:start w:val="1"/>
      <w:numFmt w:val="lowerLetter"/>
      <w:lvlText w:val="%8."/>
      <w:lvlJc w:val="left"/>
      <w:pPr>
        <w:ind w:left="6804" w:hanging="360"/>
      </w:pPr>
    </w:lvl>
    <w:lvl w:ilvl="8" w:tplc="041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43">
    <w:nsid w:val="775C5D7D"/>
    <w:multiLevelType w:val="hybridMultilevel"/>
    <w:tmpl w:val="F63264D0"/>
    <w:lvl w:ilvl="0" w:tplc="A8DA218A">
      <w:start w:val="1"/>
      <w:numFmt w:val="decimal"/>
      <w:lvlText w:val="%1)"/>
      <w:lvlJc w:val="left"/>
      <w:pPr>
        <w:ind w:left="4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9" w:hanging="360"/>
      </w:pPr>
    </w:lvl>
    <w:lvl w:ilvl="2" w:tplc="0415001B" w:tentative="1">
      <w:start w:val="1"/>
      <w:numFmt w:val="lowerRoman"/>
      <w:lvlText w:val="%3."/>
      <w:lvlJc w:val="right"/>
      <w:pPr>
        <w:ind w:left="1929" w:hanging="180"/>
      </w:pPr>
    </w:lvl>
    <w:lvl w:ilvl="3" w:tplc="0415000F" w:tentative="1">
      <w:start w:val="1"/>
      <w:numFmt w:val="decimal"/>
      <w:lvlText w:val="%4."/>
      <w:lvlJc w:val="left"/>
      <w:pPr>
        <w:ind w:left="2649" w:hanging="360"/>
      </w:pPr>
    </w:lvl>
    <w:lvl w:ilvl="4" w:tplc="04150019" w:tentative="1">
      <w:start w:val="1"/>
      <w:numFmt w:val="lowerLetter"/>
      <w:lvlText w:val="%5."/>
      <w:lvlJc w:val="left"/>
      <w:pPr>
        <w:ind w:left="3369" w:hanging="360"/>
      </w:pPr>
    </w:lvl>
    <w:lvl w:ilvl="5" w:tplc="0415001B" w:tentative="1">
      <w:start w:val="1"/>
      <w:numFmt w:val="lowerRoman"/>
      <w:lvlText w:val="%6."/>
      <w:lvlJc w:val="right"/>
      <w:pPr>
        <w:ind w:left="4089" w:hanging="180"/>
      </w:pPr>
    </w:lvl>
    <w:lvl w:ilvl="6" w:tplc="0415000F" w:tentative="1">
      <w:start w:val="1"/>
      <w:numFmt w:val="decimal"/>
      <w:lvlText w:val="%7."/>
      <w:lvlJc w:val="left"/>
      <w:pPr>
        <w:ind w:left="4809" w:hanging="360"/>
      </w:pPr>
    </w:lvl>
    <w:lvl w:ilvl="7" w:tplc="04150019" w:tentative="1">
      <w:start w:val="1"/>
      <w:numFmt w:val="lowerLetter"/>
      <w:lvlText w:val="%8."/>
      <w:lvlJc w:val="left"/>
      <w:pPr>
        <w:ind w:left="5529" w:hanging="360"/>
      </w:pPr>
    </w:lvl>
    <w:lvl w:ilvl="8" w:tplc="0415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44">
    <w:nsid w:val="7BB6474B"/>
    <w:multiLevelType w:val="multilevel"/>
    <w:tmpl w:val="99F6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CCD29D9"/>
    <w:multiLevelType w:val="hybridMultilevel"/>
    <w:tmpl w:val="00FAD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30"/>
  </w:num>
  <w:num w:numId="5">
    <w:abstractNumId w:val="5"/>
  </w:num>
  <w:num w:numId="6">
    <w:abstractNumId w:val="37"/>
  </w:num>
  <w:num w:numId="7">
    <w:abstractNumId w:val="23"/>
  </w:num>
  <w:num w:numId="8">
    <w:abstractNumId w:val="40"/>
  </w:num>
  <w:num w:numId="9">
    <w:abstractNumId w:val="11"/>
  </w:num>
  <w:num w:numId="10">
    <w:abstractNumId w:val="9"/>
  </w:num>
  <w:num w:numId="11">
    <w:abstractNumId w:val="17"/>
  </w:num>
  <w:num w:numId="12">
    <w:abstractNumId w:val="28"/>
  </w:num>
  <w:num w:numId="13">
    <w:abstractNumId w:val="45"/>
  </w:num>
  <w:num w:numId="14">
    <w:abstractNumId w:val="44"/>
  </w:num>
  <w:num w:numId="15">
    <w:abstractNumId w:val="21"/>
  </w:num>
  <w:num w:numId="16">
    <w:abstractNumId w:val="20"/>
  </w:num>
  <w:num w:numId="17">
    <w:abstractNumId w:val="36"/>
  </w:num>
  <w:num w:numId="18">
    <w:abstractNumId w:val="0"/>
  </w:num>
  <w:num w:numId="19">
    <w:abstractNumId w:val="19"/>
  </w:num>
  <w:num w:numId="20">
    <w:abstractNumId w:val="32"/>
  </w:num>
  <w:num w:numId="21">
    <w:abstractNumId w:val="16"/>
  </w:num>
  <w:num w:numId="22">
    <w:abstractNumId w:val="26"/>
  </w:num>
  <w:num w:numId="23">
    <w:abstractNumId w:val="18"/>
  </w:num>
  <w:num w:numId="24">
    <w:abstractNumId w:val="14"/>
  </w:num>
  <w:num w:numId="25">
    <w:abstractNumId w:val="25"/>
  </w:num>
  <w:num w:numId="26">
    <w:abstractNumId w:val="43"/>
  </w:num>
  <w:num w:numId="27">
    <w:abstractNumId w:val="15"/>
  </w:num>
  <w:num w:numId="28">
    <w:abstractNumId w:val="4"/>
  </w:num>
  <w:num w:numId="29">
    <w:abstractNumId w:val="7"/>
  </w:num>
  <w:num w:numId="30">
    <w:abstractNumId w:val="42"/>
  </w:num>
  <w:num w:numId="31">
    <w:abstractNumId w:val="29"/>
  </w:num>
  <w:num w:numId="32">
    <w:abstractNumId w:val="38"/>
  </w:num>
  <w:num w:numId="33">
    <w:abstractNumId w:val="27"/>
  </w:num>
  <w:num w:numId="34">
    <w:abstractNumId w:val="31"/>
  </w:num>
  <w:num w:numId="35">
    <w:abstractNumId w:val="22"/>
  </w:num>
  <w:num w:numId="36">
    <w:abstractNumId w:val="33"/>
  </w:num>
  <w:num w:numId="37">
    <w:abstractNumId w:val="41"/>
  </w:num>
  <w:num w:numId="38">
    <w:abstractNumId w:val="12"/>
  </w:num>
  <w:num w:numId="39">
    <w:abstractNumId w:val="13"/>
  </w:num>
  <w:num w:numId="40">
    <w:abstractNumId w:val="10"/>
  </w:num>
  <w:num w:numId="41">
    <w:abstractNumId w:val="39"/>
  </w:num>
  <w:num w:numId="42">
    <w:abstractNumId w:val="24"/>
  </w:num>
  <w:num w:numId="43">
    <w:abstractNumId w:val="35"/>
  </w:num>
  <w:num w:numId="44">
    <w:abstractNumId w:val="34"/>
  </w:num>
  <w:num w:numId="45">
    <w:abstractNumId w:val="2"/>
  </w:num>
  <w:num w:numId="46">
    <w:abstractNumId w:val="8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0F40DC"/>
    <w:rsid w:val="000000D0"/>
    <w:rsid w:val="000021D1"/>
    <w:rsid w:val="000032E1"/>
    <w:rsid w:val="00003C55"/>
    <w:rsid w:val="00007FC1"/>
    <w:rsid w:val="00011C8F"/>
    <w:rsid w:val="000173B2"/>
    <w:rsid w:val="00017828"/>
    <w:rsid w:val="00022337"/>
    <w:rsid w:val="0002325E"/>
    <w:rsid w:val="00023FDA"/>
    <w:rsid w:val="00032668"/>
    <w:rsid w:val="00037B7D"/>
    <w:rsid w:val="00043030"/>
    <w:rsid w:val="00044305"/>
    <w:rsid w:val="00046554"/>
    <w:rsid w:val="00047CDF"/>
    <w:rsid w:val="00050EDF"/>
    <w:rsid w:val="00051EA6"/>
    <w:rsid w:val="000527CF"/>
    <w:rsid w:val="000546BB"/>
    <w:rsid w:val="0005568F"/>
    <w:rsid w:val="0005762E"/>
    <w:rsid w:val="0007202A"/>
    <w:rsid w:val="00076314"/>
    <w:rsid w:val="00082F6A"/>
    <w:rsid w:val="00085322"/>
    <w:rsid w:val="00086F6F"/>
    <w:rsid w:val="00087EA8"/>
    <w:rsid w:val="00090D4C"/>
    <w:rsid w:val="00095DE1"/>
    <w:rsid w:val="000969CA"/>
    <w:rsid w:val="0009714E"/>
    <w:rsid w:val="000A06AB"/>
    <w:rsid w:val="000A385B"/>
    <w:rsid w:val="000A42FE"/>
    <w:rsid w:val="000B0791"/>
    <w:rsid w:val="000B153D"/>
    <w:rsid w:val="000B214B"/>
    <w:rsid w:val="000B5AFF"/>
    <w:rsid w:val="000C0400"/>
    <w:rsid w:val="000C062A"/>
    <w:rsid w:val="000C25C0"/>
    <w:rsid w:val="000C2B7C"/>
    <w:rsid w:val="000C33C1"/>
    <w:rsid w:val="000C49A3"/>
    <w:rsid w:val="000C6406"/>
    <w:rsid w:val="000D1B9C"/>
    <w:rsid w:val="000D4BB0"/>
    <w:rsid w:val="000D51D5"/>
    <w:rsid w:val="000D75D1"/>
    <w:rsid w:val="000E3539"/>
    <w:rsid w:val="000E475B"/>
    <w:rsid w:val="000E4BCE"/>
    <w:rsid w:val="000E7AC5"/>
    <w:rsid w:val="000F1151"/>
    <w:rsid w:val="000F2C18"/>
    <w:rsid w:val="000F302F"/>
    <w:rsid w:val="000F40DC"/>
    <w:rsid w:val="000F71F2"/>
    <w:rsid w:val="00101259"/>
    <w:rsid w:val="00103E3F"/>
    <w:rsid w:val="0010458D"/>
    <w:rsid w:val="00111493"/>
    <w:rsid w:val="00114362"/>
    <w:rsid w:val="0012068E"/>
    <w:rsid w:val="001211A0"/>
    <w:rsid w:val="001217A4"/>
    <w:rsid w:val="00131C8C"/>
    <w:rsid w:val="00133A6E"/>
    <w:rsid w:val="00133C48"/>
    <w:rsid w:val="00136CE7"/>
    <w:rsid w:val="0013732B"/>
    <w:rsid w:val="00140B98"/>
    <w:rsid w:val="0014394D"/>
    <w:rsid w:val="00147F7A"/>
    <w:rsid w:val="00151026"/>
    <w:rsid w:val="00152ADA"/>
    <w:rsid w:val="001602CE"/>
    <w:rsid w:val="00165C61"/>
    <w:rsid w:val="00166BA9"/>
    <w:rsid w:val="00170C26"/>
    <w:rsid w:val="001736C0"/>
    <w:rsid w:val="001750FD"/>
    <w:rsid w:val="00176CEA"/>
    <w:rsid w:val="00185E4B"/>
    <w:rsid w:val="00186839"/>
    <w:rsid w:val="00190739"/>
    <w:rsid w:val="001951C0"/>
    <w:rsid w:val="001A1C9F"/>
    <w:rsid w:val="001A2C7B"/>
    <w:rsid w:val="001A4FDA"/>
    <w:rsid w:val="001A56E3"/>
    <w:rsid w:val="001A718B"/>
    <w:rsid w:val="001B3451"/>
    <w:rsid w:val="001C0A83"/>
    <w:rsid w:val="001C1F44"/>
    <w:rsid w:val="001C322E"/>
    <w:rsid w:val="001C45F4"/>
    <w:rsid w:val="001D2C2E"/>
    <w:rsid w:val="001D67B3"/>
    <w:rsid w:val="001D76A1"/>
    <w:rsid w:val="001E056C"/>
    <w:rsid w:val="001E0F4F"/>
    <w:rsid w:val="001E4076"/>
    <w:rsid w:val="001E4897"/>
    <w:rsid w:val="001E6143"/>
    <w:rsid w:val="001F3451"/>
    <w:rsid w:val="001F3E4A"/>
    <w:rsid w:val="001F5542"/>
    <w:rsid w:val="0020030C"/>
    <w:rsid w:val="00201555"/>
    <w:rsid w:val="00205ECD"/>
    <w:rsid w:val="00206337"/>
    <w:rsid w:val="00212E4D"/>
    <w:rsid w:val="00216336"/>
    <w:rsid w:val="002205FB"/>
    <w:rsid w:val="002301A2"/>
    <w:rsid w:val="002314FF"/>
    <w:rsid w:val="00233913"/>
    <w:rsid w:val="00244456"/>
    <w:rsid w:val="00244C91"/>
    <w:rsid w:val="00244EDE"/>
    <w:rsid w:val="002514E4"/>
    <w:rsid w:val="002537CF"/>
    <w:rsid w:val="00256687"/>
    <w:rsid w:val="00261B6F"/>
    <w:rsid w:val="0026777F"/>
    <w:rsid w:val="002702AE"/>
    <w:rsid w:val="00270370"/>
    <w:rsid w:val="00281092"/>
    <w:rsid w:val="00281EAB"/>
    <w:rsid w:val="002827FE"/>
    <w:rsid w:val="002832A6"/>
    <w:rsid w:val="00283DD8"/>
    <w:rsid w:val="00285275"/>
    <w:rsid w:val="0029089C"/>
    <w:rsid w:val="002A447D"/>
    <w:rsid w:val="002B1982"/>
    <w:rsid w:val="002B4FCA"/>
    <w:rsid w:val="002B672F"/>
    <w:rsid w:val="002B718D"/>
    <w:rsid w:val="002C0D7B"/>
    <w:rsid w:val="002C305E"/>
    <w:rsid w:val="002C7D7A"/>
    <w:rsid w:val="002D096B"/>
    <w:rsid w:val="002D34CB"/>
    <w:rsid w:val="002D4769"/>
    <w:rsid w:val="002D520F"/>
    <w:rsid w:val="002D53B5"/>
    <w:rsid w:val="002D59B0"/>
    <w:rsid w:val="002D76CA"/>
    <w:rsid w:val="002E15EB"/>
    <w:rsid w:val="002E48D4"/>
    <w:rsid w:val="002E52AD"/>
    <w:rsid w:val="002E560C"/>
    <w:rsid w:val="002E5F25"/>
    <w:rsid w:val="002F06F5"/>
    <w:rsid w:val="002F18C7"/>
    <w:rsid w:val="002F33A8"/>
    <w:rsid w:val="002F607E"/>
    <w:rsid w:val="003010A2"/>
    <w:rsid w:val="0031365D"/>
    <w:rsid w:val="00314903"/>
    <w:rsid w:val="003213FC"/>
    <w:rsid w:val="003224BE"/>
    <w:rsid w:val="003360BF"/>
    <w:rsid w:val="003366AE"/>
    <w:rsid w:val="00340AF9"/>
    <w:rsid w:val="00346016"/>
    <w:rsid w:val="003474D6"/>
    <w:rsid w:val="00350038"/>
    <w:rsid w:val="0035180D"/>
    <w:rsid w:val="0035405F"/>
    <w:rsid w:val="00355E68"/>
    <w:rsid w:val="003564A7"/>
    <w:rsid w:val="00362DB2"/>
    <w:rsid w:val="0036394F"/>
    <w:rsid w:val="00363E31"/>
    <w:rsid w:val="003646AF"/>
    <w:rsid w:val="00381324"/>
    <w:rsid w:val="003827BD"/>
    <w:rsid w:val="00384BD9"/>
    <w:rsid w:val="00386B69"/>
    <w:rsid w:val="00390056"/>
    <w:rsid w:val="00391DB2"/>
    <w:rsid w:val="00393CFE"/>
    <w:rsid w:val="003943AC"/>
    <w:rsid w:val="003A698A"/>
    <w:rsid w:val="003B2040"/>
    <w:rsid w:val="003B7788"/>
    <w:rsid w:val="003B778E"/>
    <w:rsid w:val="003C1E21"/>
    <w:rsid w:val="003C5A32"/>
    <w:rsid w:val="003D3257"/>
    <w:rsid w:val="003D6E8B"/>
    <w:rsid w:val="003E047C"/>
    <w:rsid w:val="003E0AEC"/>
    <w:rsid w:val="003E3336"/>
    <w:rsid w:val="003E7C55"/>
    <w:rsid w:val="003F2B43"/>
    <w:rsid w:val="003F47F4"/>
    <w:rsid w:val="004019DB"/>
    <w:rsid w:val="004021CA"/>
    <w:rsid w:val="0040348D"/>
    <w:rsid w:val="004050F5"/>
    <w:rsid w:val="00411B91"/>
    <w:rsid w:val="00412379"/>
    <w:rsid w:val="0041396B"/>
    <w:rsid w:val="004179EA"/>
    <w:rsid w:val="00422BE8"/>
    <w:rsid w:val="00424468"/>
    <w:rsid w:val="004260F8"/>
    <w:rsid w:val="0042675C"/>
    <w:rsid w:val="00431F14"/>
    <w:rsid w:val="004327D1"/>
    <w:rsid w:val="00433240"/>
    <w:rsid w:val="00436A14"/>
    <w:rsid w:val="00444F00"/>
    <w:rsid w:val="004460E6"/>
    <w:rsid w:val="00446D5E"/>
    <w:rsid w:val="00451695"/>
    <w:rsid w:val="00454392"/>
    <w:rsid w:val="00464C88"/>
    <w:rsid w:val="00470139"/>
    <w:rsid w:val="0047165D"/>
    <w:rsid w:val="004722E2"/>
    <w:rsid w:val="00473C56"/>
    <w:rsid w:val="004807A7"/>
    <w:rsid w:val="00482605"/>
    <w:rsid w:val="004878B0"/>
    <w:rsid w:val="00487D34"/>
    <w:rsid w:val="00492D28"/>
    <w:rsid w:val="004966B6"/>
    <w:rsid w:val="004A2D36"/>
    <w:rsid w:val="004B01E2"/>
    <w:rsid w:val="004B0382"/>
    <w:rsid w:val="004C0397"/>
    <w:rsid w:val="004C0F5B"/>
    <w:rsid w:val="004C1E28"/>
    <w:rsid w:val="004C6D26"/>
    <w:rsid w:val="004C7328"/>
    <w:rsid w:val="004D0532"/>
    <w:rsid w:val="004D2A84"/>
    <w:rsid w:val="004D395F"/>
    <w:rsid w:val="004D4A60"/>
    <w:rsid w:val="004D63E3"/>
    <w:rsid w:val="004D6BF9"/>
    <w:rsid w:val="004E5104"/>
    <w:rsid w:val="004F06D9"/>
    <w:rsid w:val="004F6AA0"/>
    <w:rsid w:val="004F7C9E"/>
    <w:rsid w:val="00501569"/>
    <w:rsid w:val="00504549"/>
    <w:rsid w:val="0050552F"/>
    <w:rsid w:val="00507E7C"/>
    <w:rsid w:val="00510487"/>
    <w:rsid w:val="00512DEA"/>
    <w:rsid w:val="005146BE"/>
    <w:rsid w:val="00514CA8"/>
    <w:rsid w:val="00516FEB"/>
    <w:rsid w:val="00517C96"/>
    <w:rsid w:val="00523E6E"/>
    <w:rsid w:val="00527511"/>
    <w:rsid w:val="00537F5D"/>
    <w:rsid w:val="00537F5E"/>
    <w:rsid w:val="00546A88"/>
    <w:rsid w:val="00546C4F"/>
    <w:rsid w:val="00554A88"/>
    <w:rsid w:val="00554FA2"/>
    <w:rsid w:val="00560B81"/>
    <w:rsid w:val="005633E6"/>
    <w:rsid w:val="00571790"/>
    <w:rsid w:val="00574D0B"/>
    <w:rsid w:val="00574D0D"/>
    <w:rsid w:val="0057671B"/>
    <w:rsid w:val="00582763"/>
    <w:rsid w:val="00584CA9"/>
    <w:rsid w:val="005878D2"/>
    <w:rsid w:val="00587C95"/>
    <w:rsid w:val="005918D9"/>
    <w:rsid w:val="00591C91"/>
    <w:rsid w:val="0059262D"/>
    <w:rsid w:val="005934FD"/>
    <w:rsid w:val="00594492"/>
    <w:rsid w:val="005B2AA7"/>
    <w:rsid w:val="005C7D61"/>
    <w:rsid w:val="005D13E9"/>
    <w:rsid w:val="005D5F96"/>
    <w:rsid w:val="005D63A3"/>
    <w:rsid w:val="005E1D22"/>
    <w:rsid w:val="005E3654"/>
    <w:rsid w:val="005E7DA4"/>
    <w:rsid w:val="005F4BC2"/>
    <w:rsid w:val="005F7563"/>
    <w:rsid w:val="00600CAB"/>
    <w:rsid w:val="00602073"/>
    <w:rsid w:val="00603C9F"/>
    <w:rsid w:val="0060540C"/>
    <w:rsid w:val="00607196"/>
    <w:rsid w:val="00611801"/>
    <w:rsid w:val="0061240F"/>
    <w:rsid w:val="00615A37"/>
    <w:rsid w:val="006167A4"/>
    <w:rsid w:val="00617E86"/>
    <w:rsid w:val="00622675"/>
    <w:rsid w:val="00624E94"/>
    <w:rsid w:val="0062625C"/>
    <w:rsid w:val="006337AC"/>
    <w:rsid w:val="00633949"/>
    <w:rsid w:val="00634312"/>
    <w:rsid w:val="00637C95"/>
    <w:rsid w:val="00642A2B"/>
    <w:rsid w:val="0064627C"/>
    <w:rsid w:val="0064710D"/>
    <w:rsid w:val="00647702"/>
    <w:rsid w:val="00647860"/>
    <w:rsid w:val="00654373"/>
    <w:rsid w:val="00654CA3"/>
    <w:rsid w:val="00655B8B"/>
    <w:rsid w:val="0066695F"/>
    <w:rsid w:val="00677DF8"/>
    <w:rsid w:val="00681F48"/>
    <w:rsid w:val="00682F56"/>
    <w:rsid w:val="0068458E"/>
    <w:rsid w:val="006872F2"/>
    <w:rsid w:val="00691276"/>
    <w:rsid w:val="006914B7"/>
    <w:rsid w:val="00693F2D"/>
    <w:rsid w:val="00694D04"/>
    <w:rsid w:val="00694FDA"/>
    <w:rsid w:val="00695079"/>
    <w:rsid w:val="00697143"/>
    <w:rsid w:val="00697462"/>
    <w:rsid w:val="006A7AE8"/>
    <w:rsid w:val="006B10CE"/>
    <w:rsid w:val="006B1E1E"/>
    <w:rsid w:val="006B3E9D"/>
    <w:rsid w:val="006B77FE"/>
    <w:rsid w:val="006C1302"/>
    <w:rsid w:val="006C715E"/>
    <w:rsid w:val="006D02CB"/>
    <w:rsid w:val="006D6571"/>
    <w:rsid w:val="006D6E9B"/>
    <w:rsid w:val="006D6F18"/>
    <w:rsid w:val="006E13CE"/>
    <w:rsid w:val="006E6B58"/>
    <w:rsid w:val="006E6CDC"/>
    <w:rsid w:val="006F0D53"/>
    <w:rsid w:val="006F306D"/>
    <w:rsid w:val="006F50CF"/>
    <w:rsid w:val="0070023E"/>
    <w:rsid w:val="00700D23"/>
    <w:rsid w:val="00703D87"/>
    <w:rsid w:val="007137F4"/>
    <w:rsid w:val="00713EED"/>
    <w:rsid w:val="007167C0"/>
    <w:rsid w:val="00717654"/>
    <w:rsid w:val="00717FCE"/>
    <w:rsid w:val="007225FA"/>
    <w:rsid w:val="00724236"/>
    <w:rsid w:val="00724968"/>
    <w:rsid w:val="007312C7"/>
    <w:rsid w:val="007325C5"/>
    <w:rsid w:val="007351F8"/>
    <w:rsid w:val="00741371"/>
    <w:rsid w:val="00742E19"/>
    <w:rsid w:val="00746444"/>
    <w:rsid w:val="0075040D"/>
    <w:rsid w:val="0075069D"/>
    <w:rsid w:val="00754860"/>
    <w:rsid w:val="00755BFB"/>
    <w:rsid w:val="00757C2B"/>
    <w:rsid w:val="007610E3"/>
    <w:rsid w:val="0076687B"/>
    <w:rsid w:val="00766AEF"/>
    <w:rsid w:val="00767B86"/>
    <w:rsid w:val="00773B8A"/>
    <w:rsid w:val="00774087"/>
    <w:rsid w:val="00777B92"/>
    <w:rsid w:val="00782CD5"/>
    <w:rsid w:val="0078547C"/>
    <w:rsid w:val="00785517"/>
    <w:rsid w:val="007905C1"/>
    <w:rsid w:val="00794980"/>
    <w:rsid w:val="007954A5"/>
    <w:rsid w:val="00795DF2"/>
    <w:rsid w:val="00796DBF"/>
    <w:rsid w:val="00797D00"/>
    <w:rsid w:val="007A0643"/>
    <w:rsid w:val="007A0A36"/>
    <w:rsid w:val="007A3BE9"/>
    <w:rsid w:val="007A4DE3"/>
    <w:rsid w:val="007A4F8E"/>
    <w:rsid w:val="007A72BC"/>
    <w:rsid w:val="007C62BE"/>
    <w:rsid w:val="007D100A"/>
    <w:rsid w:val="007D3E80"/>
    <w:rsid w:val="007D6491"/>
    <w:rsid w:val="007D6823"/>
    <w:rsid w:val="007D7188"/>
    <w:rsid w:val="007E06C0"/>
    <w:rsid w:val="007E2267"/>
    <w:rsid w:val="007E4319"/>
    <w:rsid w:val="007E4F85"/>
    <w:rsid w:val="007E5F8D"/>
    <w:rsid w:val="007E640D"/>
    <w:rsid w:val="007E6C58"/>
    <w:rsid w:val="007F40CC"/>
    <w:rsid w:val="00800678"/>
    <w:rsid w:val="00804106"/>
    <w:rsid w:val="00804836"/>
    <w:rsid w:val="00805176"/>
    <w:rsid w:val="00806010"/>
    <w:rsid w:val="00812CB3"/>
    <w:rsid w:val="00813426"/>
    <w:rsid w:val="00814610"/>
    <w:rsid w:val="00816E32"/>
    <w:rsid w:val="00817E29"/>
    <w:rsid w:val="00826A85"/>
    <w:rsid w:val="00826D9A"/>
    <w:rsid w:val="00830211"/>
    <w:rsid w:val="00834A9B"/>
    <w:rsid w:val="008364EB"/>
    <w:rsid w:val="00840E6A"/>
    <w:rsid w:val="0084539F"/>
    <w:rsid w:val="008470D9"/>
    <w:rsid w:val="0085673D"/>
    <w:rsid w:val="008569DF"/>
    <w:rsid w:val="00860528"/>
    <w:rsid w:val="008608ED"/>
    <w:rsid w:val="008623BC"/>
    <w:rsid w:val="00866030"/>
    <w:rsid w:val="00867F91"/>
    <w:rsid w:val="008715D6"/>
    <w:rsid w:val="00871B78"/>
    <w:rsid w:val="00874370"/>
    <w:rsid w:val="00874C8B"/>
    <w:rsid w:val="00880419"/>
    <w:rsid w:val="0088086B"/>
    <w:rsid w:val="00882F34"/>
    <w:rsid w:val="008841B5"/>
    <w:rsid w:val="00884E3D"/>
    <w:rsid w:val="00885C41"/>
    <w:rsid w:val="00890D81"/>
    <w:rsid w:val="008928ED"/>
    <w:rsid w:val="008932C9"/>
    <w:rsid w:val="00894BE4"/>
    <w:rsid w:val="008A42FF"/>
    <w:rsid w:val="008B0281"/>
    <w:rsid w:val="008B153A"/>
    <w:rsid w:val="008B311C"/>
    <w:rsid w:val="008B3983"/>
    <w:rsid w:val="008B58AD"/>
    <w:rsid w:val="008B674D"/>
    <w:rsid w:val="008E1390"/>
    <w:rsid w:val="008E1CEE"/>
    <w:rsid w:val="008E3912"/>
    <w:rsid w:val="008E6D4B"/>
    <w:rsid w:val="008F0FA7"/>
    <w:rsid w:val="008F1BA8"/>
    <w:rsid w:val="008F32AF"/>
    <w:rsid w:val="008F34CB"/>
    <w:rsid w:val="008F3AC8"/>
    <w:rsid w:val="008F3D6A"/>
    <w:rsid w:val="0090390D"/>
    <w:rsid w:val="009127C5"/>
    <w:rsid w:val="00912AFB"/>
    <w:rsid w:val="009135C3"/>
    <w:rsid w:val="00922489"/>
    <w:rsid w:val="009254F3"/>
    <w:rsid w:val="00926433"/>
    <w:rsid w:val="0093451C"/>
    <w:rsid w:val="00940886"/>
    <w:rsid w:val="00941636"/>
    <w:rsid w:val="00944921"/>
    <w:rsid w:val="00946EA1"/>
    <w:rsid w:val="0094702F"/>
    <w:rsid w:val="0095074D"/>
    <w:rsid w:val="009508AA"/>
    <w:rsid w:val="009527C4"/>
    <w:rsid w:val="009532BD"/>
    <w:rsid w:val="00955208"/>
    <w:rsid w:val="00957763"/>
    <w:rsid w:val="0096118A"/>
    <w:rsid w:val="00961A4C"/>
    <w:rsid w:val="0096249D"/>
    <w:rsid w:val="009737E9"/>
    <w:rsid w:val="00974B26"/>
    <w:rsid w:val="00984E02"/>
    <w:rsid w:val="0098666B"/>
    <w:rsid w:val="009874C3"/>
    <w:rsid w:val="00994F84"/>
    <w:rsid w:val="00996555"/>
    <w:rsid w:val="009965E4"/>
    <w:rsid w:val="009B4FA3"/>
    <w:rsid w:val="009B536C"/>
    <w:rsid w:val="009B6018"/>
    <w:rsid w:val="009B685B"/>
    <w:rsid w:val="009C1162"/>
    <w:rsid w:val="009C369E"/>
    <w:rsid w:val="009C3D1A"/>
    <w:rsid w:val="009C55A0"/>
    <w:rsid w:val="009C56E4"/>
    <w:rsid w:val="009C7F1B"/>
    <w:rsid w:val="009D2700"/>
    <w:rsid w:val="009D2B41"/>
    <w:rsid w:val="009D4288"/>
    <w:rsid w:val="009D473B"/>
    <w:rsid w:val="009D7A4F"/>
    <w:rsid w:val="009E014D"/>
    <w:rsid w:val="009E2DDD"/>
    <w:rsid w:val="009E6DED"/>
    <w:rsid w:val="009F015A"/>
    <w:rsid w:val="009F52C6"/>
    <w:rsid w:val="009F6A78"/>
    <w:rsid w:val="009F78E2"/>
    <w:rsid w:val="00A00D30"/>
    <w:rsid w:val="00A01AE0"/>
    <w:rsid w:val="00A02F47"/>
    <w:rsid w:val="00A0714C"/>
    <w:rsid w:val="00A10481"/>
    <w:rsid w:val="00A121AB"/>
    <w:rsid w:val="00A12BE9"/>
    <w:rsid w:val="00A1650A"/>
    <w:rsid w:val="00A25EF7"/>
    <w:rsid w:val="00A27B58"/>
    <w:rsid w:val="00A42F9A"/>
    <w:rsid w:val="00A43261"/>
    <w:rsid w:val="00A44671"/>
    <w:rsid w:val="00A45A99"/>
    <w:rsid w:val="00A5799F"/>
    <w:rsid w:val="00A60822"/>
    <w:rsid w:val="00A61F1F"/>
    <w:rsid w:val="00A62B27"/>
    <w:rsid w:val="00A63ED7"/>
    <w:rsid w:val="00A70F64"/>
    <w:rsid w:val="00A72B87"/>
    <w:rsid w:val="00A80697"/>
    <w:rsid w:val="00A81E9C"/>
    <w:rsid w:val="00A834B4"/>
    <w:rsid w:val="00A835DB"/>
    <w:rsid w:val="00A84742"/>
    <w:rsid w:val="00A85655"/>
    <w:rsid w:val="00A86CBE"/>
    <w:rsid w:val="00A910B3"/>
    <w:rsid w:val="00A94118"/>
    <w:rsid w:val="00A94CC7"/>
    <w:rsid w:val="00A95E81"/>
    <w:rsid w:val="00A96725"/>
    <w:rsid w:val="00A96B00"/>
    <w:rsid w:val="00AB0EC2"/>
    <w:rsid w:val="00AB5DEF"/>
    <w:rsid w:val="00AC0A87"/>
    <w:rsid w:val="00AC3142"/>
    <w:rsid w:val="00AC440F"/>
    <w:rsid w:val="00AD0F94"/>
    <w:rsid w:val="00AD1B02"/>
    <w:rsid w:val="00AD3544"/>
    <w:rsid w:val="00AD506F"/>
    <w:rsid w:val="00AD6731"/>
    <w:rsid w:val="00AE09B2"/>
    <w:rsid w:val="00AF5195"/>
    <w:rsid w:val="00AF76AA"/>
    <w:rsid w:val="00B00AA3"/>
    <w:rsid w:val="00B02039"/>
    <w:rsid w:val="00B032A6"/>
    <w:rsid w:val="00B10D00"/>
    <w:rsid w:val="00B1711D"/>
    <w:rsid w:val="00B20B80"/>
    <w:rsid w:val="00B2363B"/>
    <w:rsid w:val="00B25427"/>
    <w:rsid w:val="00B30618"/>
    <w:rsid w:val="00B31E59"/>
    <w:rsid w:val="00B45B7A"/>
    <w:rsid w:val="00B471E5"/>
    <w:rsid w:val="00B500FA"/>
    <w:rsid w:val="00B50216"/>
    <w:rsid w:val="00B51C97"/>
    <w:rsid w:val="00B603F3"/>
    <w:rsid w:val="00B631C0"/>
    <w:rsid w:val="00B67892"/>
    <w:rsid w:val="00B73ACB"/>
    <w:rsid w:val="00B758E1"/>
    <w:rsid w:val="00B77FC6"/>
    <w:rsid w:val="00B8267E"/>
    <w:rsid w:val="00B8797D"/>
    <w:rsid w:val="00B9341F"/>
    <w:rsid w:val="00BA0D37"/>
    <w:rsid w:val="00BA1237"/>
    <w:rsid w:val="00BB509C"/>
    <w:rsid w:val="00BD213C"/>
    <w:rsid w:val="00BD2184"/>
    <w:rsid w:val="00BD2F6B"/>
    <w:rsid w:val="00BD6790"/>
    <w:rsid w:val="00BD7372"/>
    <w:rsid w:val="00BD75BD"/>
    <w:rsid w:val="00BD7A96"/>
    <w:rsid w:val="00BE006B"/>
    <w:rsid w:val="00BE4EB2"/>
    <w:rsid w:val="00BE7340"/>
    <w:rsid w:val="00BF283A"/>
    <w:rsid w:val="00BF30AC"/>
    <w:rsid w:val="00BF3791"/>
    <w:rsid w:val="00BF3BD0"/>
    <w:rsid w:val="00BF402B"/>
    <w:rsid w:val="00BF77F4"/>
    <w:rsid w:val="00C020BF"/>
    <w:rsid w:val="00C0299B"/>
    <w:rsid w:val="00C03718"/>
    <w:rsid w:val="00C0517B"/>
    <w:rsid w:val="00C07379"/>
    <w:rsid w:val="00C101E6"/>
    <w:rsid w:val="00C115AE"/>
    <w:rsid w:val="00C11E72"/>
    <w:rsid w:val="00C128DD"/>
    <w:rsid w:val="00C13EA0"/>
    <w:rsid w:val="00C177C7"/>
    <w:rsid w:val="00C25D06"/>
    <w:rsid w:val="00C306B6"/>
    <w:rsid w:val="00C33D67"/>
    <w:rsid w:val="00C34627"/>
    <w:rsid w:val="00C363FB"/>
    <w:rsid w:val="00C37FAD"/>
    <w:rsid w:val="00C422D9"/>
    <w:rsid w:val="00C4274C"/>
    <w:rsid w:val="00C4353F"/>
    <w:rsid w:val="00C54F71"/>
    <w:rsid w:val="00C6010D"/>
    <w:rsid w:val="00C605EF"/>
    <w:rsid w:val="00C631EF"/>
    <w:rsid w:val="00C65213"/>
    <w:rsid w:val="00C7126D"/>
    <w:rsid w:val="00C734E8"/>
    <w:rsid w:val="00C7783A"/>
    <w:rsid w:val="00C84A70"/>
    <w:rsid w:val="00C85D26"/>
    <w:rsid w:val="00C85F9E"/>
    <w:rsid w:val="00C8686E"/>
    <w:rsid w:val="00C87F58"/>
    <w:rsid w:val="00C91E7A"/>
    <w:rsid w:val="00C92303"/>
    <w:rsid w:val="00C9344F"/>
    <w:rsid w:val="00C9744B"/>
    <w:rsid w:val="00CA0B4A"/>
    <w:rsid w:val="00CB1166"/>
    <w:rsid w:val="00CB1B2A"/>
    <w:rsid w:val="00CB3B62"/>
    <w:rsid w:val="00CB419F"/>
    <w:rsid w:val="00CC4CFD"/>
    <w:rsid w:val="00CC5B3B"/>
    <w:rsid w:val="00CC7AFC"/>
    <w:rsid w:val="00CD08DB"/>
    <w:rsid w:val="00CD17DC"/>
    <w:rsid w:val="00CD3830"/>
    <w:rsid w:val="00CD654D"/>
    <w:rsid w:val="00CE226A"/>
    <w:rsid w:val="00CE2DE5"/>
    <w:rsid w:val="00CE462E"/>
    <w:rsid w:val="00CE5AA8"/>
    <w:rsid w:val="00CF0454"/>
    <w:rsid w:val="00CF510C"/>
    <w:rsid w:val="00CF6054"/>
    <w:rsid w:val="00CF6865"/>
    <w:rsid w:val="00D029FC"/>
    <w:rsid w:val="00D14633"/>
    <w:rsid w:val="00D15ED5"/>
    <w:rsid w:val="00D173BF"/>
    <w:rsid w:val="00D17C9E"/>
    <w:rsid w:val="00D204C3"/>
    <w:rsid w:val="00D21552"/>
    <w:rsid w:val="00D22094"/>
    <w:rsid w:val="00D229A3"/>
    <w:rsid w:val="00D232F3"/>
    <w:rsid w:val="00D2346E"/>
    <w:rsid w:val="00D23D40"/>
    <w:rsid w:val="00D25934"/>
    <w:rsid w:val="00D263FF"/>
    <w:rsid w:val="00D3005D"/>
    <w:rsid w:val="00D30CFE"/>
    <w:rsid w:val="00D32388"/>
    <w:rsid w:val="00D32641"/>
    <w:rsid w:val="00D361F9"/>
    <w:rsid w:val="00D41264"/>
    <w:rsid w:val="00D44782"/>
    <w:rsid w:val="00D50396"/>
    <w:rsid w:val="00D51A7C"/>
    <w:rsid w:val="00D531F6"/>
    <w:rsid w:val="00D54EEA"/>
    <w:rsid w:val="00D55F71"/>
    <w:rsid w:val="00D56295"/>
    <w:rsid w:val="00D631BA"/>
    <w:rsid w:val="00D81B14"/>
    <w:rsid w:val="00D87ECF"/>
    <w:rsid w:val="00D92EE9"/>
    <w:rsid w:val="00D93C20"/>
    <w:rsid w:val="00D959F7"/>
    <w:rsid w:val="00DA312D"/>
    <w:rsid w:val="00DA3980"/>
    <w:rsid w:val="00DA4B70"/>
    <w:rsid w:val="00DB06CB"/>
    <w:rsid w:val="00DB0D0E"/>
    <w:rsid w:val="00DB1DCA"/>
    <w:rsid w:val="00DB2CFF"/>
    <w:rsid w:val="00DC2742"/>
    <w:rsid w:val="00DC27C9"/>
    <w:rsid w:val="00DC4322"/>
    <w:rsid w:val="00DC4FD3"/>
    <w:rsid w:val="00DC6384"/>
    <w:rsid w:val="00DD2461"/>
    <w:rsid w:val="00DD3884"/>
    <w:rsid w:val="00DD6E61"/>
    <w:rsid w:val="00DE258B"/>
    <w:rsid w:val="00DE273A"/>
    <w:rsid w:val="00DE3988"/>
    <w:rsid w:val="00DE5417"/>
    <w:rsid w:val="00DE6044"/>
    <w:rsid w:val="00DF0F5D"/>
    <w:rsid w:val="00DF7133"/>
    <w:rsid w:val="00E0343E"/>
    <w:rsid w:val="00E03542"/>
    <w:rsid w:val="00E04409"/>
    <w:rsid w:val="00E04FC6"/>
    <w:rsid w:val="00E13B48"/>
    <w:rsid w:val="00E14DB2"/>
    <w:rsid w:val="00E21E62"/>
    <w:rsid w:val="00E24FEB"/>
    <w:rsid w:val="00E330FA"/>
    <w:rsid w:val="00E3524F"/>
    <w:rsid w:val="00E405E7"/>
    <w:rsid w:val="00E44C0B"/>
    <w:rsid w:val="00E44FDA"/>
    <w:rsid w:val="00E476D4"/>
    <w:rsid w:val="00E51317"/>
    <w:rsid w:val="00E54319"/>
    <w:rsid w:val="00E55C82"/>
    <w:rsid w:val="00E57AAD"/>
    <w:rsid w:val="00E6017D"/>
    <w:rsid w:val="00E62257"/>
    <w:rsid w:val="00E6234F"/>
    <w:rsid w:val="00E62DCF"/>
    <w:rsid w:val="00E633F1"/>
    <w:rsid w:val="00E658CC"/>
    <w:rsid w:val="00E666BC"/>
    <w:rsid w:val="00E67133"/>
    <w:rsid w:val="00E76307"/>
    <w:rsid w:val="00E9396C"/>
    <w:rsid w:val="00E969C5"/>
    <w:rsid w:val="00EA2555"/>
    <w:rsid w:val="00EA7921"/>
    <w:rsid w:val="00EA7AA8"/>
    <w:rsid w:val="00EB2007"/>
    <w:rsid w:val="00EB367B"/>
    <w:rsid w:val="00EB3AB9"/>
    <w:rsid w:val="00EB6A49"/>
    <w:rsid w:val="00EC1F57"/>
    <w:rsid w:val="00EC60B0"/>
    <w:rsid w:val="00ED5673"/>
    <w:rsid w:val="00ED5999"/>
    <w:rsid w:val="00EE24AF"/>
    <w:rsid w:val="00EE4D88"/>
    <w:rsid w:val="00EE796A"/>
    <w:rsid w:val="00EF5DB1"/>
    <w:rsid w:val="00EF6BB5"/>
    <w:rsid w:val="00F04C24"/>
    <w:rsid w:val="00F04EF6"/>
    <w:rsid w:val="00F07B60"/>
    <w:rsid w:val="00F14426"/>
    <w:rsid w:val="00F14588"/>
    <w:rsid w:val="00F16429"/>
    <w:rsid w:val="00F26232"/>
    <w:rsid w:val="00F26723"/>
    <w:rsid w:val="00F306FA"/>
    <w:rsid w:val="00F31D69"/>
    <w:rsid w:val="00F35E4D"/>
    <w:rsid w:val="00F3647A"/>
    <w:rsid w:val="00F40089"/>
    <w:rsid w:val="00F42CB1"/>
    <w:rsid w:val="00F4350B"/>
    <w:rsid w:val="00F43B3A"/>
    <w:rsid w:val="00F44693"/>
    <w:rsid w:val="00F4502D"/>
    <w:rsid w:val="00F4513F"/>
    <w:rsid w:val="00F45E0B"/>
    <w:rsid w:val="00F4746B"/>
    <w:rsid w:val="00F47ACD"/>
    <w:rsid w:val="00F511A5"/>
    <w:rsid w:val="00F53166"/>
    <w:rsid w:val="00F535B2"/>
    <w:rsid w:val="00F54856"/>
    <w:rsid w:val="00F659F9"/>
    <w:rsid w:val="00F70C8E"/>
    <w:rsid w:val="00F74149"/>
    <w:rsid w:val="00F7667D"/>
    <w:rsid w:val="00F80480"/>
    <w:rsid w:val="00F80B2C"/>
    <w:rsid w:val="00F80C84"/>
    <w:rsid w:val="00F850C3"/>
    <w:rsid w:val="00F87269"/>
    <w:rsid w:val="00F8739C"/>
    <w:rsid w:val="00F90C24"/>
    <w:rsid w:val="00F96C80"/>
    <w:rsid w:val="00FA26A1"/>
    <w:rsid w:val="00FA28D3"/>
    <w:rsid w:val="00FA3CCB"/>
    <w:rsid w:val="00FA4850"/>
    <w:rsid w:val="00FA6723"/>
    <w:rsid w:val="00FC2959"/>
    <w:rsid w:val="00FC30D0"/>
    <w:rsid w:val="00FC33F8"/>
    <w:rsid w:val="00FD27E5"/>
    <w:rsid w:val="00FD6C8B"/>
    <w:rsid w:val="00FE28DE"/>
    <w:rsid w:val="00FE3E12"/>
    <w:rsid w:val="00FE4374"/>
    <w:rsid w:val="00FE4FE2"/>
    <w:rsid w:val="00FF3868"/>
    <w:rsid w:val="00FF3E4A"/>
    <w:rsid w:val="00FF7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11C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DD24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1240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0F40D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rsid w:val="000F40D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0F40DC"/>
    <w:rPr>
      <w:rFonts w:ascii="Arial" w:hAnsi="Arial" w:cs="Arial"/>
      <w:color w:val="000000"/>
      <w:sz w:val="18"/>
      <w:szCs w:val="18"/>
    </w:rPr>
  </w:style>
  <w:style w:type="character" w:styleId="Pogrubienie">
    <w:name w:val="Strong"/>
    <w:uiPriority w:val="22"/>
    <w:qFormat/>
    <w:rsid w:val="00C0517B"/>
    <w:rPr>
      <w:b/>
      <w:bCs/>
    </w:rPr>
  </w:style>
  <w:style w:type="paragraph" w:styleId="Akapitzlist">
    <w:name w:val="List Paragraph"/>
    <w:basedOn w:val="Normalny"/>
    <w:uiPriority w:val="34"/>
    <w:qFormat/>
    <w:rsid w:val="00C051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7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756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F756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F7563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A60822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1E6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1E6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E21E6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54A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ab-details-body">
    <w:name w:val="tab-details-body"/>
    <w:basedOn w:val="Domylnaczcionkaakapitu"/>
    <w:rsid w:val="00611801"/>
  </w:style>
  <w:style w:type="character" w:customStyle="1" w:styleId="Nagwek2Znak">
    <w:name w:val="Nagłówek 2 Znak"/>
    <w:link w:val="Nagwek2"/>
    <w:uiPriority w:val="9"/>
    <w:rsid w:val="00DD2461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metadata-icons">
    <w:name w:val="metadata-icons"/>
    <w:basedOn w:val="Domylnaczcionkaakapitu"/>
    <w:rsid w:val="00DD2461"/>
  </w:style>
  <w:style w:type="character" w:customStyle="1" w:styleId="jcefile">
    <w:name w:val="jce_file"/>
    <w:basedOn w:val="Domylnaczcionkaakapitu"/>
    <w:rsid w:val="00DD2461"/>
  </w:style>
  <w:style w:type="character" w:customStyle="1" w:styleId="jcepopup">
    <w:name w:val="jcepopup"/>
    <w:basedOn w:val="Domylnaczcionkaakapitu"/>
    <w:rsid w:val="00DD246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4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4C91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4C91"/>
    <w:rPr>
      <w:vertAlign w:val="superscript"/>
    </w:rPr>
  </w:style>
  <w:style w:type="character" w:customStyle="1" w:styleId="Nagwek4Znak">
    <w:name w:val="Nagłówek 4 Znak"/>
    <w:link w:val="Nagwek4"/>
    <w:uiPriority w:val="9"/>
    <w:semiHidden/>
    <w:rsid w:val="0061240F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paragraph" w:customStyle="1" w:styleId="Default">
    <w:name w:val="Default"/>
    <w:rsid w:val="003B204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0B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020BF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rsid w:val="00032668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styleId="Tytu">
    <w:name w:val="Title"/>
    <w:basedOn w:val="Normalny"/>
    <w:link w:val="TytuZnak"/>
    <w:qFormat/>
    <w:rsid w:val="00363E31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63E31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25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42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3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2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16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9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7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06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99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8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5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1711</Words>
  <Characters>10266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michalp</cp:lastModifiedBy>
  <cp:revision>3</cp:revision>
  <cp:lastPrinted>2012-08-13T09:32:00Z</cp:lastPrinted>
  <dcterms:created xsi:type="dcterms:W3CDTF">2012-08-13T09:41:00Z</dcterms:created>
  <dcterms:modified xsi:type="dcterms:W3CDTF">2012-08-13T09:49:00Z</dcterms:modified>
</cp:coreProperties>
</file>