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771" w:rsidRPr="00E837C1" w:rsidRDefault="00CD4771" w:rsidP="00E837C1">
      <w:pPr>
        <w:pStyle w:val="Teksttreci0"/>
        <w:shd w:val="clear" w:color="auto" w:fill="auto"/>
        <w:tabs>
          <w:tab w:val="left" w:leader="dot" w:pos="5838"/>
        </w:tabs>
        <w:ind w:right="79" w:firstLine="0"/>
        <w:jc w:val="center"/>
        <w:rPr>
          <w:sz w:val="24"/>
          <w:szCs w:val="24"/>
        </w:rPr>
      </w:pPr>
      <w:bookmarkStart w:id="0" w:name="_GoBack"/>
      <w:bookmarkEnd w:id="0"/>
      <w:r w:rsidRPr="00E837C1">
        <w:rPr>
          <w:sz w:val="24"/>
          <w:szCs w:val="24"/>
        </w:rPr>
        <w:t>Umowa nr ……………………………/201</w:t>
      </w:r>
      <w:r>
        <w:rPr>
          <w:sz w:val="24"/>
          <w:szCs w:val="24"/>
        </w:rPr>
        <w:t>5</w:t>
      </w:r>
    </w:p>
    <w:p w:rsidR="00CD4771" w:rsidRPr="00E837C1" w:rsidRDefault="00CD4771">
      <w:pPr>
        <w:pStyle w:val="Teksttreci0"/>
        <w:shd w:val="clear" w:color="auto" w:fill="auto"/>
        <w:tabs>
          <w:tab w:val="left" w:leader="dot" w:pos="4363"/>
        </w:tabs>
        <w:ind w:right="160" w:firstLine="0"/>
        <w:jc w:val="center"/>
        <w:rPr>
          <w:sz w:val="24"/>
          <w:szCs w:val="24"/>
        </w:rPr>
      </w:pPr>
      <w:r>
        <w:rPr>
          <w:sz w:val="24"/>
          <w:szCs w:val="24"/>
        </w:rPr>
        <w:t>zawarta w dniu ……………………… 2015 r.</w:t>
      </w:r>
    </w:p>
    <w:p w:rsidR="00CD4771" w:rsidRPr="00E837C1" w:rsidRDefault="00CD4771">
      <w:pPr>
        <w:pStyle w:val="Teksttreci0"/>
        <w:shd w:val="clear" w:color="auto" w:fill="auto"/>
        <w:tabs>
          <w:tab w:val="left" w:leader="dot" w:pos="4363"/>
        </w:tabs>
        <w:ind w:right="160" w:firstLine="0"/>
        <w:jc w:val="center"/>
        <w:rPr>
          <w:sz w:val="24"/>
          <w:szCs w:val="24"/>
        </w:rPr>
      </w:pPr>
    </w:p>
    <w:p w:rsidR="00CD4771" w:rsidRPr="00E837C1" w:rsidRDefault="00CD4771" w:rsidP="00E837C1">
      <w:pPr>
        <w:pStyle w:val="Teksttreci0"/>
        <w:shd w:val="clear" w:color="auto" w:fill="auto"/>
        <w:spacing w:line="240" w:lineRule="auto"/>
        <w:ind w:left="420"/>
        <w:jc w:val="both"/>
        <w:rPr>
          <w:sz w:val="24"/>
          <w:szCs w:val="24"/>
        </w:rPr>
      </w:pPr>
      <w:r w:rsidRPr="00E837C1">
        <w:rPr>
          <w:sz w:val="24"/>
          <w:szCs w:val="24"/>
        </w:rPr>
        <w:t>pomiędzy:</w:t>
      </w:r>
    </w:p>
    <w:p w:rsidR="00CD4771" w:rsidRDefault="00CD4771" w:rsidP="00E837C1">
      <w:pPr>
        <w:pStyle w:val="Teksttreci0"/>
        <w:shd w:val="clear" w:color="auto" w:fill="auto"/>
        <w:spacing w:line="240" w:lineRule="auto"/>
        <w:ind w:left="20" w:firstLine="0"/>
        <w:jc w:val="both"/>
        <w:rPr>
          <w:sz w:val="24"/>
          <w:szCs w:val="24"/>
        </w:rPr>
      </w:pPr>
      <w:r w:rsidRPr="00E837C1">
        <w:rPr>
          <w:sz w:val="24"/>
          <w:szCs w:val="24"/>
        </w:rPr>
        <w:t>Województwem Kujawsko-Pomorskim – Regionalnym Ośrodkiem Polityki Społecznej w Toruniu, ul. Słowackiego 114</w:t>
      </w:r>
      <w:r>
        <w:rPr>
          <w:sz w:val="24"/>
          <w:szCs w:val="24"/>
        </w:rPr>
        <w:t>,</w:t>
      </w:r>
      <w:r w:rsidRPr="00E837C1">
        <w:rPr>
          <w:sz w:val="24"/>
          <w:szCs w:val="24"/>
        </w:rPr>
        <w:t xml:space="preserve"> 87-100 Toruń, posiadającym NIP </w:t>
      </w:r>
      <w:r>
        <w:rPr>
          <w:sz w:val="24"/>
          <w:szCs w:val="24"/>
        </w:rPr>
        <w:t>879-20-86-150</w:t>
      </w:r>
      <w:r w:rsidRPr="00E837C1">
        <w:rPr>
          <w:sz w:val="24"/>
          <w:szCs w:val="24"/>
        </w:rPr>
        <w:t>, zwanym w treści umowy „Zamawiającym”, reprezentowanym przez:</w:t>
      </w:r>
    </w:p>
    <w:p w:rsidR="00CD4771" w:rsidRPr="00E837C1" w:rsidRDefault="00CD4771" w:rsidP="00E837C1">
      <w:pPr>
        <w:pStyle w:val="Teksttreci0"/>
        <w:shd w:val="clear" w:color="auto" w:fill="auto"/>
        <w:spacing w:line="240" w:lineRule="auto"/>
        <w:ind w:left="20" w:firstLine="0"/>
        <w:jc w:val="both"/>
        <w:rPr>
          <w:sz w:val="24"/>
          <w:szCs w:val="24"/>
        </w:rPr>
      </w:pPr>
    </w:p>
    <w:p w:rsidR="00CD4771" w:rsidRDefault="00CD4771" w:rsidP="00E837C1">
      <w:pPr>
        <w:pStyle w:val="Teksttreci0"/>
        <w:shd w:val="clear" w:color="auto" w:fill="auto"/>
        <w:tabs>
          <w:tab w:val="left" w:pos="2593"/>
          <w:tab w:val="left" w:leader="dot" w:pos="9510"/>
        </w:tabs>
        <w:spacing w:line="240" w:lineRule="auto"/>
        <w:ind w:firstLine="0"/>
        <w:jc w:val="both"/>
        <w:rPr>
          <w:sz w:val="24"/>
          <w:szCs w:val="24"/>
        </w:rPr>
      </w:pPr>
      <w:r>
        <w:rPr>
          <w:sz w:val="24"/>
          <w:szCs w:val="24"/>
        </w:rPr>
        <w:t xml:space="preserve">p. Dorotę Wróblewską - Dyrektora </w:t>
      </w:r>
    </w:p>
    <w:p w:rsidR="00CD4771" w:rsidRDefault="00CD4771" w:rsidP="00E837C1">
      <w:pPr>
        <w:pStyle w:val="Teksttreci0"/>
        <w:shd w:val="clear" w:color="auto" w:fill="auto"/>
        <w:tabs>
          <w:tab w:val="left" w:pos="2593"/>
          <w:tab w:val="left" w:leader="dot" w:pos="9510"/>
        </w:tabs>
        <w:spacing w:line="240" w:lineRule="auto"/>
        <w:ind w:firstLine="0"/>
        <w:jc w:val="both"/>
        <w:rPr>
          <w:sz w:val="24"/>
          <w:szCs w:val="24"/>
        </w:rPr>
      </w:pPr>
    </w:p>
    <w:p w:rsidR="00CD4771" w:rsidRPr="00E837C1" w:rsidRDefault="00CD4771" w:rsidP="00E837C1">
      <w:pPr>
        <w:pStyle w:val="Teksttreci0"/>
        <w:shd w:val="clear" w:color="auto" w:fill="auto"/>
        <w:tabs>
          <w:tab w:val="left" w:pos="2593"/>
          <w:tab w:val="left" w:leader="dot" w:pos="9510"/>
        </w:tabs>
        <w:spacing w:line="240" w:lineRule="auto"/>
        <w:ind w:firstLine="0"/>
        <w:jc w:val="both"/>
        <w:rPr>
          <w:sz w:val="24"/>
          <w:szCs w:val="24"/>
        </w:rPr>
      </w:pPr>
      <w:r w:rsidRPr="00E837C1">
        <w:rPr>
          <w:sz w:val="24"/>
          <w:szCs w:val="24"/>
        </w:rPr>
        <w:t>a</w:t>
      </w:r>
    </w:p>
    <w:p w:rsidR="00CD4771" w:rsidRDefault="00CD4771" w:rsidP="00E837C1">
      <w:pPr>
        <w:pStyle w:val="Teksttreci0"/>
        <w:shd w:val="clear" w:color="auto" w:fill="auto"/>
        <w:spacing w:line="240" w:lineRule="auto"/>
        <w:ind w:left="420"/>
        <w:jc w:val="both"/>
        <w:rPr>
          <w:sz w:val="24"/>
          <w:szCs w:val="24"/>
        </w:rPr>
      </w:pPr>
    </w:p>
    <w:p w:rsidR="00CD4771" w:rsidRDefault="00CD4771" w:rsidP="00E837C1">
      <w:pPr>
        <w:pStyle w:val="Teksttreci0"/>
        <w:shd w:val="clear" w:color="auto" w:fill="auto"/>
        <w:spacing w:line="240" w:lineRule="auto"/>
        <w:ind w:firstLine="20"/>
        <w:jc w:val="both"/>
        <w:rPr>
          <w:sz w:val="24"/>
          <w:szCs w:val="24"/>
        </w:rPr>
      </w:pPr>
      <w:r>
        <w:rPr>
          <w:sz w:val="24"/>
          <w:szCs w:val="24"/>
        </w:rPr>
        <w:t>………………………………………………………………………………………………………………………………………………………………………………………………………………...</w:t>
      </w:r>
    </w:p>
    <w:p w:rsidR="00CD4771" w:rsidRDefault="00CD4771" w:rsidP="00E837C1">
      <w:pPr>
        <w:pStyle w:val="Teksttreci0"/>
        <w:shd w:val="clear" w:color="auto" w:fill="auto"/>
        <w:spacing w:line="240" w:lineRule="auto"/>
        <w:ind w:left="420"/>
        <w:jc w:val="both"/>
        <w:rPr>
          <w:sz w:val="24"/>
          <w:szCs w:val="24"/>
        </w:rPr>
      </w:pPr>
    </w:p>
    <w:p w:rsidR="00CD4771" w:rsidRPr="00E837C1" w:rsidRDefault="00CD4771" w:rsidP="00E837C1">
      <w:pPr>
        <w:pStyle w:val="Teksttreci0"/>
        <w:shd w:val="clear" w:color="auto" w:fill="auto"/>
        <w:spacing w:line="240" w:lineRule="auto"/>
        <w:ind w:left="420"/>
        <w:jc w:val="both"/>
        <w:rPr>
          <w:sz w:val="24"/>
          <w:szCs w:val="24"/>
        </w:rPr>
      </w:pPr>
      <w:r w:rsidRPr="00E837C1">
        <w:rPr>
          <w:sz w:val="24"/>
          <w:szCs w:val="24"/>
        </w:rPr>
        <w:t>zwan</w:t>
      </w:r>
      <w:r>
        <w:rPr>
          <w:sz w:val="24"/>
          <w:szCs w:val="24"/>
        </w:rPr>
        <w:t>ym</w:t>
      </w:r>
      <w:r w:rsidRPr="00E837C1">
        <w:rPr>
          <w:sz w:val="24"/>
          <w:szCs w:val="24"/>
        </w:rPr>
        <w:t xml:space="preserve"> w treści umowy „Wykonawcą”, reprezentowaną przez:</w:t>
      </w:r>
    </w:p>
    <w:p w:rsidR="00CD4771" w:rsidRPr="00E837C1" w:rsidRDefault="00CD4771" w:rsidP="00E837C1">
      <w:pPr>
        <w:pStyle w:val="Teksttreci0"/>
        <w:shd w:val="clear" w:color="auto" w:fill="auto"/>
        <w:tabs>
          <w:tab w:val="left" w:leader="dot" w:pos="2593"/>
          <w:tab w:val="left" w:leader="dot" w:pos="6039"/>
        </w:tabs>
        <w:spacing w:line="240" w:lineRule="auto"/>
        <w:ind w:left="420"/>
        <w:jc w:val="both"/>
        <w:rPr>
          <w:sz w:val="24"/>
          <w:szCs w:val="24"/>
        </w:rPr>
      </w:pPr>
      <w:r w:rsidRPr="00E837C1">
        <w:rPr>
          <w:sz w:val="24"/>
          <w:szCs w:val="24"/>
        </w:rPr>
        <w:t>1</w:t>
      </w:r>
      <w:r>
        <w:rPr>
          <w:sz w:val="24"/>
          <w:szCs w:val="24"/>
        </w:rPr>
        <w:t>.</w:t>
      </w:r>
      <w:r w:rsidRPr="00E837C1">
        <w:rPr>
          <w:sz w:val="24"/>
          <w:szCs w:val="24"/>
        </w:rPr>
        <w:tab/>
        <w:t>-</w:t>
      </w:r>
      <w:r w:rsidRPr="00E837C1">
        <w:rPr>
          <w:sz w:val="24"/>
          <w:szCs w:val="24"/>
        </w:rPr>
        <w:tab/>
      </w:r>
    </w:p>
    <w:p w:rsidR="00CD4771" w:rsidRDefault="00CD4771" w:rsidP="00E837C1">
      <w:pPr>
        <w:pStyle w:val="Teksttreci0"/>
        <w:numPr>
          <w:ilvl w:val="0"/>
          <w:numId w:val="15"/>
        </w:numPr>
        <w:shd w:val="clear" w:color="auto" w:fill="auto"/>
        <w:tabs>
          <w:tab w:val="left" w:leader="dot" w:pos="2617"/>
          <w:tab w:val="left" w:pos="2718"/>
          <w:tab w:val="left" w:leader="dot" w:pos="6063"/>
        </w:tabs>
        <w:spacing w:line="240" w:lineRule="auto"/>
        <w:ind w:left="426" w:hanging="426"/>
        <w:jc w:val="both"/>
        <w:rPr>
          <w:sz w:val="24"/>
          <w:szCs w:val="24"/>
        </w:rPr>
      </w:pPr>
      <w:r w:rsidRPr="00E837C1">
        <w:rPr>
          <w:sz w:val="24"/>
          <w:szCs w:val="24"/>
        </w:rPr>
        <w:t>-</w:t>
      </w:r>
      <w:r w:rsidRPr="00E837C1">
        <w:rPr>
          <w:sz w:val="24"/>
          <w:szCs w:val="24"/>
        </w:rPr>
        <w:tab/>
      </w:r>
    </w:p>
    <w:p w:rsidR="00CD4771" w:rsidRPr="00E837C1" w:rsidRDefault="00CD4771" w:rsidP="00E837C1">
      <w:pPr>
        <w:pStyle w:val="Teksttreci0"/>
        <w:shd w:val="clear" w:color="auto" w:fill="auto"/>
        <w:tabs>
          <w:tab w:val="left" w:leader="dot" w:pos="2617"/>
          <w:tab w:val="left" w:pos="2718"/>
          <w:tab w:val="left" w:leader="dot" w:pos="6063"/>
        </w:tabs>
        <w:spacing w:line="240" w:lineRule="auto"/>
        <w:ind w:left="426" w:firstLine="0"/>
        <w:jc w:val="both"/>
        <w:rPr>
          <w:sz w:val="24"/>
          <w:szCs w:val="24"/>
        </w:rPr>
      </w:pPr>
    </w:p>
    <w:p w:rsidR="00CD4771" w:rsidRDefault="00CD4771" w:rsidP="00E837C1">
      <w:pPr>
        <w:pStyle w:val="Teksttreci0"/>
        <w:shd w:val="clear" w:color="auto" w:fill="auto"/>
        <w:spacing w:line="240" w:lineRule="auto"/>
        <w:ind w:left="20" w:firstLine="0"/>
        <w:jc w:val="both"/>
        <w:rPr>
          <w:sz w:val="24"/>
          <w:szCs w:val="24"/>
        </w:rPr>
      </w:pPr>
      <w:r w:rsidRPr="00E837C1">
        <w:rPr>
          <w:sz w:val="24"/>
          <w:szCs w:val="24"/>
        </w:rPr>
        <w:t xml:space="preserve">w sprawie uiszczania opłat w formie bezgotówkowej z dołu za nadane i zwrócone przesyłki w obrocie krajowym i zagranicznym, w postępowaniu przeprowadzonym w trybie przetargu nieograniczonego (nr sprawy: </w:t>
      </w:r>
      <w:r>
        <w:rPr>
          <w:sz w:val="24"/>
          <w:szCs w:val="24"/>
        </w:rPr>
        <w:t>DO.3331-2/2015</w:t>
      </w:r>
      <w:r w:rsidRPr="00E837C1">
        <w:rPr>
          <w:sz w:val="24"/>
          <w:szCs w:val="24"/>
        </w:rPr>
        <w:t>).</w:t>
      </w:r>
    </w:p>
    <w:p w:rsidR="00CD4771" w:rsidRDefault="00CD4771" w:rsidP="00E837C1">
      <w:pPr>
        <w:pStyle w:val="Teksttreci0"/>
        <w:shd w:val="clear" w:color="auto" w:fill="auto"/>
        <w:spacing w:line="240" w:lineRule="auto"/>
        <w:ind w:left="20" w:firstLine="0"/>
        <w:jc w:val="both"/>
        <w:rPr>
          <w:sz w:val="24"/>
          <w:szCs w:val="24"/>
        </w:rPr>
      </w:pPr>
    </w:p>
    <w:p w:rsidR="00CD4771" w:rsidRPr="00E837C1" w:rsidRDefault="00CD4771" w:rsidP="00E837C1">
      <w:pPr>
        <w:pStyle w:val="Teksttreci0"/>
        <w:shd w:val="clear" w:color="auto" w:fill="auto"/>
        <w:spacing w:line="240" w:lineRule="auto"/>
        <w:ind w:left="20" w:firstLine="0"/>
        <w:jc w:val="both"/>
        <w:rPr>
          <w:sz w:val="24"/>
          <w:szCs w:val="24"/>
        </w:rPr>
      </w:pPr>
    </w:p>
    <w:p w:rsidR="00CD4771" w:rsidRPr="00E837C1" w:rsidRDefault="00CD4771" w:rsidP="00E837C1">
      <w:pPr>
        <w:pStyle w:val="Teksttreci0"/>
        <w:shd w:val="clear" w:color="auto" w:fill="auto"/>
        <w:spacing w:line="240" w:lineRule="auto"/>
        <w:ind w:firstLine="0"/>
        <w:jc w:val="center"/>
        <w:rPr>
          <w:sz w:val="24"/>
          <w:szCs w:val="24"/>
        </w:rPr>
      </w:pPr>
      <w:r w:rsidRPr="00E837C1">
        <w:rPr>
          <w:sz w:val="24"/>
          <w:szCs w:val="24"/>
        </w:rPr>
        <w:t>§ 1</w:t>
      </w:r>
    </w:p>
    <w:p w:rsidR="00CD4771" w:rsidRPr="004E2BFE" w:rsidRDefault="00CD4771" w:rsidP="00AF013B">
      <w:pPr>
        <w:pStyle w:val="Teksttreci0"/>
        <w:numPr>
          <w:ilvl w:val="0"/>
          <w:numId w:val="21"/>
        </w:numPr>
        <w:shd w:val="clear" w:color="auto" w:fill="auto"/>
        <w:spacing w:line="240" w:lineRule="auto"/>
        <w:jc w:val="both"/>
        <w:rPr>
          <w:color w:val="auto"/>
          <w:sz w:val="24"/>
          <w:szCs w:val="24"/>
        </w:rPr>
      </w:pPr>
      <w:r w:rsidRPr="004E2BFE">
        <w:rPr>
          <w:color w:val="auto"/>
          <w:sz w:val="24"/>
          <w:szCs w:val="24"/>
        </w:rPr>
        <w:t>Wykonawca zobowiązuje się</w:t>
      </w:r>
      <w:r>
        <w:rPr>
          <w:color w:val="auto"/>
          <w:sz w:val="24"/>
          <w:szCs w:val="24"/>
        </w:rPr>
        <w:t>,</w:t>
      </w:r>
      <w:r w:rsidRPr="004E2BFE">
        <w:rPr>
          <w:color w:val="auto"/>
          <w:sz w:val="24"/>
          <w:szCs w:val="24"/>
        </w:rPr>
        <w:t xml:space="preserve"> zgodnie z obowiązującymi przepisami pocztowymi oraz postanowieniami niniejszej umowy</w:t>
      </w:r>
      <w:r>
        <w:rPr>
          <w:color w:val="auto"/>
          <w:sz w:val="24"/>
          <w:szCs w:val="24"/>
        </w:rPr>
        <w:t>,</w:t>
      </w:r>
      <w:r w:rsidRPr="004E2BFE">
        <w:rPr>
          <w:color w:val="auto"/>
          <w:sz w:val="24"/>
          <w:szCs w:val="24"/>
        </w:rPr>
        <w:t xml:space="preserve"> do:</w:t>
      </w:r>
    </w:p>
    <w:p w:rsidR="00CD4771" w:rsidRPr="004E2BFE" w:rsidRDefault="00CD4771" w:rsidP="00AF013B">
      <w:pPr>
        <w:pStyle w:val="Teksttreci0"/>
        <w:numPr>
          <w:ilvl w:val="0"/>
          <w:numId w:val="2"/>
        </w:numPr>
        <w:shd w:val="clear" w:color="auto" w:fill="auto"/>
        <w:spacing w:line="240" w:lineRule="auto"/>
        <w:ind w:left="709" w:hanging="284"/>
        <w:jc w:val="both"/>
        <w:rPr>
          <w:color w:val="auto"/>
          <w:sz w:val="24"/>
          <w:szCs w:val="24"/>
        </w:rPr>
      </w:pPr>
      <w:r w:rsidRPr="004E2BFE">
        <w:rPr>
          <w:color w:val="auto"/>
          <w:sz w:val="24"/>
          <w:szCs w:val="24"/>
        </w:rPr>
        <w:t>przyjmowania, przemieszczania i doręczania nadawanych przez Zamawiającego w obrocie krajowym i zagranicznym przesyłek listowych i paczek pocztowych, z kancelarii Zamawiającego (Toruń, ul. Słowa</w:t>
      </w:r>
      <w:r>
        <w:rPr>
          <w:color w:val="auto"/>
          <w:sz w:val="24"/>
          <w:szCs w:val="24"/>
        </w:rPr>
        <w:t>ckiego 114); odbiór przesyłek odbywał się będzie 5 razy w tygodniu, od poniedziałku do piątku (za wyjątkiem dni ustawowo wolnych od pracy), w godzinach 13.00 – 14.00;</w:t>
      </w:r>
    </w:p>
    <w:p w:rsidR="00CD4771" w:rsidRPr="004E2BFE" w:rsidRDefault="00CD4771" w:rsidP="00AF013B">
      <w:pPr>
        <w:pStyle w:val="Teksttreci0"/>
        <w:numPr>
          <w:ilvl w:val="0"/>
          <w:numId w:val="2"/>
        </w:numPr>
        <w:shd w:val="clear" w:color="auto" w:fill="auto"/>
        <w:spacing w:line="240" w:lineRule="auto"/>
        <w:ind w:left="709" w:hanging="284"/>
        <w:jc w:val="both"/>
        <w:rPr>
          <w:color w:val="auto"/>
          <w:sz w:val="24"/>
          <w:szCs w:val="24"/>
        </w:rPr>
      </w:pPr>
      <w:r w:rsidRPr="004E2BFE">
        <w:rPr>
          <w:color w:val="auto"/>
          <w:sz w:val="24"/>
          <w:szCs w:val="24"/>
        </w:rPr>
        <w:t>przyjmowania, przemieszczania i doręczania nadawanych przez Zamawiającego, w obrocie krajowym i zagranicznym przesyłek kurierskich, z kancelarii Zamawiającego (Toruń, ul. Słowackiego 114)</w:t>
      </w:r>
      <w:r>
        <w:rPr>
          <w:color w:val="auto"/>
          <w:sz w:val="24"/>
          <w:szCs w:val="24"/>
        </w:rPr>
        <w:t>; odbiór przesyłek odbywał się będzie 5 razy w tygodniu, od poniedziałku do piątku (za wyjątkiem dni ustawowo wolnych od pracy), w godzinach 13.00 – 14.00;</w:t>
      </w:r>
    </w:p>
    <w:p w:rsidR="00CD4771" w:rsidRPr="000731D2" w:rsidRDefault="00CD4771" w:rsidP="00AF013B">
      <w:pPr>
        <w:pStyle w:val="Teksttreci0"/>
        <w:numPr>
          <w:ilvl w:val="0"/>
          <w:numId w:val="2"/>
        </w:numPr>
        <w:shd w:val="clear" w:color="auto" w:fill="auto"/>
        <w:spacing w:line="240" w:lineRule="auto"/>
        <w:ind w:left="709" w:hanging="284"/>
        <w:jc w:val="both"/>
        <w:rPr>
          <w:color w:val="auto"/>
          <w:sz w:val="24"/>
          <w:szCs w:val="24"/>
        </w:rPr>
      </w:pPr>
      <w:r w:rsidRPr="004E2BFE">
        <w:rPr>
          <w:color w:val="auto"/>
          <w:sz w:val="24"/>
          <w:szCs w:val="24"/>
        </w:rPr>
        <w:t xml:space="preserve">doręczania do kancelarii Zamawiającego (Toruń, ul. Słowackiego 114), </w:t>
      </w:r>
      <w:r>
        <w:rPr>
          <w:color w:val="auto"/>
          <w:sz w:val="24"/>
          <w:szCs w:val="24"/>
        </w:rPr>
        <w:t>zwróconych przesyłek pocztowych; doręczanie przesyłek odbywać się będzie 5 razy w tygodniu, od poniedziałku do piątku (za wyjątkiem dni ustawowo wolnych od pracy), do godziny 10.00;</w:t>
      </w:r>
    </w:p>
    <w:p w:rsidR="00574F4F" w:rsidRPr="00574F4F" w:rsidRDefault="00CD4771" w:rsidP="00574F4F">
      <w:pPr>
        <w:pStyle w:val="Teksttreci0"/>
        <w:numPr>
          <w:ilvl w:val="0"/>
          <w:numId w:val="2"/>
        </w:numPr>
        <w:shd w:val="clear" w:color="auto" w:fill="auto"/>
        <w:tabs>
          <w:tab w:val="left" w:pos="284"/>
        </w:tabs>
        <w:spacing w:line="269" w:lineRule="exact"/>
        <w:ind w:left="709" w:right="80" w:hanging="284"/>
        <w:jc w:val="both"/>
        <w:rPr>
          <w:color w:val="auto"/>
          <w:sz w:val="24"/>
          <w:szCs w:val="24"/>
        </w:rPr>
      </w:pPr>
      <w:r w:rsidRPr="00795011">
        <w:rPr>
          <w:color w:val="auto"/>
          <w:sz w:val="24"/>
          <w:szCs w:val="24"/>
        </w:rPr>
        <w:t>doręczania wszystkich przesyłek pocztowych przyjętych do przemieszczenia i doręczenia na zasadach określonych w obowiązujących przepisach prawa, w tym w sposób określony w art. 43, 44 § 1-3, art. 45-47 Kpa;</w:t>
      </w:r>
    </w:p>
    <w:p w:rsidR="00CD4771" w:rsidRPr="00574F4F" w:rsidRDefault="00CD4771" w:rsidP="00AF013B">
      <w:pPr>
        <w:pStyle w:val="Teksttreci0"/>
        <w:numPr>
          <w:ilvl w:val="0"/>
          <w:numId w:val="2"/>
        </w:numPr>
        <w:shd w:val="clear" w:color="auto" w:fill="auto"/>
        <w:tabs>
          <w:tab w:val="left" w:pos="284"/>
        </w:tabs>
        <w:spacing w:line="269" w:lineRule="exact"/>
        <w:ind w:left="709" w:right="80" w:hanging="284"/>
        <w:jc w:val="both"/>
        <w:rPr>
          <w:color w:val="auto"/>
          <w:sz w:val="24"/>
          <w:szCs w:val="24"/>
        </w:rPr>
      </w:pPr>
      <w:r w:rsidRPr="00574F4F">
        <w:rPr>
          <w:color w:val="auto"/>
          <w:sz w:val="24"/>
          <w:szCs w:val="24"/>
        </w:rPr>
        <w:t xml:space="preserve">doręczania wszystkich przesyłek listowych najszybszej kategorii </w:t>
      </w:r>
      <w:r w:rsidR="00892151">
        <w:rPr>
          <w:color w:val="auto"/>
          <w:sz w:val="24"/>
          <w:szCs w:val="24"/>
        </w:rPr>
        <w:t>(które nie są dodatkowo płatne)</w:t>
      </w:r>
      <w:r w:rsidRPr="00574F4F">
        <w:rPr>
          <w:color w:val="auto"/>
          <w:sz w:val="24"/>
          <w:szCs w:val="24"/>
        </w:rPr>
        <w:t>, każdemu adresatowi w terminie D+3 (gdzie D jest dniem przekazania przesyłki wychodzącej od Zamawiającego);</w:t>
      </w:r>
    </w:p>
    <w:p w:rsidR="00CD4771" w:rsidRPr="00892151" w:rsidRDefault="00CD4771" w:rsidP="00AF013B">
      <w:pPr>
        <w:pStyle w:val="Teksttreci0"/>
        <w:numPr>
          <w:ilvl w:val="0"/>
          <w:numId w:val="2"/>
        </w:numPr>
        <w:shd w:val="clear" w:color="auto" w:fill="auto"/>
        <w:tabs>
          <w:tab w:val="left" w:pos="284"/>
        </w:tabs>
        <w:spacing w:line="269" w:lineRule="exact"/>
        <w:ind w:left="709" w:right="80" w:hanging="284"/>
        <w:jc w:val="both"/>
        <w:rPr>
          <w:color w:val="auto"/>
          <w:sz w:val="24"/>
          <w:szCs w:val="24"/>
        </w:rPr>
      </w:pPr>
      <w:r w:rsidRPr="00892151">
        <w:rPr>
          <w:color w:val="auto"/>
          <w:sz w:val="24"/>
          <w:szCs w:val="24"/>
        </w:rPr>
        <w:t>doręczania wszystkich przesyłek listowych nie będąc</w:t>
      </w:r>
      <w:r w:rsidR="00892151" w:rsidRPr="00892151">
        <w:rPr>
          <w:color w:val="auto"/>
          <w:sz w:val="24"/>
          <w:szCs w:val="24"/>
        </w:rPr>
        <w:t>ych</w:t>
      </w:r>
      <w:r w:rsidRPr="00892151">
        <w:rPr>
          <w:color w:val="auto"/>
          <w:sz w:val="24"/>
          <w:szCs w:val="24"/>
        </w:rPr>
        <w:t xml:space="preserve"> przesyłkami najszybszej kategorii każdemu adresatowi w terminie D+5 (gdzie D jest dniem przekazania przesyłki wychodzącej od Zamawiającego);</w:t>
      </w:r>
    </w:p>
    <w:p w:rsidR="00CD4771" w:rsidRPr="00892151" w:rsidRDefault="00CD4771" w:rsidP="00AF013B">
      <w:pPr>
        <w:pStyle w:val="Teksttreci0"/>
        <w:numPr>
          <w:ilvl w:val="0"/>
          <w:numId w:val="2"/>
        </w:numPr>
        <w:shd w:val="clear" w:color="auto" w:fill="auto"/>
        <w:spacing w:line="240" w:lineRule="auto"/>
        <w:ind w:left="709" w:hanging="284"/>
        <w:jc w:val="both"/>
        <w:rPr>
          <w:color w:val="auto"/>
          <w:sz w:val="24"/>
          <w:szCs w:val="24"/>
        </w:rPr>
      </w:pPr>
      <w:r w:rsidRPr="00892151">
        <w:rPr>
          <w:color w:val="auto"/>
          <w:sz w:val="24"/>
          <w:szCs w:val="24"/>
        </w:rPr>
        <w:t>doręczania wszystkich paczek pocztowych będących oraz nie będących paczkami najszybszej kategorii w możliwie najkrótszym terminie, najpóźniej w terminie D+3 (gdzie D jest dniem przekazania paczki wychodzącej od Zamawiającego);</w:t>
      </w:r>
    </w:p>
    <w:p w:rsidR="00CD4771" w:rsidRDefault="00CD4771" w:rsidP="00AF013B">
      <w:pPr>
        <w:pStyle w:val="Teksttreci0"/>
        <w:numPr>
          <w:ilvl w:val="0"/>
          <w:numId w:val="2"/>
        </w:numPr>
        <w:shd w:val="clear" w:color="auto" w:fill="auto"/>
        <w:spacing w:line="240" w:lineRule="auto"/>
        <w:ind w:left="709" w:hanging="284"/>
        <w:jc w:val="both"/>
        <w:rPr>
          <w:color w:val="auto"/>
          <w:sz w:val="24"/>
          <w:szCs w:val="24"/>
        </w:rPr>
      </w:pPr>
      <w:r>
        <w:rPr>
          <w:color w:val="auto"/>
          <w:sz w:val="24"/>
          <w:szCs w:val="24"/>
        </w:rPr>
        <w:lastRenderedPageBreak/>
        <w:t xml:space="preserve">nadawania każdej przesyłki pocztowej, w tym przesyłek o których mowa w art. 57 § 5 pkt 2 Kpa oraz art. 165 § 2 </w:t>
      </w:r>
      <w:proofErr w:type="spellStart"/>
      <w:r>
        <w:rPr>
          <w:color w:val="auto"/>
          <w:sz w:val="24"/>
          <w:szCs w:val="24"/>
        </w:rPr>
        <w:t>Kpc</w:t>
      </w:r>
      <w:proofErr w:type="spellEnd"/>
      <w:r>
        <w:rPr>
          <w:color w:val="auto"/>
          <w:sz w:val="24"/>
          <w:szCs w:val="24"/>
        </w:rPr>
        <w:t>, z datą jej wpisania w książce nadawczej;</w:t>
      </w:r>
    </w:p>
    <w:p w:rsidR="00CD4771" w:rsidRDefault="00CD4771" w:rsidP="00574F4F">
      <w:pPr>
        <w:pStyle w:val="Teksttreci0"/>
        <w:numPr>
          <w:ilvl w:val="0"/>
          <w:numId w:val="2"/>
        </w:numPr>
        <w:shd w:val="clear" w:color="auto" w:fill="auto"/>
        <w:tabs>
          <w:tab w:val="left" w:pos="851"/>
        </w:tabs>
        <w:spacing w:line="240" w:lineRule="auto"/>
        <w:ind w:left="709" w:hanging="284"/>
        <w:jc w:val="both"/>
        <w:rPr>
          <w:color w:val="auto"/>
          <w:sz w:val="24"/>
          <w:szCs w:val="24"/>
        </w:rPr>
      </w:pPr>
      <w:r>
        <w:rPr>
          <w:color w:val="auto"/>
          <w:sz w:val="24"/>
          <w:szCs w:val="24"/>
        </w:rPr>
        <w:t>dostarczania przesyłek nadanych przez Zamawiającego na podany adres do każdego miejsca w kraju i za granicą;</w:t>
      </w:r>
    </w:p>
    <w:p w:rsidR="00CD4771" w:rsidRDefault="00CD4771" w:rsidP="00AF013B">
      <w:pPr>
        <w:pStyle w:val="Teksttreci0"/>
        <w:numPr>
          <w:ilvl w:val="0"/>
          <w:numId w:val="2"/>
        </w:numPr>
        <w:shd w:val="clear" w:color="auto" w:fill="auto"/>
        <w:tabs>
          <w:tab w:val="left" w:pos="426"/>
          <w:tab w:val="left" w:pos="851"/>
        </w:tabs>
        <w:spacing w:line="240" w:lineRule="auto"/>
        <w:ind w:left="709" w:hanging="284"/>
        <w:jc w:val="both"/>
        <w:rPr>
          <w:color w:val="auto"/>
          <w:sz w:val="24"/>
          <w:szCs w:val="24"/>
        </w:rPr>
      </w:pPr>
      <w:r>
        <w:rPr>
          <w:color w:val="auto"/>
          <w:sz w:val="24"/>
          <w:szCs w:val="24"/>
        </w:rPr>
        <w:t>właściwego, czytelnego oznaczania każdej rejestrowanej przesyłki pocztowej na jej stronie adresowej oraz w książce nadawczej (m.in. numerami nadawczymi</w:t>
      </w:r>
      <w:r w:rsidR="00892151">
        <w:rPr>
          <w:color w:val="auto"/>
          <w:sz w:val="24"/>
          <w:szCs w:val="24"/>
        </w:rPr>
        <w:t>)</w:t>
      </w:r>
      <w:r>
        <w:rPr>
          <w:color w:val="auto"/>
          <w:sz w:val="24"/>
          <w:szCs w:val="24"/>
        </w:rPr>
        <w:t xml:space="preserve">; </w:t>
      </w:r>
    </w:p>
    <w:p w:rsidR="00CD4771" w:rsidRDefault="00CD4771" w:rsidP="00AF013B">
      <w:pPr>
        <w:pStyle w:val="Teksttreci0"/>
        <w:numPr>
          <w:ilvl w:val="0"/>
          <w:numId w:val="2"/>
        </w:numPr>
        <w:shd w:val="clear" w:color="auto" w:fill="auto"/>
        <w:tabs>
          <w:tab w:val="left" w:pos="426"/>
          <w:tab w:val="left" w:pos="851"/>
        </w:tabs>
        <w:spacing w:line="240" w:lineRule="auto"/>
        <w:ind w:left="709" w:hanging="284"/>
        <w:jc w:val="both"/>
        <w:rPr>
          <w:color w:val="auto"/>
          <w:sz w:val="24"/>
          <w:szCs w:val="24"/>
        </w:rPr>
      </w:pPr>
      <w:r>
        <w:rPr>
          <w:color w:val="auto"/>
          <w:sz w:val="24"/>
          <w:szCs w:val="24"/>
        </w:rPr>
        <w:t>bezpłatnego i w ilościach niezbędnych do realizacji zamówienia zapewnienia wszystkich niezbędnych dokumentów, formularzy, blankietów, druków, książek nadawczych itp.;</w:t>
      </w:r>
    </w:p>
    <w:p w:rsidR="00CD4771" w:rsidRDefault="00CD4771" w:rsidP="00AF013B">
      <w:pPr>
        <w:pStyle w:val="Teksttreci0"/>
        <w:numPr>
          <w:ilvl w:val="0"/>
          <w:numId w:val="2"/>
        </w:numPr>
        <w:shd w:val="clear" w:color="auto" w:fill="auto"/>
        <w:tabs>
          <w:tab w:val="left" w:pos="426"/>
          <w:tab w:val="left" w:pos="851"/>
        </w:tabs>
        <w:spacing w:line="240" w:lineRule="auto"/>
        <w:ind w:left="709" w:hanging="284"/>
        <w:jc w:val="both"/>
        <w:rPr>
          <w:color w:val="auto"/>
          <w:sz w:val="24"/>
          <w:szCs w:val="24"/>
        </w:rPr>
      </w:pPr>
      <w:r>
        <w:rPr>
          <w:color w:val="auto"/>
          <w:sz w:val="24"/>
          <w:szCs w:val="24"/>
        </w:rPr>
        <w:t xml:space="preserve">udokumentowania, na żądanie </w:t>
      </w:r>
      <w:r w:rsidR="00892151">
        <w:rPr>
          <w:color w:val="auto"/>
          <w:sz w:val="24"/>
          <w:szCs w:val="24"/>
        </w:rPr>
        <w:t>Zamawiającego</w:t>
      </w:r>
      <w:r>
        <w:rPr>
          <w:color w:val="auto"/>
          <w:sz w:val="24"/>
          <w:szCs w:val="24"/>
        </w:rPr>
        <w:t xml:space="preserve"> - w formie papierowej (np. kopia zbiorczego spisu potwierdzenia odbioru, wydruk komputerowy itp.), odbioru przesyłki rejestrowanej, ze wskazaniem co najmniej nazwiska osoby odbierającej przesyłkę i daty jej odbioru; każdorazowo dokument taki zostanie opatrzony datą sporządzenia, podpisem sporządzającego i pieczęcią firmową Wykonawcy;</w:t>
      </w:r>
    </w:p>
    <w:p w:rsidR="00CD4771" w:rsidRDefault="00CD4771" w:rsidP="00AF013B">
      <w:pPr>
        <w:pStyle w:val="Teksttreci0"/>
        <w:numPr>
          <w:ilvl w:val="0"/>
          <w:numId w:val="2"/>
        </w:numPr>
        <w:shd w:val="clear" w:color="auto" w:fill="auto"/>
        <w:tabs>
          <w:tab w:val="left" w:pos="426"/>
          <w:tab w:val="left" w:pos="851"/>
        </w:tabs>
        <w:spacing w:line="240" w:lineRule="auto"/>
        <w:ind w:left="709" w:hanging="284"/>
        <w:jc w:val="both"/>
        <w:rPr>
          <w:color w:val="auto"/>
          <w:sz w:val="24"/>
          <w:szCs w:val="24"/>
        </w:rPr>
      </w:pPr>
      <w:r w:rsidRPr="00AF013B">
        <w:rPr>
          <w:color w:val="auto"/>
          <w:sz w:val="24"/>
          <w:szCs w:val="24"/>
        </w:rPr>
        <w:t>nie umieszczania na przesyłkach pocztowych jakichkolwiek informacji, które nie zostały uprzednio uzgodnione z</w:t>
      </w:r>
      <w:r>
        <w:rPr>
          <w:color w:val="auto"/>
          <w:sz w:val="24"/>
          <w:szCs w:val="24"/>
        </w:rPr>
        <w:t xml:space="preserve"> Zamawiającym w formie pisemnej;</w:t>
      </w:r>
      <w:r w:rsidRPr="00AF013B">
        <w:rPr>
          <w:color w:val="auto"/>
          <w:sz w:val="24"/>
          <w:szCs w:val="24"/>
        </w:rPr>
        <w:t xml:space="preserve"> </w:t>
      </w:r>
      <w:r>
        <w:rPr>
          <w:color w:val="auto"/>
          <w:sz w:val="24"/>
          <w:szCs w:val="24"/>
        </w:rPr>
        <w:t>n</w:t>
      </w:r>
      <w:r w:rsidRPr="00AF013B">
        <w:rPr>
          <w:color w:val="auto"/>
          <w:sz w:val="24"/>
          <w:szCs w:val="24"/>
        </w:rPr>
        <w:t>iedopuszczalne jest zakrywanie częściowe lub całkowite informacji dotyczących m.in.: nadawcy, adresata i opłaty pocztowej umieszczanych przez zamawiającego na opakowaniach przesyłki/przesyłek</w:t>
      </w:r>
      <w:r>
        <w:rPr>
          <w:color w:val="auto"/>
          <w:sz w:val="24"/>
          <w:szCs w:val="24"/>
        </w:rPr>
        <w:t>,</w:t>
      </w:r>
      <w:r w:rsidRPr="00AF013B">
        <w:rPr>
          <w:color w:val="auto"/>
          <w:sz w:val="24"/>
          <w:szCs w:val="24"/>
        </w:rPr>
        <w:t xml:space="preserve"> </w:t>
      </w:r>
      <w:r>
        <w:rPr>
          <w:color w:val="auto"/>
          <w:sz w:val="24"/>
          <w:szCs w:val="24"/>
        </w:rPr>
        <w:t>w</w:t>
      </w:r>
      <w:r w:rsidRPr="00AF013B">
        <w:rPr>
          <w:color w:val="auto"/>
          <w:sz w:val="24"/>
          <w:szCs w:val="24"/>
        </w:rPr>
        <w:t>yjątek w tym zakresie stanowią informacje operatora wyznaczonego niezbędne do realizacji usługi pocztowej</w:t>
      </w:r>
      <w:r>
        <w:rPr>
          <w:color w:val="auto"/>
          <w:sz w:val="24"/>
          <w:szCs w:val="24"/>
        </w:rPr>
        <w:t>;</w:t>
      </w:r>
    </w:p>
    <w:p w:rsidR="00CD4771" w:rsidRDefault="00CD4771" w:rsidP="00AF013B">
      <w:pPr>
        <w:pStyle w:val="Teksttreci0"/>
        <w:numPr>
          <w:ilvl w:val="0"/>
          <w:numId w:val="2"/>
        </w:numPr>
        <w:shd w:val="clear" w:color="auto" w:fill="auto"/>
        <w:tabs>
          <w:tab w:val="left" w:pos="426"/>
          <w:tab w:val="left" w:pos="851"/>
        </w:tabs>
        <w:spacing w:line="240" w:lineRule="auto"/>
        <w:ind w:left="709" w:hanging="284"/>
        <w:jc w:val="both"/>
        <w:rPr>
          <w:color w:val="auto"/>
          <w:sz w:val="24"/>
          <w:szCs w:val="24"/>
        </w:rPr>
      </w:pPr>
      <w:r w:rsidRPr="00AF013B">
        <w:rPr>
          <w:color w:val="auto"/>
          <w:sz w:val="24"/>
          <w:szCs w:val="24"/>
        </w:rPr>
        <w:t>każdorazow</w:t>
      </w:r>
      <w:r>
        <w:rPr>
          <w:color w:val="auto"/>
          <w:sz w:val="24"/>
          <w:szCs w:val="24"/>
        </w:rPr>
        <w:t>ego dokumentowania</w:t>
      </w:r>
      <w:r w:rsidRPr="00AF013B">
        <w:rPr>
          <w:color w:val="auto"/>
          <w:sz w:val="24"/>
          <w:szCs w:val="24"/>
        </w:rPr>
        <w:t xml:space="preserve"> na przesyłce</w:t>
      </w:r>
      <w:r>
        <w:rPr>
          <w:color w:val="auto"/>
          <w:sz w:val="24"/>
          <w:szCs w:val="24"/>
        </w:rPr>
        <w:t xml:space="preserve"> nadania przesyłki pocztowej -</w:t>
      </w:r>
      <w:r w:rsidRPr="00AF013B">
        <w:rPr>
          <w:color w:val="auto"/>
          <w:sz w:val="24"/>
          <w:szCs w:val="24"/>
        </w:rPr>
        <w:t xml:space="preserve"> w formie stempla</w:t>
      </w:r>
      <w:r>
        <w:rPr>
          <w:color w:val="auto"/>
          <w:sz w:val="24"/>
          <w:szCs w:val="24"/>
        </w:rPr>
        <w:t>, druku, naklejki itp.,</w:t>
      </w:r>
      <w:r w:rsidRPr="00AF013B">
        <w:rPr>
          <w:color w:val="auto"/>
          <w:sz w:val="24"/>
          <w:szCs w:val="24"/>
        </w:rPr>
        <w:t xml:space="preserve"> op</w:t>
      </w:r>
      <w:r>
        <w:rPr>
          <w:color w:val="auto"/>
          <w:sz w:val="24"/>
          <w:szCs w:val="24"/>
        </w:rPr>
        <w:t>atrzonego czytelną datą nadania;</w:t>
      </w:r>
      <w:r w:rsidRPr="00AF013B">
        <w:rPr>
          <w:color w:val="auto"/>
          <w:sz w:val="24"/>
          <w:szCs w:val="24"/>
        </w:rPr>
        <w:t xml:space="preserve"> </w:t>
      </w:r>
      <w:r>
        <w:rPr>
          <w:color w:val="auto"/>
          <w:sz w:val="24"/>
          <w:szCs w:val="24"/>
        </w:rPr>
        <w:t>s</w:t>
      </w:r>
      <w:r w:rsidRPr="00AF013B">
        <w:rPr>
          <w:color w:val="auto"/>
          <w:sz w:val="24"/>
          <w:szCs w:val="24"/>
        </w:rPr>
        <w:t>tempel może dodatkowo zawierać nazwę miejscowości nada</w:t>
      </w:r>
      <w:r>
        <w:rPr>
          <w:color w:val="auto"/>
          <w:sz w:val="24"/>
          <w:szCs w:val="24"/>
        </w:rPr>
        <w:t>nia oraz nazwę/symbol operatora.</w:t>
      </w:r>
    </w:p>
    <w:p w:rsidR="00CD4771" w:rsidRDefault="00CD4771" w:rsidP="00AF013B">
      <w:pPr>
        <w:pStyle w:val="Teksttreci0"/>
        <w:numPr>
          <w:ilvl w:val="0"/>
          <w:numId w:val="21"/>
        </w:numPr>
        <w:shd w:val="clear" w:color="auto" w:fill="auto"/>
        <w:tabs>
          <w:tab w:val="left" w:pos="413"/>
        </w:tabs>
        <w:spacing w:line="240" w:lineRule="auto"/>
        <w:jc w:val="both"/>
        <w:rPr>
          <w:color w:val="auto"/>
          <w:sz w:val="24"/>
          <w:szCs w:val="24"/>
        </w:rPr>
      </w:pPr>
      <w:r w:rsidRPr="00AF013B">
        <w:rPr>
          <w:color w:val="auto"/>
          <w:sz w:val="24"/>
          <w:szCs w:val="24"/>
        </w:rPr>
        <w:t>Wykonawca zobowiązany jest realizować przedmiot zamówienia z należytą starannością, poprzez zapewnienie właściwych warunków technicznych i organizacyjnych koniecznych do prawidłowego świadczenia usług pocztowych z zachowaniem bezpieczeństwa obrotu, przestrzega</w:t>
      </w:r>
      <w:r>
        <w:rPr>
          <w:color w:val="auto"/>
          <w:sz w:val="24"/>
          <w:szCs w:val="24"/>
        </w:rPr>
        <w:t>nia</w:t>
      </w:r>
      <w:r w:rsidRPr="00AF013B">
        <w:rPr>
          <w:color w:val="auto"/>
          <w:sz w:val="24"/>
          <w:szCs w:val="24"/>
        </w:rPr>
        <w:t xml:space="preserve"> tajemnicy pocztowej oraz przepisów o ochronie danych osobowych.</w:t>
      </w:r>
      <w:r>
        <w:rPr>
          <w:color w:val="auto"/>
          <w:sz w:val="24"/>
          <w:szCs w:val="24"/>
        </w:rPr>
        <w:t xml:space="preserve"> </w:t>
      </w:r>
    </w:p>
    <w:p w:rsidR="00CD4771" w:rsidRDefault="00CD4771" w:rsidP="00AF013B">
      <w:pPr>
        <w:pStyle w:val="Teksttreci0"/>
        <w:numPr>
          <w:ilvl w:val="0"/>
          <w:numId w:val="21"/>
        </w:numPr>
        <w:shd w:val="clear" w:color="auto" w:fill="auto"/>
        <w:tabs>
          <w:tab w:val="left" w:pos="413"/>
        </w:tabs>
        <w:spacing w:line="240" w:lineRule="auto"/>
        <w:jc w:val="both"/>
        <w:rPr>
          <w:color w:val="auto"/>
          <w:sz w:val="24"/>
          <w:szCs w:val="24"/>
        </w:rPr>
      </w:pPr>
      <w:r>
        <w:rPr>
          <w:color w:val="auto"/>
          <w:sz w:val="24"/>
          <w:szCs w:val="24"/>
        </w:rPr>
        <w:t>Osoba upoważniona przez Wykonawcę do odbioru przesyłek pocztowych od Zamawiającego winna przedstawić Zamawiającemu stosowne pisemne upoważnienie. Zmiana osoby upoważnionej do odbioru przesyłek pocztowych od Zamawiającego wymaga pisemnej informacji przekazanej Zamawiającemu na co najmniej 2 dni przed planowaną zmianą.</w:t>
      </w:r>
    </w:p>
    <w:p w:rsidR="00CD4771" w:rsidRDefault="00CD4771" w:rsidP="007019B6">
      <w:pPr>
        <w:pStyle w:val="Teksttreci0"/>
        <w:numPr>
          <w:ilvl w:val="0"/>
          <w:numId w:val="21"/>
        </w:numPr>
        <w:shd w:val="clear" w:color="auto" w:fill="auto"/>
        <w:tabs>
          <w:tab w:val="left" w:pos="413"/>
        </w:tabs>
        <w:spacing w:line="240" w:lineRule="auto"/>
        <w:jc w:val="both"/>
        <w:rPr>
          <w:color w:val="auto"/>
          <w:sz w:val="24"/>
          <w:szCs w:val="24"/>
        </w:rPr>
      </w:pPr>
      <w:r>
        <w:rPr>
          <w:color w:val="auto"/>
          <w:sz w:val="24"/>
          <w:szCs w:val="24"/>
        </w:rPr>
        <w:t xml:space="preserve">Adres placówki operatora pocztowego, w której dokonywany będzie każdorazowo odbiór przesyłek nadanych przez Zamawiającego jest stały przez cały okres trwania umowy. Ewentualna zmiana dotychczasowej lokalizacji placówki Wykonawcy każdorazowo wymagać będzie uprzedniej zgody Zamawiającego w formie pisemnej. </w:t>
      </w:r>
    </w:p>
    <w:p w:rsidR="00CD4771" w:rsidRPr="00AF013B" w:rsidRDefault="00CD4771" w:rsidP="001E1B15">
      <w:pPr>
        <w:pStyle w:val="Teksttreci0"/>
        <w:shd w:val="clear" w:color="auto" w:fill="auto"/>
        <w:tabs>
          <w:tab w:val="left" w:pos="413"/>
        </w:tabs>
        <w:spacing w:line="240" w:lineRule="auto"/>
        <w:ind w:left="20" w:firstLine="0"/>
        <w:jc w:val="both"/>
        <w:rPr>
          <w:color w:val="auto"/>
          <w:sz w:val="24"/>
          <w:szCs w:val="24"/>
        </w:rPr>
      </w:pPr>
    </w:p>
    <w:p w:rsidR="00CD4771" w:rsidRDefault="00CD4771" w:rsidP="00E837C1">
      <w:pPr>
        <w:pStyle w:val="Teksttreci0"/>
        <w:shd w:val="clear" w:color="auto" w:fill="auto"/>
        <w:spacing w:line="240" w:lineRule="auto"/>
        <w:ind w:firstLine="0"/>
        <w:jc w:val="center"/>
        <w:rPr>
          <w:color w:val="FF0000"/>
          <w:sz w:val="24"/>
          <w:szCs w:val="24"/>
        </w:rPr>
      </w:pPr>
    </w:p>
    <w:p w:rsidR="00CD4771" w:rsidRPr="00032306" w:rsidRDefault="00CD4771" w:rsidP="00E837C1">
      <w:pPr>
        <w:pStyle w:val="Teksttreci0"/>
        <w:shd w:val="clear" w:color="auto" w:fill="auto"/>
        <w:spacing w:line="240" w:lineRule="auto"/>
        <w:ind w:firstLine="0"/>
        <w:jc w:val="center"/>
        <w:rPr>
          <w:color w:val="auto"/>
          <w:sz w:val="24"/>
          <w:szCs w:val="24"/>
        </w:rPr>
      </w:pPr>
      <w:r w:rsidRPr="00032306">
        <w:rPr>
          <w:color w:val="auto"/>
          <w:sz w:val="24"/>
          <w:szCs w:val="24"/>
        </w:rPr>
        <w:t>§ 2</w:t>
      </w:r>
    </w:p>
    <w:p w:rsidR="00CD4771" w:rsidRPr="001E1B15" w:rsidRDefault="00CD4771" w:rsidP="00E837C1">
      <w:pPr>
        <w:pStyle w:val="Teksttreci0"/>
        <w:numPr>
          <w:ilvl w:val="0"/>
          <w:numId w:val="3"/>
        </w:numPr>
        <w:shd w:val="clear" w:color="auto" w:fill="auto"/>
        <w:tabs>
          <w:tab w:val="left" w:pos="418"/>
        </w:tabs>
        <w:spacing w:line="240" w:lineRule="auto"/>
        <w:ind w:left="420"/>
        <w:jc w:val="both"/>
        <w:rPr>
          <w:color w:val="auto"/>
          <w:sz w:val="24"/>
          <w:szCs w:val="24"/>
        </w:rPr>
      </w:pPr>
      <w:r w:rsidRPr="001E1B15">
        <w:rPr>
          <w:color w:val="auto"/>
          <w:sz w:val="24"/>
          <w:szCs w:val="24"/>
        </w:rPr>
        <w:t>Zamawiający będzie nadawał przesyłki w stanie uporządkowanym. Przesyłki rejestrowane nadawane będą na podstawie zestawienia przesyłek w książce nadawczej – jednej dla wszystkich rodzajów przesyłek. Przesyłki nierejestrowane i paczki nadawane będą na podstawie zestawienia ilościowego. Zestawienia sporządzane będą przez Zamawiającego w dwóch identycznych egzemplarzach, po jednym dla Wykonawcy i Zamawiającego. Fakt przekazania przesyłek celem ich nadania każdorazowo zostanie potwierdzony w formie pisemnej przez wyznaczonego pracownika Zamawiającego (lub inną uprawnioną osobę) oraz upoważnionego pracownika Wykonawcy (lub inną upoważnioną przez Wykonawcę osobę). Potwierdzenie przekazania przesyłek będzie następowało w formie złożenia podpisu i daty na dokumencie zawierającym m.in. uporządkowany wykaz adresatów.</w:t>
      </w:r>
    </w:p>
    <w:p w:rsidR="00CD4771" w:rsidRPr="00032306" w:rsidRDefault="00CD4771" w:rsidP="00E837C1">
      <w:pPr>
        <w:pStyle w:val="Teksttreci0"/>
        <w:numPr>
          <w:ilvl w:val="0"/>
          <w:numId w:val="3"/>
        </w:numPr>
        <w:shd w:val="clear" w:color="auto" w:fill="auto"/>
        <w:tabs>
          <w:tab w:val="left" w:pos="418"/>
        </w:tabs>
        <w:spacing w:line="240" w:lineRule="auto"/>
        <w:ind w:left="420"/>
        <w:jc w:val="both"/>
        <w:rPr>
          <w:color w:val="auto"/>
          <w:sz w:val="24"/>
          <w:szCs w:val="24"/>
        </w:rPr>
      </w:pPr>
      <w:r w:rsidRPr="00032306">
        <w:rPr>
          <w:color w:val="auto"/>
          <w:sz w:val="24"/>
          <w:szCs w:val="24"/>
        </w:rPr>
        <w:t>Zamawiający w ramach realizacji przedmiotu zamówienia przewiduje nadawanie przesyłek w sposób określony w art. 57 § 5 pkt 2 K</w:t>
      </w:r>
      <w:r w:rsidR="00574F4F">
        <w:rPr>
          <w:color w:val="auto"/>
          <w:sz w:val="24"/>
          <w:szCs w:val="24"/>
        </w:rPr>
        <w:t>pa</w:t>
      </w:r>
      <w:r w:rsidR="00892151">
        <w:rPr>
          <w:color w:val="auto"/>
          <w:sz w:val="24"/>
          <w:szCs w:val="24"/>
        </w:rPr>
        <w:t>, art. 12 § 6 pkt</w:t>
      </w:r>
      <w:r w:rsidRPr="00032306">
        <w:rPr>
          <w:color w:val="auto"/>
          <w:sz w:val="24"/>
          <w:szCs w:val="24"/>
        </w:rPr>
        <w:t xml:space="preserve"> 2 Ordynacji podatkowej oraz na podstawie innych przepisów bezwzględnie obowiązujących, gdzie przewidziany został skutek zachowania terminu wniesienia takiej przesyłki poprzez operatora wyznaczonego w rozumieniu ustawy z dnia 23 listopada 2012 r. - Prawo pocztowe lub w placówce operatora </w:t>
      </w:r>
      <w:r w:rsidRPr="00032306">
        <w:rPr>
          <w:color w:val="auto"/>
          <w:sz w:val="24"/>
          <w:szCs w:val="24"/>
        </w:rPr>
        <w:lastRenderedPageBreak/>
        <w:t>świadczącego pocztowe usługi powszechne w innym państwie członkowskim Unii Europejskiej.</w:t>
      </w:r>
    </w:p>
    <w:p w:rsidR="00CD4771" w:rsidRPr="000E568B" w:rsidRDefault="00CD4771" w:rsidP="000E568B">
      <w:pPr>
        <w:pStyle w:val="Teksttreci0"/>
        <w:numPr>
          <w:ilvl w:val="0"/>
          <w:numId w:val="3"/>
        </w:numPr>
        <w:shd w:val="clear" w:color="auto" w:fill="auto"/>
        <w:tabs>
          <w:tab w:val="left" w:pos="442"/>
        </w:tabs>
        <w:spacing w:line="240" w:lineRule="auto"/>
        <w:ind w:left="420"/>
        <w:jc w:val="both"/>
        <w:rPr>
          <w:color w:val="FF0000"/>
          <w:sz w:val="24"/>
          <w:szCs w:val="24"/>
        </w:rPr>
      </w:pPr>
      <w:r w:rsidRPr="001E1B15">
        <w:rPr>
          <w:color w:val="auto"/>
          <w:sz w:val="24"/>
          <w:szCs w:val="24"/>
        </w:rPr>
        <w:t>Zamawiający będzie korzystał wyłącznie ze swojego opakowania przesyłek, nie dopuszcza się stosowania opakowań Wykonawcy.</w:t>
      </w:r>
    </w:p>
    <w:p w:rsidR="00CD4771" w:rsidRDefault="00CD4771" w:rsidP="00E837C1">
      <w:pPr>
        <w:pStyle w:val="Teksttreci0"/>
        <w:shd w:val="clear" w:color="auto" w:fill="auto"/>
        <w:spacing w:line="240" w:lineRule="auto"/>
        <w:ind w:firstLine="0"/>
        <w:jc w:val="center"/>
        <w:rPr>
          <w:color w:val="FF0000"/>
          <w:sz w:val="24"/>
          <w:szCs w:val="24"/>
        </w:rPr>
      </w:pPr>
    </w:p>
    <w:p w:rsidR="00CD4771" w:rsidRPr="003C4B4F" w:rsidRDefault="00CD4771" w:rsidP="00E837C1">
      <w:pPr>
        <w:pStyle w:val="Teksttreci0"/>
        <w:shd w:val="clear" w:color="auto" w:fill="auto"/>
        <w:spacing w:line="240" w:lineRule="auto"/>
        <w:ind w:firstLine="0"/>
        <w:jc w:val="center"/>
        <w:rPr>
          <w:color w:val="auto"/>
          <w:sz w:val="24"/>
          <w:szCs w:val="24"/>
        </w:rPr>
      </w:pPr>
      <w:r w:rsidRPr="003C4B4F">
        <w:rPr>
          <w:color w:val="auto"/>
          <w:sz w:val="24"/>
          <w:szCs w:val="24"/>
        </w:rPr>
        <w:t xml:space="preserve">§ </w:t>
      </w:r>
      <w:r>
        <w:rPr>
          <w:color w:val="auto"/>
          <w:sz w:val="24"/>
          <w:szCs w:val="24"/>
        </w:rPr>
        <w:t>3</w:t>
      </w:r>
    </w:p>
    <w:p w:rsidR="00CD4771" w:rsidRPr="005910A5" w:rsidRDefault="00CD4771" w:rsidP="00E837C1">
      <w:pPr>
        <w:pStyle w:val="Teksttreci0"/>
        <w:numPr>
          <w:ilvl w:val="0"/>
          <w:numId w:val="5"/>
        </w:numPr>
        <w:shd w:val="clear" w:color="auto" w:fill="auto"/>
        <w:tabs>
          <w:tab w:val="left" w:pos="361"/>
        </w:tabs>
        <w:spacing w:line="240" w:lineRule="auto"/>
        <w:ind w:left="400" w:hanging="380"/>
        <w:jc w:val="both"/>
        <w:rPr>
          <w:color w:val="auto"/>
          <w:sz w:val="24"/>
          <w:szCs w:val="24"/>
        </w:rPr>
      </w:pPr>
      <w:r w:rsidRPr="00795011">
        <w:rPr>
          <w:color w:val="auto"/>
          <w:sz w:val="24"/>
          <w:szCs w:val="24"/>
        </w:rPr>
        <w:t xml:space="preserve">Przedmiotem zamówienia są usługi wyszczególnione </w:t>
      </w:r>
      <w:r w:rsidRPr="005910A5">
        <w:rPr>
          <w:color w:val="auto"/>
          <w:sz w:val="24"/>
          <w:szCs w:val="24"/>
        </w:rPr>
        <w:t xml:space="preserve">w załączniku </w:t>
      </w:r>
      <w:r w:rsidR="005910A5" w:rsidRPr="005910A5">
        <w:rPr>
          <w:color w:val="auto"/>
          <w:sz w:val="24"/>
          <w:szCs w:val="24"/>
        </w:rPr>
        <w:t>do umowy</w:t>
      </w:r>
      <w:r w:rsidRPr="005910A5">
        <w:rPr>
          <w:color w:val="auto"/>
          <w:sz w:val="24"/>
          <w:szCs w:val="24"/>
        </w:rPr>
        <w:t>.</w:t>
      </w:r>
    </w:p>
    <w:p w:rsidR="00CD4771" w:rsidRPr="001B7805" w:rsidRDefault="00CD4771" w:rsidP="00E837C1">
      <w:pPr>
        <w:pStyle w:val="Teksttreci0"/>
        <w:numPr>
          <w:ilvl w:val="0"/>
          <w:numId w:val="5"/>
        </w:numPr>
        <w:shd w:val="clear" w:color="auto" w:fill="auto"/>
        <w:tabs>
          <w:tab w:val="left" w:pos="361"/>
        </w:tabs>
        <w:spacing w:line="240" w:lineRule="auto"/>
        <w:ind w:left="400" w:hanging="380"/>
        <w:jc w:val="both"/>
        <w:rPr>
          <w:color w:val="FF0000"/>
          <w:sz w:val="24"/>
          <w:szCs w:val="24"/>
        </w:rPr>
      </w:pPr>
      <w:r w:rsidRPr="00795011">
        <w:rPr>
          <w:color w:val="auto"/>
          <w:sz w:val="24"/>
          <w:szCs w:val="24"/>
        </w:rPr>
        <w:t xml:space="preserve">Ilość i rodzaj przesyłek / usług określonych w </w:t>
      </w:r>
      <w:r w:rsidR="005910A5" w:rsidRPr="005910A5">
        <w:rPr>
          <w:color w:val="auto"/>
          <w:sz w:val="24"/>
          <w:szCs w:val="24"/>
        </w:rPr>
        <w:t>załączniku do umowy</w:t>
      </w:r>
      <w:r w:rsidRPr="00795011">
        <w:rPr>
          <w:color w:val="FF0000"/>
          <w:sz w:val="24"/>
          <w:szCs w:val="24"/>
        </w:rPr>
        <w:t xml:space="preserve"> </w:t>
      </w:r>
      <w:r w:rsidR="00892151">
        <w:rPr>
          <w:color w:val="auto"/>
          <w:sz w:val="24"/>
          <w:szCs w:val="24"/>
        </w:rPr>
        <w:t>ma</w:t>
      </w:r>
      <w:r w:rsidRPr="00795011">
        <w:rPr>
          <w:color w:val="auto"/>
          <w:sz w:val="24"/>
          <w:szCs w:val="24"/>
        </w:rPr>
        <w:t xml:space="preserve"> charakter wyłącznie szacunkowy i nie stanowi ze strony Zamawiającego zobowiązania do nadawania przesyłek w podanych ilościach, a po stronie Wykonawcy podstaw do wysuwania roszczeń w przypadku nadawania przesyłek w ilościach mniejszych, niż szacunkowe. Określone rodzaje i ilości poszczególnych przesyłek w ramach świadczonych usług mogą ulec zmianie w zależności od bieżących potrzeb Zamawiającego. Zmiany ilości oraz / lub rodzaju przesyłek nie stanowią podstawy do zmiany treści umowy zawartej z Wykonawcą. </w:t>
      </w:r>
    </w:p>
    <w:p w:rsidR="00CD4771" w:rsidRPr="00795011" w:rsidRDefault="00CD4771" w:rsidP="00E837C1">
      <w:pPr>
        <w:pStyle w:val="Teksttreci0"/>
        <w:numPr>
          <w:ilvl w:val="0"/>
          <w:numId w:val="5"/>
        </w:numPr>
        <w:shd w:val="clear" w:color="auto" w:fill="auto"/>
        <w:tabs>
          <w:tab w:val="left" w:pos="361"/>
        </w:tabs>
        <w:spacing w:line="240" w:lineRule="auto"/>
        <w:ind w:left="400" w:hanging="380"/>
        <w:jc w:val="both"/>
        <w:rPr>
          <w:color w:val="FF0000"/>
          <w:sz w:val="24"/>
          <w:szCs w:val="24"/>
        </w:rPr>
      </w:pPr>
      <w:r w:rsidRPr="00795011">
        <w:rPr>
          <w:color w:val="auto"/>
          <w:sz w:val="24"/>
          <w:szCs w:val="24"/>
        </w:rPr>
        <w:t>Zamawiający zapłaci Wykonawcy wyłącznie za usługi faktycznie wykonane.</w:t>
      </w:r>
    </w:p>
    <w:p w:rsidR="00CD4771" w:rsidRPr="001B7805" w:rsidRDefault="00CD4771" w:rsidP="00E837C1">
      <w:pPr>
        <w:pStyle w:val="Teksttreci0"/>
        <w:shd w:val="clear" w:color="auto" w:fill="auto"/>
        <w:spacing w:line="240" w:lineRule="auto"/>
        <w:ind w:firstLine="0"/>
        <w:jc w:val="center"/>
        <w:rPr>
          <w:color w:val="auto"/>
          <w:sz w:val="24"/>
          <w:szCs w:val="24"/>
        </w:rPr>
      </w:pPr>
    </w:p>
    <w:p w:rsidR="00CD4771" w:rsidRPr="001B7805" w:rsidRDefault="00CD4771" w:rsidP="00E837C1">
      <w:pPr>
        <w:pStyle w:val="Teksttreci0"/>
        <w:shd w:val="clear" w:color="auto" w:fill="auto"/>
        <w:spacing w:line="240" w:lineRule="auto"/>
        <w:ind w:firstLine="0"/>
        <w:jc w:val="center"/>
        <w:rPr>
          <w:color w:val="auto"/>
          <w:sz w:val="24"/>
          <w:szCs w:val="24"/>
        </w:rPr>
      </w:pPr>
      <w:r w:rsidRPr="001B7805">
        <w:rPr>
          <w:color w:val="auto"/>
          <w:sz w:val="24"/>
          <w:szCs w:val="24"/>
        </w:rPr>
        <w:t xml:space="preserve">§ </w:t>
      </w:r>
      <w:r>
        <w:rPr>
          <w:color w:val="auto"/>
          <w:sz w:val="24"/>
          <w:szCs w:val="24"/>
        </w:rPr>
        <w:t>4</w:t>
      </w:r>
    </w:p>
    <w:p w:rsidR="00CD4771" w:rsidRPr="001B7805" w:rsidRDefault="00CD4771" w:rsidP="001E1B15">
      <w:pPr>
        <w:pStyle w:val="Teksttreci0"/>
        <w:shd w:val="clear" w:color="auto" w:fill="auto"/>
        <w:spacing w:line="240" w:lineRule="auto"/>
        <w:ind w:left="720" w:hanging="720"/>
        <w:jc w:val="both"/>
        <w:rPr>
          <w:color w:val="auto"/>
          <w:sz w:val="24"/>
          <w:szCs w:val="24"/>
        </w:rPr>
      </w:pPr>
      <w:r w:rsidRPr="001B7805">
        <w:rPr>
          <w:color w:val="auto"/>
          <w:sz w:val="24"/>
          <w:szCs w:val="24"/>
        </w:rPr>
        <w:t>Strony ustalają następujące zasady obliczania i regulowania opłat za realizowane usługi:</w:t>
      </w:r>
    </w:p>
    <w:p w:rsidR="00CD4771" w:rsidRPr="001B7805" w:rsidRDefault="00CD4771" w:rsidP="00E837C1">
      <w:pPr>
        <w:pStyle w:val="Teksttreci0"/>
        <w:numPr>
          <w:ilvl w:val="0"/>
          <w:numId w:val="6"/>
        </w:numPr>
        <w:shd w:val="clear" w:color="auto" w:fill="auto"/>
        <w:tabs>
          <w:tab w:val="left" w:pos="716"/>
        </w:tabs>
        <w:spacing w:line="240" w:lineRule="auto"/>
        <w:ind w:left="720" w:hanging="340"/>
        <w:jc w:val="both"/>
        <w:rPr>
          <w:color w:val="auto"/>
          <w:sz w:val="24"/>
          <w:szCs w:val="24"/>
        </w:rPr>
      </w:pPr>
      <w:r w:rsidRPr="001B7805">
        <w:rPr>
          <w:color w:val="auto"/>
          <w:sz w:val="24"/>
          <w:szCs w:val="24"/>
        </w:rPr>
        <w:t>za nadane i zwrócone przesyłki, o których mowa</w:t>
      </w:r>
      <w:r w:rsidRPr="00E837C1">
        <w:rPr>
          <w:color w:val="FF0000"/>
          <w:sz w:val="24"/>
          <w:szCs w:val="24"/>
        </w:rPr>
        <w:t xml:space="preserve"> </w:t>
      </w:r>
      <w:r w:rsidRPr="000E568B">
        <w:rPr>
          <w:color w:val="auto"/>
          <w:sz w:val="24"/>
          <w:szCs w:val="24"/>
        </w:rPr>
        <w:t>w § 1 pkt 1 - 3,</w:t>
      </w:r>
      <w:r w:rsidRPr="00E837C1">
        <w:rPr>
          <w:color w:val="FF0000"/>
          <w:sz w:val="24"/>
          <w:szCs w:val="24"/>
        </w:rPr>
        <w:t xml:space="preserve"> </w:t>
      </w:r>
      <w:r w:rsidRPr="001B7805">
        <w:rPr>
          <w:color w:val="auto"/>
          <w:sz w:val="24"/>
          <w:szCs w:val="24"/>
        </w:rPr>
        <w:t>Zamawiający zapłaci Wykonawcy kwotę równą sumie jednostkowych opłat ustalonych w wysokości wynikającej</w:t>
      </w:r>
      <w:r w:rsidRPr="00E837C1">
        <w:rPr>
          <w:color w:val="FF0000"/>
          <w:sz w:val="24"/>
          <w:szCs w:val="24"/>
        </w:rPr>
        <w:t xml:space="preserve"> </w:t>
      </w:r>
      <w:r w:rsidRPr="005910A5">
        <w:rPr>
          <w:color w:val="auto"/>
          <w:sz w:val="24"/>
          <w:szCs w:val="24"/>
        </w:rPr>
        <w:t xml:space="preserve">z załącznika </w:t>
      </w:r>
      <w:r w:rsidR="005910A5" w:rsidRPr="005910A5">
        <w:rPr>
          <w:color w:val="auto"/>
          <w:sz w:val="24"/>
          <w:szCs w:val="24"/>
        </w:rPr>
        <w:t>do umowy</w:t>
      </w:r>
      <w:r w:rsidRPr="005910A5">
        <w:rPr>
          <w:color w:val="auto"/>
          <w:sz w:val="24"/>
          <w:szCs w:val="24"/>
        </w:rPr>
        <w:t xml:space="preserve">, </w:t>
      </w:r>
      <w:r w:rsidRPr="001B7805">
        <w:rPr>
          <w:color w:val="auto"/>
          <w:sz w:val="24"/>
          <w:szCs w:val="24"/>
        </w:rPr>
        <w:t>stwierdzoną na podstawie dokumentów nadawczych i oddawczych, w okresie rozliczeniowym, który trwa od pierwszego do ostatniego dnia danego miesiąca kalendarzowego;</w:t>
      </w:r>
    </w:p>
    <w:p w:rsidR="00CD4771" w:rsidRPr="001B7805" w:rsidRDefault="00CD4771" w:rsidP="00E837C1">
      <w:pPr>
        <w:pStyle w:val="Teksttreci0"/>
        <w:numPr>
          <w:ilvl w:val="0"/>
          <w:numId w:val="6"/>
        </w:numPr>
        <w:shd w:val="clear" w:color="auto" w:fill="auto"/>
        <w:tabs>
          <w:tab w:val="left" w:pos="735"/>
        </w:tabs>
        <w:spacing w:line="240" w:lineRule="auto"/>
        <w:ind w:left="720" w:hanging="340"/>
        <w:jc w:val="both"/>
        <w:rPr>
          <w:color w:val="auto"/>
          <w:sz w:val="24"/>
          <w:szCs w:val="24"/>
        </w:rPr>
      </w:pPr>
      <w:r w:rsidRPr="001B7805">
        <w:rPr>
          <w:color w:val="auto"/>
          <w:sz w:val="24"/>
          <w:szCs w:val="24"/>
        </w:rPr>
        <w:t>Wykonawca do dnia 7-go następnego miesiąca po miesiącu rozliczeniowym wystawi faktury VAT, zawierające zestawienia ilościowo – wartościowe poszczególnych przesyłek pocztowych. Wykonawca zobowiązany jest wystawić odrębne faktury, zgodnie z podziałem na: ROPS – bieżące, ROPS – EFS, ROPS – ŚW, ROPS – PS oraz na usługę polegającą na odbiorze przesyłek z siedziby Zamawiającego;</w:t>
      </w:r>
    </w:p>
    <w:p w:rsidR="00CD4771" w:rsidRPr="001B7805" w:rsidRDefault="00CD4771" w:rsidP="00E837C1">
      <w:pPr>
        <w:pStyle w:val="Teksttreci0"/>
        <w:numPr>
          <w:ilvl w:val="0"/>
          <w:numId w:val="6"/>
        </w:numPr>
        <w:shd w:val="clear" w:color="auto" w:fill="auto"/>
        <w:tabs>
          <w:tab w:val="left" w:pos="740"/>
        </w:tabs>
        <w:spacing w:line="240" w:lineRule="auto"/>
        <w:ind w:left="720" w:hanging="340"/>
        <w:jc w:val="both"/>
        <w:rPr>
          <w:color w:val="auto"/>
          <w:sz w:val="24"/>
          <w:szCs w:val="24"/>
        </w:rPr>
      </w:pPr>
      <w:r w:rsidRPr="001B7805">
        <w:rPr>
          <w:color w:val="auto"/>
          <w:sz w:val="24"/>
          <w:szCs w:val="24"/>
        </w:rPr>
        <w:t>opłaty, o których mowa w pkt 1 Zamawiający uiszczać będzie bezgotówkowo z dołu, w okresach miesięcznych. Przez miesiąc, należy rozumieć miesiąc kalendarzowy (okres rozliczeniowy);</w:t>
      </w:r>
    </w:p>
    <w:p w:rsidR="00CD4771" w:rsidRDefault="00CD4771" w:rsidP="004E60F4">
      <w:pPr>
        <w:pStyle w:val="Teksttreci0"/>
        <w:numPr>
          <w:ilvl w:val="0"/>
          <w:numId w:val="6"/>
        </w:numPr>
        <w:shd w:val="clear" w:color="auto" w:fill="auto"/>
        <w:tabs>
          <w:tab w:val="left" w:pos="750"/>
        </w:tabs>
        <w:spacing w:line="240" w:lineRule="auto"/>
        <w:ind w:left="720" w:hanging="340"/>
        <w:jc w:val="both"/>
        <w:rPr>
          <w:color w:val="auto"/>
          <w:sz w:val="24"/>
          <w:szCs w:val="24"/>
        </w:rPr>
      </w:pPr>
      <w:r w:rsidRPr="001B7805">
        <w:rPr>
          <w:color w:val="auto"/>
          <w:sz w:val="24"/>
          <w:szCs w:val="24"/>
        </w:rPr>
        <w:t>opłatę Zamawiający jest zobowiązany zapłacić przelewem na konto wskazane na fakturze.</w:t>
      </w:r>
      <w:r>
        <w:rPr>
          <w:color w:val="auto"/>
          <w:sz w:val="24"/>
          <w:szCs w:val="24"/>
        </w:rPr>
        <w:t xml:space="preserve"> </w:t>
      </w:r>
      <w:r w:rsidRPr="001B7805">
        <w:rPr>
          <w:color w:val="auto"/>
          <w:sz w:val="24"/>
          <w:szCs w:val="24"/>
        </w:rPr>
        <w:t xml:space="preserve">Na przelewie, Zamawiający zobowiązany jest określić tytuł wpłaty "umowa nr </w:t>
      </w:r>
      <w:r>
        <w:rPr>
          <w:color w:val="auto"/>
          <w:sz w:val="24"/>
          <w:szCs w:val="24"/>
        </w:rPr>
        <w:t xml:space="preserve">………….., </w:t>
      </w:r>
      <w:r w:rsidRPr="001B7805">
        <w:rPr>
          <w:color w:val="auto"/>
          <w:sz w:val="24"/>
          <w:szCs w:val="24"/>
        </w:rPr>
        <w:t xml:space="preserve">wpłata </w:t>
      </w:r>
      <w:r>
        <w:rPr>
          <w:color w:val="auto"/>
          <w:sz w:val="24"/>
          <w:szCs w:val="24"/>
        </w:rPr>
        <w:t xml:space="preserve"> </w:t>
      </w:r>
      <w:r w:rsidRPr="001B7805">
        <w:rPr>
          <w:color w:val="auto"/>
          <w:sz w:val="24"/>
          <w:szCs w:val="24"/>
        </w:rPr>
        <w:t>za fakturę nr</w:t>
      </w:r>
      <w:r>
        <w:rPr>
          <w:color w:val="auto"/>
          <w:sz w:val="24"/>
          <w:szCs w:val="24"/>
        </w:rPr>
        <w:t xml:space="preserve"> ……….</w:t>
      </w:r>
      <w:r w:rsidRPr="001B7805">
        <w:rPr>
          <w:color w:val="auto"/>
          <w:sz w:val="24"/>
          <w:szCs w:val="24"/>
        </w:rPr>
        <w:tab/>
        <w:t>". Za dzień zapłaty przyjmuje się dzień obciążenia rachunku</w:t>
      </w:r>
      <w:r>
        <w:rPr>
          <w:color w:val="auto"/>
          <w:sz w:val="24"/>
          <w:szCs w:val="24"/>
        </w:rPr>
        <w:t xml:space="preserve"> </w:t>
      </w:r>
      <w:r w:rsidR="00892151">
        <w:rPr>
          <w:color w:val="auto"/>
          <w:sz w:val="24"/>
          <w:szCs w:val="24"/>
        </w:rPr>
        <w:t>bankowego Zamawiającego;</w:t>
      </w:r>
    </w:p>
    <w:p w:rsidR="004E60F4" w:rsidRPr="004E60F4" w:rsidRDefault="00892151" w:rsidP="004E60F4">
      <w:pPr>
        <w:widowControl/>
        <w:numPr>
          <w:ilvl w:val="0"/>
          <w:numId w:val="6"/>
        </w:numPr>
        <w:ind w:left="709" w:hanging="283"/>
        <w:jc w:val="both"/>
        <w:rPr>
          <w:rFonts w:ascii="Times New Roman" w:hAnsi="Times New Roman" w:cs="Times New Roman"/>
        </w:rPr>
      </w:pPr>
      <w:r>
        <w:rPr>
          <w:rFonts w:ascii="Times New Roman" w:hAnsi="Times New Roman" w:cs="Times New Roman"/>
        </w:rPr>
        <w:t>p</w:t>
      </w:r>
      <w:r w:rsidR="004E60F4" w:rsidRPr="004E60F4">
        <w:rPr>
          <w:rFonts w:ascii="Times New Roman" w:hAnsi="Times New Roman" w:cs="Times New Roman"/>
        </w:rPr>
        <w:t>rzedmiot umowy zostanie sfinansowany ze środków Pomocy Technicznej PO KL – Działani</w:t>
      </w:r>
      <w:r w:rsidR="004E60F4">
        <w:rPr>
          <w:rFonts w:ascii="Times New Roman" w:hAnsi="Times New Roman" w:cs="Times New Roman"/>
        </w:rPr>
        <w:t>e 10.1.</w:t>
      </w:r>
      <w:r w:rsidR="004E60F4" w:rsidRPr="004E60F4">
        <w:rPr>
          <w:rFonts w:ascii="Times New Roman" w:hAnsi="Times New Roman" w:cs="Times New Roman"/>
        </w:rPr>
        <w:t>; ze środków zadań zleconych z zakresu administracji rz</w:t>
      </w:r>
      <w:r w:rsidR="004E60F4">
        <w:rPr>
          <w:rFonts w:ascii="Times New Roman" w:hAnsi="Times New Roman" w:cs="Times New Roman"/>
        </w:rPr>
        <w:t>ądowej pn. Świadczenia Rodzinne</w:t>
      </w:r>
      <w:r w:rsidR="004E60F4" w:rsidRPr="004E60F4">
        <w:rPr>
          <w:rFonts w:ascii="Times New Roman" w:hAnsi="Times New Roman" w:cs="Times New Roman"/>
        </w:rPr>
        <w:t>; ze środków Projektu Systemowego ROPS – Priorytet VII PO KL, Dzi</w:t>
      </w:r>
      <w:r w:rsidR="004E60F4">
        <w:rPr>
          <w:rFonts w:ascii="Times New Roman" w:hAnsi="Times New Roman" w:cs="Times New Roman"/>
        </w:rPr>
        <w:t>ałanie 7.1., Poddziałanie 7.1.3</w:t>
      </w:r>
      <w:r w:rsidR="004E60F4" w:rsidRPr="004E60F4">
        <w:rPr>
          <w:rFonts w:ascii="Times New Roman" w:hAnsi="Times New Roman" w:cs="Times New Roman"/>
        </w:rPr>
        <w:t>; oraz ze środków utrzymania jednostki.</w:t>
      </w:r>
    </w:p>
    <w:p w:rsidR="00CD4771" w:rsidRPr="004E60F4" w:rsidRDefault="00CD4771" w:rsidP="004E60F4">
      <w:pPr>
        <w:pStyle w:val="Teksttreci0"/>
        <w:shd w:val="clear" w:color="auto" w:fill="auto"/>
        <w:spacing w:line="240" w:lineRule="auto"/>
        <w:ind w:left="724" w:firstLine="0"/>
        <w:rPr>
          <w:color w:val="FF0000"/>
          <w:sz w:val="24"/>
          <w:szCs w:val="24"/>
        </w:rPr>
      </w:pPr>
    </w:p>
    <w:p w:rsidR="00CD4771" w:rsidRPr="001B7805" w:rsidRDefault="00CD4771" w:rsidP="002C1A1F">
      <w:pPr>
        <w:pStyle w:val="Teksttreci0"/>
        <w:shd w:val="clear" w:color="auto" w:fill="auto"/>
        <w:spacing w:line="240" w:lineRule="auto"/>
        <w:ind w:firstLine="0"/>
        <w:jc w:val="center"/>
        <w:rPr>
          <w:color w:val="auto"/>
          <w:sz w:val="24"/>
          <w:szCs w:val="24"/>
        </w:rPr>
      </w:pPr>
      <w:r w:rsidRPr="001B7805">
        <w:rPr>
          <w:color w:val="auto"/>
          <w:sz w:val="24"/>
          <w:szCs w:val="24"/>
        </w:rPr>
        <w:t xml:space="preserve">§ </w:t>
      </w:r>
      <w:r>
        <w:rPr>
          <w:color w:val="auto"/>
          <w:sz w:val="24"/>
          <w:szCs w:val="24"/>
        </w:rPr>
        <w:t>5</w:t>
      </w:r>
    </w:p>
    <w:p w:rsidR="00CD4771" w:rsidRPr="001B7805" w:rsidRDefault="00CD4771" w:rsidP="00E837C1">
      <w:pPr>
        <w:pStyle w:val="Teksttreci0"/>
        <w:numPr>
          <w:ilvl w:val="0"/>
          <w:numId w:val="7"/>
        </w:numPr>
        <w:shd w:val="clear" w:color="auto" w:fill="auto"/>
        <w:tabs>
          <w:tab w:val="left" w:pos="370"/>
        </w:tabs>
        <w:spacing w:line="240" w:lineRule="auto"/>
        <w:ind w:left="380" w:hanging="360"/>
        <w:jc w:val="both"/>
        <w:rPr>
          <w:color w:val="auto"/>
          <w:sz w:val="24"/>
          <w:szCs w:val="24"/>
        </w:rPr>
      </w:pPr>
      <w:r w:rsidRPr="001B7805">
        <w:rPr>
          <w:color w:val="auto"/>
          <w:sz w:val="24"/>
          <w:szCs w:val="24"/>
        </w:rPr>
        <w:t>Świadczenie usług, o których mowa w § 1 umowy, zgodnie z przepisami powszechnie obowiązującymi, na dzień zawarcia umowy opodatkowane jest według obowiązującej stawki wynoszącej 23 %.</w:t>
      </w:r>
    </w:p>
    <w:p w:rsidR="00CD4771" w:rsidRPr="001B7805" w:rsidRDefault="00CD4771" w:rsidP="00E837C1">
      <w:pPr>
        <w:pStyle w:val="Teksttreci0"/>
        <w:numPr>
          <w:ilvl w:val="0"/>
          <w:numId w:val="7"/>
        </w:numPr>
        <w:shd w:val="clear" w:color="auto" w:fill="auto"/>
        <w:tabs>
          <w:tab w:val="left" w:pos="380"/>
        </w:tabs>
        <w:spacing w:line="240" w:lineRule="auto"/>
        <w:ind w:left="380" w:hanging="360"/>
        <w:jc w:val="both"/>
        <w:rPr>
          <w:color w:val="auto"/>
          <w:sz w:val="24"/>
          <w:szCs w:val="24"/>
        </w:rPr>
      </w:pPr>
      <w:r w:rsidRPr="001B7805">
        <w:rPr>
          <w:color w:val="auto"/>
          <w:sz w:val="24"/>
          <w:szCs w:val="24"/>
        </w:rPr>
        <w:t>Jeżeli w trakcie obowiązywania umowy nastąpi zmiana w zakresie podatku od towarów i usług i stawka ta ulegnie zwiększeniu, Zamawiający zobowiązuje się do uiszczenia opłaty powiększonej o podatek od towarów i usług według obowiązującej stawki.</w:t>
      </w:r>
    </w:p>
    <w:p w:rsidR="00CD4771" w:rsidRDefault="00CD4771" w:rsidP="00E837C1">
      <w:pPr>
        <w:pStyle w:val="Teksttreci0"/>
        <w:shd w:val="clear" w:color="auto" w:fill="auto"/>
        <w:spacing w:line="240" w:lineRule="auto"/>
        <w:ind w:left="4720" w:firstLine="0"/>
        <w:rPr>
          <w:color w:val="FF0000"/>
          <w:sz w:val="24"/>
          <w:szCs w:val="24"/>
        </w:rPr>
      </w:pPr>
    </w:p>
    <w:p w:rsidR="00CD4771" w:rsidRPr="00FD2B18" w:rsidRDefault="00CD4771" w:rsidP="00E837C1">
      <w:pPr>
        <w:pStyle w:val="Teksttreci0"/>
        <w:shd w:val="clear" w:color="auto" w:fill="auto"/>
        <w:spacing w:line="240" w:lineRule="auto"/>
        <w:ind w:left="4720" w:firstLine="0"/>
        <w:rPr>
          <w:color w:val="auto"/>
          <w:sz w:val="24"/>
          <w:szCs w:val="24"/>
        </w:rPr>
      </w:pPr>
      <w:r w:rsidRPr="00FD2B18">
        <w:rPr>
          <w:color w:val="auto"/>
          <w:sz w:val="24"/>
          <w:szCs w:val="24"/>
        </w:rPr>
        <w:t xml:space="preserve">§ </w:t>
      </w:r>
      <w:r>
        <w:rPr>
          <w:color w:val="auto"/>
          <w:sz w:val="24"/>
          <w:szCs w:val="24"/>
        </w:rPr>
        <w:t>6</w:t>
      </w:r>
    </w:p>
    <w:p w:rsidR="00CD4771" w:rsidRPr="00FD2B18" w:rsidRDefault="00CD4771" w:rsidP="00E837C1">
      <w:pPr>
        <w:pStyle w:val="Teksttreci0"/>
        <w:numPr>
          <w:ilvl w:val="0"/>
          <w:numId w:val="8"/>
        </w:numPr>
        <w:shd w:val="clear" w:color="auto" w:fill="auto"/>
        <w:tabs>
          <w:tab w:val="left" w:pos="418"/>
        </w:tabs>
        <w:spacing w:line="240" w:lineRule="auto"/>
        <w:ind w:left="380" w:hanging="360"/>
        <w:jc w:val="both"/>
        <w:rPr>
          <w:color w:val="auto"/>
          <w:sz w:val="24"/>
          <w:szCs w:val="24"/>
        </w:rPr>
      </w:pPr>
      <w:r w:rsidRPr="00FD2B18">
        <w:rPr>
          <w:color w:val="auto"/>
          <w:sz w:val="24"/>
          <w:szCs w:val="24"/>
        </w:rPr>
        <w:t>Wykonawca zobowiązuje się do świadczenia usług, objętych niniejszą umową, w szczególności na podstawie następujących przepisów:</w:t>
      </w:r>
    </w:p>
    <w:p w:rsidR="00CD4771" w:rsidRPr="00E837C1" w:rsidRDefault="00892151" w:rsidP="00E837C1">
      <w:pPr>
        <w:pStyle w:val="Teksttreci0"/>
        <w:numPr>
          <w:ilvl w:val="0"/>
          <w:numId w:val="9"/>
        </w:numPr>
        <w:shd w:val="clear" w:color="auto" w:fill="auto"/>
        <w:tabs>
          <w:tab w:val="left" w:pos="750"/>
        </w:tabs>
        <w:spacing w:line="240" w:lineRule="auto"/>
        <w:ind w:left="740" w:hanging="340"/>
        <w:jc w:val="both"/>
        <w:rPr>
          <w:color w:val="FF0000"/>
          <w:sz w:val="24"/>
          <w:szCs w:val="24"/>
        </w:rPr>
      </w:pPr>
      <w:r>
        <w:rPr>
          <w:color w:val="auto"/>
          <w:sz w:val="24"/>
          <w:szCs w:val="24"/>
        </w:rPr>
        <w:t>Światowej Konwencji Pocztowej;</w:t>
      </w:r>
    </w:p>
    <w:p w:rsidR="00CD4771" w:rsidRPr="00E837C1" w:rsidRDefault="00CD4771" w:rsidP="00E837C1">
      <w:pPr>
        <w:pStyle w:val="Teksttreci0"/>
        <w:numPr>
          <w:ilvl w:val="0"/>
          <w:numId w:val="9"/>
        </w:numPr>
        <w:shd w:val="clear" w:color="auto" w:fill="auto"/>
        <w:tabs>
          <w:tab w:val="left" w:pos="755"/>
        </w:tabs>
        <w:spacing w:line="240" w:lineRule="auto"/>
        <w:ind w:left="740" w:hanging="340"/>
        <w:jc w:val="both"/>
        <w:rPr>
          <w:color w:val="FF0000"/>
          <w:sz w:val="24"/>
          <w:szCs w:val="24"/>
        </w:rPr>
      </w:pPr>
      <w:r w:rsidRPr="00FD2B18">
        <w:rPr>
          <w:color w:val="auto"/>
          <w:sz w:val="24"/>
          <w:szCs w:val="24"/>
        </w:rPr>
        <w:lastRenderedPageBreak/>
        <w:t>ustawy z dnia 23 listopada 2012 r. Prawo pocztow</w:t>
      </w:r>
      <w:r w:rsidR="00892151">
        <w:rPr>
          <w:color w:val="auto"/>
          <w:sz w:val="24"/>
          <w:szCs w:val="24"/>
        </w:rPr>
        <w:t>e (Dz. U. z 2012 r., poz. 1529);</w:t>
      </w:r>
    </w:p>
    <w:p w:rsidR="00CD4771" w:rsidRPr="00FD2B18" w:rsidRDefault="00CD4771" w:rsidP="00E837C1">
      <w:pPr>
        <w:pStyle w:val="Teksttreci0"/>
        <w:numPr>
          <w:ilvl w:val="0"/>
          <w:numId w:val="9"/>
        </w:numPr>
        <w:shd w:val="clear" w:color="auto" w:fill="auto"/>
        <w:tabs>
          <w:tab w:val="left" w:pos="755"/>
        </w:tabs>
        <w:spacing w:line="240" w:lineRule="auto"/>
        <w:ind w:left="740" w:hanging="340"/>
        <w:jc w:val="both"/>
        <w:rPr>
          <w:color w:val="auto"/>
          <w:sz w:val="24"/>
          <w:szCs w:val="24"/>
        </w:rPr>
      </w:pPr>
      <w:r w:rsidRPr="00FD2B18">
        <w:rPr>
          <w:color w:val="auto"/>
          <w:sz w:val="24"/>
          <w:szCs w:val="24"/>
        </w:rPr>
        <w:t xml:space="preserve">rozporządzenia Ministra Administracji i Cyfryzacji z dnia 29 kwietnia 2013 r. w sprawie warunków wykonywania powszechnych usług pocztowych przez operatora wyznaczonego (Dz. U. </w:t>
      </w:r>
      <w:r w:rsidR="00892151">
        <w:rPr>
          <w:color w:val="auto"/>
          <w:sz w:val="24"/>
          <w:szCs w:val="24"/>
        </w:rPr>
        <w:t>2013 r. poz. 545);</w:t>
      </w:r>
    </w:p>
    <w:p w:rsidR="00CD4771" w:rsidRPr="00FD2B18" w:rsidRDefault="00CD4771" w:rsidP="00E837C1">
      <w:pPr>
        <w:pStyle w:val="Teksttreci0"/>
        <w:numPr>
          <w:ilvl w:val="0"/>
          <w:numId w:val="9"/>
        </w:numPr>
        <w:shd w:val="clear" w:color="auto" w:fill="auto"/>
        <w:tabs>
          <w:tab w:val="left" w:pos="755"/>
        </w:tabs>
        <w:spacing w:line="240" w:lineRule="auto"/>
        <w:ind w:left="740" w:hanging="340"/>
        <w:jc w:val="both"/>
        <w:rPr>
          <w:color w:val="auto"/>
          <w:sz w:val="24"/>
          <w:szCs w:val="24"/>
        </w:rPr>
      </w:pPr>
      <w:r w:rsidRPr="00FD2B18">
        <w:rPr>
          <w:color w:val="auto"/>
          <w:sz w:val="24"/>
          <w:szCs w:val="24"/>
        </w:rPr>
        <w:t>ustawy z dnia 14 czerwca 1960 r. Kodeks postępowania a</w:t>
      </w:r>
      <w:r>
        <w:rPr>
          <w:color w:val="auto"/>
          <w:sz w:val="24"/>
          <w:szCs w:val="24"/>
        </w:rPr>
        <w:t xml:space="preserve">dministracyjnego (Dz. U. z    2013 </w:t>
      </w:r>
      <w:r w:rsidRPr="00FD2B18">
        <w:rPr>
          <w:color w:val="auto"/>
          <w:sz w:val="24"/>
          <w:szCs w:val="24"/>
        </w:rPr>
        <w:t xml:space="preserve">r., poz. 267 z </w:t>
      </w:r>
      <w:proofErr w:type="spellStart"/>
      <w:r w:rsidRPr="00FD2B18">
        <w:rPr>
          <w:color w:val="auto"/>
          <w:sz w:val="24"/>
          <w:szCs w:val="24"/>
        </w:rPr>
        <w:t>późn</w:t>
      </w:r>
      <w:proofErr w:type="spellEnd"/>
      <w:r w:rsidRPr="00FD2B18">
        <w:rPr>
          <w:color w:val="auto"/>
          <w:sz w:val="24"/>
          <w:szCs w:val="24"/>
        </w:rPr>
        <w:t>. zm</w:t>
      </w:r>
      <w:r w:rsidR="00892151">
        <w:rPr>
          <w:color w:val="auto"/>
          <w:sz w:val="24"/>
          <w:szCs w:val="24"/>
        </w:rPr>
        <w:t>.);</w:t>
      </w:r>
    </w:p>
    <w:p w:rsidR="00CD4771" w:rsidRPr="00E837C1" w:rsidRDefault="00CD4771" w:rsidP="00E837C1">
      <w:pPr>
        <w:pStyle w:val="Teksttreci0"/>
        <w:numPr>
          <w:ilvl w:val="0"/>
          <w:numId w:val="9"/>
        </w:numPr>
        <w:shd w:val="clear" w:color="auto" w:fill="auto"/>
        <w:tabs>
          <w:tab w:val="left" w:pos="746"/>
        </w:tabs>
        <w:spacing w:line="240" w:lineRule="auto"/>
        <w:ind w:left="740" w:hanging="340"/>
        <w:jc w:val="both"/>
        <w:rPr>
          <w:color w:val="FF0000"/>
          <w:sz w:val="24"/>
          <w:szCs w:val="24"/>
        </w:rPr>
      </w:pPr>
      <w:r w:rsidRPr="00FD2B18">
        <w:rPr>
          <w:color w:val="auto"/>
          <w:sz w:val="24"/>
          <w:szCs w:val="24"/>
        </w:rPr>
        <w:t>ustawy z dnia 29 sierpnia 1997 r. Ordynacja podatkowa (Dz. U. z</w:t>
      </w:r>
      <w:r w:rsidR="00892151">
        <w:rPr>
          <w:color w:val="auto"/>
          <w:sz w:val="24"/>
          <w:szCs w:val="24"/>
        </w:rPr>
        <w:t xml:space="preserve"> 2012 r., poz. 749 z </w:t>
      </w:r>
      <w:proofErr w:type="spellStart"/>
      <w:r w:rsidR="00892151">
        <w:rPr>
          <w:color w:val="auto"/>
          <w:sz w:val="24"/>
          <w:szCs w:val="24"/>
        </w:rPr>
        <w:t>późn</w:t>
      </w:r>
      <w:proofErr w:type="spellEnd"/>
      <w:r w:rsidR="00892151">
        <w:rPr>
          <w:color w:val="auto"/>
          <w:sz w:val="24"/>
          <w:szCs w:val="24"/>
        </w:rPr>
        <w:t>. zm.);</w:t>
      </w:r>
    </w:p>
    <w:p w:rsidR="00CD4771" w:rsidRDefault="00CD4771" w:rsidP="00E837C1">
      <w:pPr>
        <w:pStyle w:val="Teksttreci0"/>
        <w:numPr>
          <w:ilvl w:val="0"/>
          <w:numId w:val="9"/>
        </w:numPr>
        <w:shd w:val="clear" w:color="auto" w:fill="auto"/>
        <w:tabs>
          <w:tab w:val="left" w:pos="750"/>
        </w:tabs>
        <w:spacing w:line="240" w:lineRule="auto"/>
        <w:ind w:left="740" w:hanging="340"/>
        <w:jc w:val="both"/>
        <w:rPr>
          <w:color w:val="auto"/>
          <w:sz w:val="24"/>
          <w:szCs w:val="24"/>
        </w:rPr>
      </w:pPr>
      <w:r w:rsidRPr="00FD2B18">
        <w:rPr>
          <w:color w:val="auto"/>
          <w:sz w:val="24"/>
          <w:szCs w:val="24"/>
        </w:rPr>
        <w:t xml:space="preserve">ustawy z dnia 17 listopada 1964 r. Kodeks postępowania cywilnego (Dz. U. z 2014 r., poz. 101 z </w:t>
      </w:r>
      <w:proofErr w:type="spellStart"/>
      <w:r w:rsidRPr="00FD2B18">
        <w:rPr>
          <w:color w:val="auto"/>
          <w:sz w:val="24"/>
          <w:szCs w:val="24"/>
        </w:rPr>
        <w:t>późn</w:t>
      </w:r>
      <w:proofErr w:type="spellEnd"/>
      <w:r w:rsidRPr="00FD2B18">
        <w:rPr>
          <w:color w:val="auto"/>
          <w:sz w:val="24"/>
          <w:szCs w:val="24"/>
        </w:rPr>
        <w:t>. zm.)</w:t>
      </w:r>
      <w:r w:rsidR="00892151">
        <w:rPr>
          <w:color w:val="auto"/>
          <w:sz w:val="24"/>
          <w:szCs w:val="24"/>
        </w:rPr>
        <w:t>;</w:t>
      </w:r>
    </w:p>
    <w:p w:rsidR="00CD4771" w:rsidRPr="00716137" w:rsidRDefault="00CD4771" w:rsidP="00FD2B18">
      <w:pPr>
        <w:pStyle w:val="Teksttreci0"/>
        <w:numPr>
          <w:ilvl w:val="0"/>
          <w:numId w:val="9"/>
        </w:numPr>
        <w:shd w:val="clear" w:color="auto" w:fill="auto"/>
        <w:tabs>
          <w:tab w:val="left" w:pos="709"/>
        </w:tabs>
        <w:spacing w:line="269" w:lineRule="exact"/>
        <w:ind w:left="851" w:right="80" w:hanging="425"/>
        <w:jc w:val="both"/>
        <w:rPr>
          <w:color w:val="auto"/>
          <w:sz w:val="24"/>
          <w:szCs w:val="24"/>
        </w:rPr>
      </w:pPr>
      <w:r w:rsidRPr="00716137">
        <w:rPr>
          <w:color w:val="auto"/>
          <w:sz w:val="24"/>
          <w:szCs w:val="24"/>
        </w:rPr>
        <w:t>ustawy z dnia 29 sierpnia 1997 r. o ochronie danych osobowy</w:t>
      </w:r>
      <w:r w:rsidR="00892151" w:rsidRPr="00716137">
        <w:rPr>
          <w:color w:val="auto"/>
          <w:sz w:val="24"/>
          <w:szCs w:val="24"/>
        </w:rPr>
        <w:t>ch (Dz. U. z 2014 r. poz. 1182);</w:t>
      </w:r>
    </w:p>
    <w:p w:rsidR="00CD4771" w:rsidRPr="00716137" w:rsidRDefault="00CD4771" w:rsidP="00FD2B18">
      <w:pPr>
        <w:pStyle w:val="Teksttreci0"/>
        <w:numPr>
          <w:ilvl w:val="0"/>
          <w:numId w:val="9"/>
        </w:numPr>
        <w:shd w:val="clear" w:color="auto" w:fill="auto"/>
        <w:tabs>
          <w:tab w:val="left" w:pos="750"/>
        </w:tabs>
        <w:spacing w:line="240" w:lineRule="auto"/>
        <w:ind w:left="740" w:hanging="340"/>
        <w:jc w:val="both"/>
        <w:rPr>
          <w:color w:val="auto"/>
          <w:sz w:val="24"/>
          <w:szCs w:val="24"/>
        </w:rPr>
      </w:pPr>
      <w:r w:rsidRPr="00716137">
        <w:rPr>
          <w:color w:val="auto"/>
          <w:sz w:val="24"/>
          <w:szCs w:val="24"/>
        </w:rPr>
        <w:t>innych aktach prawnych związanych z realizacją usług będących przedmiotem zamówienia.</w:t>
      </w:r>
    </w:p>
    <w:p w:rsidR="00CD4771" w:rsidRPr="00FD2B18" w:rsidRDefault="00CD4771" w:rsidP="00E837C1">
      <w:pPr>
        <w:pStyle w:val="Teksttreci0"/>
        <w:numPr>
          <w:ilvl w:val="0"/>
          <w:numId w:val="8"/>
        </w:numPr>
        <w:shd w:val="clear" w:color="auto" w:fill="auto"/>
        <w:tabs>
          <w:tab w:val="left" w:pos="442"/>
        </w:tabs>
        <w:spacing w:line="240" w:lineRule="auto"/>
        <w:ind w:left="380" w:hanging="360"/>
        <w:jc w:val="both"/>
        <w:rPr>
          <w:color w:val="auto"/>
          <w:sz w:val="24"/>
          <w:szCs w:val="24"/>
        </w:rPr>
      </w:pPr>
      <w:r w:rsidRPr="00FD2B18">
        <w:rPr>
          <w:color w:val="auto"/>
          <w:sz w:val="24"/>
          <w:szCs w:val="24"/>
        </w:rPr>
        <w:t>Do świadczenia usług, o których mowa w § 1 mają zastosowanie przepisy wskazane w ust. 1, obowiązujące w dniu nadania przesyłek.</w:t>
      </w:r>
    </w:p>
    <w:p w:rsidR="00CD4771" w:rsidRPr="00FD2B18" w:rsidRDefault="00CD4771" w:rsidP="00E837C1">
      <w:pPr>
        <w:pStyle w:val="Teksttreci0"/>
        <w:numPr>
          <w:ilvl w:val="0"/>
          <w:numId w:val="8"/>
        </w:numPr>
        <w:shd w:val="clear" w:color="auto" w:fill="auto"/>
        <w:tabs>
          <w:tab w:val="left" w:pos="438"/>
        </w:tabs>
        <w:spacing w:line="240" w:lineRule="auto"/>
        <w:ind w:left="380" w:hanging="360"/>
        <w:jc w:val="both"/>
        <w:rPr>
          <w:color w:val="auto"/>
          <w:sz w:val="24"/>
          <w:szCs w:val="24"/>
        </w:rPr>
      </w:pPr>
      <w:r w:rsidRPr="00FD2B18">
        <w:rPr>
          <w:color w:val="auto"/>
          <w:sz w:val="24"/>
          <w:szCs w:val="24"/>
        </w:rPr>
        <w:t>Zmiana przepisów wskazanych w ust. 1 nie wymaga sporządzania aneksu do umowy, pod warunkiem ich opublikowania odpowiednio w Dzienniku Ustaw.</w:t>
      </w:r>
    </w:p>
    <w:p w:rsidR="00CD4771" w:rsidRDefault="00CD4771" w:rsidP="00E837C1">
      <w:pPr>
        <w:pStyle w:val="Teksttreci0"/>
        <w:shd w:val="clear" w:color="auto" w:fill="auto"/>
        <w:spacing w:line="240" w:lineRule="auto"/>
        <w:ind w:left="4720" w:firstLine="0"/>
        <w:rPr>
          <w:color w:val="FF0000"/>
          <w:sz w:val="24"/>
          <w:szCs w:val="24"/>
        </w:rPr>
      </w:pPr>
    </w:p>
    <w:p w:rsidR="00CD4771" w:rsidRPr="002C1A1F" w:rsidRDefault="00CD4771" w:rsidP="00E837C1">
      <w:pPr>
        <w:pStyle w:val="Teksttreci0"/>
        <w:shd w:val="clear" w:color="auto" w:fill="auto"/>
        <w:spacing w:line="240" w:lineRule="auto"/>
        <w:ind w:left="4720" w:firstLine="0"/>
        <w:rPr>
          <w:color w:val="auto"/>
          <w:sz w:val="24"/>
          <w:szCs w:val="24"/>
        </w:rPr>
      </w:pPr>
      <w:r w:rsidRPr="002C1A1F">
        <w:rPr>
          <w:color w:val="auto"/>
          <w:sz w:val="24"/>
          <w:szCs w:val="24"/>
        </w:rPr>
        <w:t xml:space="preserve">§ </w:t>
      </w:r>
      <w:r>
        <w:rPr>
          <w:color w:val="auto"/>
          <w:sz w:val="24"/>
          <w:szCs w:val="24"/>
        </w:rPr>
        <w:t>7</w:t>
      </w:r>
    </w:p>
    <w:p w:rsidR="00CD4771" w:rsidRPr="002C1A1F" w:rsidRDefault="00CD4771" w:rsidP="00E837C1">
      <w:pPr>
        <w:pStyle w:val="Teksttreci0"/>
        <w:shd w:val="clear" w:color="auto" w:fill="auto"/>
        <w:spacing w:line="240" w:lineRule="auto"/>
        <w:ind w:left="20" w:firstLine="0"/>
        <w:jc w:val="both"/>
        <w:rPr>
          <w:color w:val="auto"/>
          <w:sz w:val="24"/>
          <w:szCs w:val="24"/>
        </w:rPr>
      </w:pPr>
      <w:r w:rsidRPr="002C1A1F">
        <w:rPr>
          <w:color w:val="auto"/>
          <w:sz w:val="24"/>
          <w:szCs w:val="24"/>
        </w:rPr>
        <w:t>Umowa została zawarta na czas określony i obowiązuje od dnia 01.0</w:t>
      </w:r>
      <w:r>
        <w:rPr>
          <w:color w:val="auto"/>
          <w:sz w:val="24"/>
          <w:szCs w:val="24"/>
        </w:rPr>
        <w:t>3</w:t>
      </w:r>
      <w:r w:rsidRPr="002C1A1F">
        <w:rPr>
          <w:color w:val="auto"/>
          <w:sz w:val="24"/>
          <w:szCs w:val="24"/>
        </w:rPr>
        <w:t>.2015 r</w:t>
      </w:r>
      <w:r>
        <w:rPr>
          <w:color w:val="auto"/>
          <w:sz w:val="24"/>
          <w:szCs w:val="24"/>
        </w:rPr>
        <w:t xml:space="preserve">. </w:t>
      </w:r>
      <w:r w:rsidRPr="002C1A1F">
        <w:rPr>
          <w:color w:val="auto"/>
          <w:sz w:val="24"/>
          <w:szCs w:val="24"/>
        </w:rPr>
        <w:t>do dnia 31.12.</w:t>
      </w:r>
      <w:r>
        <w:rPr>
          <w:color w:val="auto"/>
          <w:sz w:val="24"/>
          <w:szCs w:val="24"/>
        </w:rPr>
        <w:t xml:space="preserve">   </w:t>
      </w:r>
      <w:r w:rsidRPr="002C1A1F">
        <w:rPr>
          <w:color w:val="auto"/>
          <w:sz w:val="24"/>
          <w:szCs w:val="24"/>
        </w:rPr>
        <w:t>2015 r.</w:t>
      </w:r>
    </w:p>
    <w:p w:rsidR="00CD4771" w:rsidRPr="001B7805" w:rsidRDefault="00CD4771" w:rsidP="00E837C1">
      <w:pPr>
        <w:pStyle w:val="Teksttreci0"/>
        <w:shd w:val="clear" w:color="auto" w:fill="auto"/>
        <w:spacing w:line="240" w:lineRule="auto"/>
        <w:ind w:left="4720" w:firstLine="0"/>
        <w:rPr>
          <w:color w:val="auto"/>
          <w:sz w:val="24"/>
          <w:szCs w:val="24"/>
        </w:rPr>
      </w:pPr>
      <w:r w:rsidRPr="001B7805">
        <w:rPr>
          <w:color w:val="auto"/>
          <w:sz w:val="24"/>
          <w:szCs w:val="24"/>
        </w:rPr>
        <w:t xml:space="preserve">§ </w:t>
      </w:r>
      <w:r>
        <w:rPr>
          <w:color w:val="auto"/>
          <w:sz w:val="24"/>
          <w:szCs w:val="24"/>
        </w:rPr>
        <w:t>8</w:t>
      </w:r>
    </w:p>
    <w:p w:rsidR="00CD4771" w:rsidRPr="00E837C1" w:rsidRDefault="00CD4771" w:rsidP="00E837C1">
      <w:pPr>
        <w:pStyle w:val="Teksttreci0"/>
        <w:numPr>
          <w:ilvl w:val="0"/>
          <w:numId w:val="10"/>
        </w:numPr>
        <w:shd w:val="clear" w:color="auto" w:fill="auto"/>
        <w:tabs>
          <w:tab w:val="left" w:pos="351"/>
        </w:tabs>
        <w:spacing w:line="240" w:lineRule="auto"/>
        <w:ind w:left="380" w:hanging="360"/>
        <w:jc w:val="both"/>
        <w:rPr>
          <w:color w:val="FF0000"/>
          <w:sz w:val="24"/>
          <w:szCs w:val="24"/>
        </w:rPr>
      </w:pPr>
      <w:r w:rsidRPr="001B7805">
        <w:rPr>
          <w:color w:val="auto"/>
          <w:sz w:val="24"/>
          <w:szCs w:val="24"/>
        </w:rPr>
        <w:t xml:space="preserve">Wykonawca zobowiązuje się zapłacić na rzecz Zamawiającego karę umowną w wysokości </w:t>
      </w:r>
      <w:r w:rsidR="00B406A2">
        <w:rPr>
          <w:color w:val="auto"/>
          <w:sz w:val="24"/>
          <w:szCs w:val="24"/>
        </w:rPr>
        <w:t xml:space="preserve">20% dotychczas wypłaconego Wykonawcy </w:t>
      </w:r>
      <w:r w:rsidR="00B406A2" w:rsidRPr="00B406A2">
        <w:rPr>
          <w:color w:val="auto"/>
          <w:sz w:val="24"/>
          <w:szCs w:val="24"/>
        </w:rPr>
        <w:t>wynagrodzenia</w:t>
      </w:r>
      <w:r w:rsidRPr="00B406A2">
        <w:rPr>
          <w:color w:val="auto"/>
          <w:sz w:val="24"/>
          <w:szCs w:val="24"/>
        </w:rPr>
        <w:t>, z tytułu odstąpienia przez Zamawiającego od umowy w przypadku</w:t>
      </w:r>
      <w:r w:rsidR="00716137">
        <w:rPr>
          <w:color w:val="auto"/>
          <w:sz w:val="24"/>
          <w:szCs w:val="24"/>
        </w:rPr>
        <w:t>,</w:t>
      </w:r>
      <w:r w:rsidRPr="00B406A2">
        <w:rPr>
          <w:color w:val="auto"/>
          <w:sz w:val="24"/>
          <w:szCs w:val="24"/>
        </w:rPr>
        <w:t xml:space="preserve"> o którym mowa w § </w:t>
      </w:r>
      <w:r w:rsidR="00B406A2" w:rsidRPr="00B406A2">
        <w:rPr>
          <w:color w:val="auto"/>
          <w:sz w:val="24"/>
          <w:szCs w:val="24"/>
        </w:rPr>
        <w:t>9</w:t>
      </w:r>
      <w:r w:rsidRPr="00B406A2">
        <w:rPr>
          <w:color w:val="auto"/>
          <w:sz w:val="24"/>
          <w:szCs w:val="24"/>
        </w:rPr>
        <w:t xml:space="preserve"> ust. 2 pkt 4.</w:t>
      </w:r>
    </w:p>
    <w:p w:rsidR="00CD4771" w:rsidRPr="001B7805" w:rsidRDefault="00CD4771" w:rsidP="00E837C1">
      <w:pPr>
        <w:pStyle w:val="Teksttreci0"/>
        <w:numPr>
          <w:ilvl w:val="0"/>
          <w:numId w:val="10"/>
        </w:numPr>
        <w:shd w:val="clear" w:color="auto" w:fill="auto"/>
        <w:tabs>
          <w:tab w:val="left" w:pos="375"/>
        </w:tabs>
        <w:spacing w:line="240" w:lineRule="auto"/>
        <w:ind w:left="380" w:hanging="360"/>
        <w:jc w:val="both"/>
        <w:rPr>
          <w:color w:val="auto"/>
          <w:sz w:val="24"/>
          <w:szCs w:val="24"/>
        </w:rPr>
      </w:pPr>
      <w:r w:rsidRPr="001B7805">
        <w:rPr>
          <w:color w:val="auto"/>
          <w:sz w:val="24"/>
          <w:szCs w:val="24"/>
        </w:rPr>
        <w:t>W przypadku utraty, ubytku, uszkodzenia przesyłki bądź niewykonania lub nienależytego wykonania przedmiotu zamówienia Wykonawca zapłaci Zamawiającemu odszkodowanie i inne świadczenia zgodnie z przepisami ustawy z dnia 23 listopada 2012 r. Prawo pocztowe (Dz. U.</w:t>
      </w:r>
      <w:r w:rsidR="00716137">
        <w:rPr>
          <w:color w:val="auto"/>
          <w:sz w:val="24"/>
          <w:szCs w:val="24"/>
        </w:rPr>
        <w:t xml:space="preserve"> 2012 r.</w:t>
      </w:r>
      <w:r w:rsidRPr="001B7805">
        <w:rPr>
          <w:color w:val="auto"/>
          <w:sz w:val="24"/>
          <w:szCs w:val="24"/>
        </w:rPr>
        <w:t xml:space="preserve"> poz. 1529).</w:t>
      </w:r>
    </w:p>
    <w:p w:rsidR="00CD4771" w:rsidRPr="00FD2B18" w:rsidRDefault="00CD4771" w:rsidP="00E837C1">
      <w:pPr>
        <w:pStyle w:val="Teksttreci0"/>
        <w:numPr>
          <w:ilvl w:val="0"/>
          <w:numId w:val="10"/>
        </w:numPr>
        <w:shd w:val="clear" w:color="auto" w:fill="auto"/>
        <w:tabs>
          <w:tab w:val="left" w:pos="370"/>
        </w:tabs>
        <w:spacing w:line="240" w:lineRule="auto"/>
        <w:ind w:left="380" w:hanging="360"/>
        <w:jc w:val="both"/>
        <w:rPr>
          <w:color w:val="auto"/>
          <w:sz w:val="24"/>
          <w:szCs w:val="24"/>
        </w:rPr>
      </w:pPr>
      <w:r w:rsidRPr="00FD2B18">
        <w:rPr>
          <w:color w:val="auto"/>
          <w:sz w:val="24"/>
          <w:szCs w:val="24"/>
        </w:rPr>
        <w:t>Kara umowna oraz odszkodowanie i inne świadczenia będą mogły być potrącane z kwoty wynagrodzenia przysługującego Wykonawcy.</w:t>
      </w:r>
    </w:p>
    <w:p w:rsidR="00CD4771" w:rsidRPr="000E568B" w:rsidRDefault="00CD4771" w:rsidP="000E568B">
      <w:pPr>
        <w:pStyle w:val="Teksttreci0"/>
        <w:shd w:val="clear" w:color="auto" w:fill="auto"/>
        <w:spacing w:line="240" w:lineRule="auto"/>
        <w:ind w:firstLine="0"/>
        <w:rPr>
          <w:b/>
          <w:color w:val="FF0000"/>
          <w:sz w:val="24"/>
          <w:szCs w:val="24"/>
        </w:rPr>
      </w:pPr>
    </w:p>
    <w:p w:rsidR="00CD4771" w:rsidRPr="002C1A1F" w:rsidRDefault="00CD4771" w:rsidP="00E837C1">
      <w:pPr>
        <w:pStyle w:val="Teksttreci0"/>
        <w:shd w:val="clear" w:color="auto" w:fill="auto"/>
        <w:spacing w:line="240" w:lineRule="auto"/>
        <w:ind w:left="4720" w:firstLine="0"/>
        <w:rPr>
          <w:color w:val="auto"/>
          <w:sz w:val="24"/>
          <w:szCs w:val="24"/>
        </w:rPr>
      </w:pPr>
      <w:r w:rsidRPr="002C1A1F">
        <w:rPr>
          <w:color w:val="auto"/>
          <w:sz w:val="24"/>
          <w:szCs w:val="24"/>
        </w:rPr>
        <w:t xml:space="preserve">§ </w:t>
      </w:r>
      <w:r>
        <w:rPr>
          <w:color w:val="auto"/>
          <w:sz w:val="24"/>
          <w:szCs w:val="24"/>
        </w:rPr>
        <w:t>9</w:t>
      </w:r>
    </w:p>
    <w:p w:rsidR="00CD4771" w:rsidRPr="002C1A1F" w:rsidRDefault="00CD4771" w:rsidP="00E837C1">
      <w:pPr>
        <w:pStyle w:val="Teksttreci0"/>
        <w:numPr>
          <w:ilvl w:val="0"/>
          <w:numId w:val="11"/>
        </w:numPr>
        <w:shd w:val="clear" w:color="auto" w:fill="auto"/>
        <w:tabs>
          <w:tab w:val="left" w:pos="423"/>
        </w:tabs>
        <w:spacing w:line="240" w:lineRule="auto"/>
        <w:ind w:left="380" w:hanging="360"/>
        <w:jc w:val="both"/>
        <w:rPr>
          <w:color w:val="auto"/>
          <w:sz w:val="24"/>
          <w:szCs w:val="24"/>
        </w:rPr>
      </w:pPr>
      <w:r w:rsidRPr="002C1A1F">
        <w:rPr>
          <w:color w:val="auto"/>
          <w:sz w:val="24"/>
          <w:szCs w:val="24"/>
        </w:rPr>
        <w:t>Oprócz wypadków wymienionych w Kodeksie cywilnym</w:t>
      </w:r>
      <w:r w:rsidR="00B406A2">
        <w:rPr>
          <w:color w:val="auto"/>
          <w:sz w:val="24"/>
          <w:szCs w:val="24"/>
        </w:rPr>
        <w:t>,</w:t>
      </w:r>
      <w:r w:rsidRPr="002C1A1F">
        <w:rPr>
          <w:color w:val="auto"/>
          <w:sz w:val="24"/>
          <w:szCs w:val="24"/>
        </w:rPr>
        <w:t xml:space="preserve"> stronom do dnia 31 grudnia 2015 r. przysługuje prawo odstąpienia od umowy lub jej niewykonanej części.</w:t>
      </w:r>
    </w:p>
    <w:p w:rsidR="00CD4771" w:rsidRPr="002C1A1F" w:rsidRDefault="00CD4771" w:rsidP="00E837C1">
      <w:pPr>
        <w:pStyle w:val="Teksttreci0"/>
        <w:numPr>
          <w:ilvl w:val="0"/>
          <w:numId w:val="11"/>
        </w:numPr>
        <w:shd w:val="clear" w:color="auto" w:fill="auto"/>
        <w:tabs>
          <w:tab w:val="left" w:pos="375"/>
        </w:tabs>
        <w:spacing w:line="240" w:lineRule="auto"/>
        <w:ind w:left="380" w:hanging="360"/>
        <w:jc w:val="both"/>
        <w:rPr>
          <w:color w:val="auto"/>
          <w:sz w:val="24"/>
          <w:szCs w:val="24"/>
        </w:rPr>
      </w:pPr>
      <w:r w:rsidRPr="002C1A1F">
        <w:rPr>
          <w:color w:val="auto"/>
          <w:sz w:val="24"/>
          <w:szCs w:val="24"/>
        </w:rPr>
        <w:t>Zamawiającemu przysługuje prawo odstąpienia od umowy w przypadku gdy:</w:t>
      </w:r>
    </w:p>
    <w:p w:rsidR="00CD4771" w:rsidRPr="002C1A1F" w:rsidRDefault="00CD4771" w:rsidP="00E837C1">
      <w:pPr>
        <w:pStyle w:val="Teksttreci0"/>
        <w:numPr>
          <w:ilvl w:val="0"/>
          <w:numId w:val="12"/>
        </w:numPr>
        <w:shd w:val="clear" w:color="auto" w:fill="auto"/>
        <w:tabs>
          <w:tab w:val="left" w:pos="722"/>
        </w:tabs>
        <w:spacing w:line="240" w:lineRule="auto"/>
        <w:ind w:left="740" w:hanging="340"/>
        <w:jc w:val="both"/>
        <w:rPr>
          <w:color w:val="auto"/>
          <w:sz w:val="24"/>
          <w:szCs w:val="24"/>
        </w:rPr>
      </w:pPr>
      <w:r w:rsidRPr="002C1A1F">
        <w:rPr>
          <w:color w:val="auto"/>
          <w:sz w:val="24"/>
          <w:szCs w:val="24"/>
        </w:rPr>
        <w:t>wystąpi istotna zmiana okoliczności powodująca, że wykonanie umowy nie leży w interesie publicznym, czego nie można było przewidzieć w chwili zawarcia umowy;</w:t>
      </w:r>
    </w:p>
    <w:p w:rsidR="00CD4771" w:rsidRPr="002C1A1F" w:rsidRDefault="00CD4771" w:rsidP="00E837C1">
      <w:pPr>
        <w:pStyle w:val="Teksttreci0"/>
        <w:numPr>
          <w:ilvl w:val="0"/>
          <w:numId w:val="12"/>
        </w:numPr>
        <w:shd w:val="clear" w:color="auto" w:fill="auto"/>
        <w:tabs>
          <w:tab w:val="left" w:pos="750"/>
        </w:tabs>
        <w:spacing w:line="240" w:lineRule="auto"/>
        <w:ind w:left="740" w:hanging="340"/>
        <w:jc w:val="both"/>
        <w:rPr>
          <w:color w:val="auto"/>
          <w:sz w:val="24"/>
          <w:szCs w:val="24"/>
        </w:rPr>
      </w:pPr>
      <w:r w:rsidRPr="002C1A1F">
        <w:rPr>
          <w:color w:val="auto"/>
          <w:sz w:val="24"/>
          <w:szCs w:val="24"/>
        </w:rPr>
        <w:t>chociażby część majątku Wykonawcy zostanie zajęta w postępowaniu egzekucyjnym;</w:t>
      </w:r>
    </w:p>
    <w:p w:rsidR="00CD4771" w:rsidRPr="002C1A1F" w:rsidRDefault="00CD4771" w:rsidP="00E837C1">
      <w:pPr>
        <w:pStyle w:val="Teksttreci0"/>
        <w:numPr>
          <w:ilvl w:val="0"/>
          <w:numId w:val="12"/>
        </w:numPr>
        <w:shd w:val="clear" w:color="auto" w:fill="auto"/>
        <w:tabs>
          <w:tab w:val="left" w:pos="741"/>
        </w:tabs>
        <w:spacing w:line="240" w:lineRule="auto"/>
        <w:ind w:left="740" w:hanging="340"/>
        <w:jc w:val="both"/>
        <w:rPr>
          <w:color w:val="auto"/>
          <w:sz w:val="24"/>
          <w:szCs w:val="24"/>
        </w:rPr>
      </w:pPr>
      <w:r w:rsidRPr="002C1A1F">
        <w:rPr>
          <w:color w:val="auto"/>
          <w:sz w:val="24"/>
          <w:szCs w:val="24"/>
        </w:rPr>
        <w:t>zostanie zgłoszony wniosek o upadłość Wykonawcy lub Wykonawca przystąpił do likwidacji swojego przedsi</w:t>
      </w:r>
      <w:r>
        <w:rPr>
          <w:color w:val="auto"/>
          <w:sz w:val="24"/>
          <w:szCs w:val="24"/>
        </w:rPr>
        <w:t>ębiorstwa;</w:t>
      </w:r>
    </w:p>
    <w:p w:rsidR="00CD4771" w:rsidRPr="002C1A1F" w:rsidRDefault="00CD4771" w:rsidP="00A5360F">
      <w:pPr>
        <w:pStyle w:val="Teksttreci0"/>
        <w:numPr>
          <w:ilvl w:val="0"/>
          <w:numId w:val="12"/>
        </w:numPr>
        <w:shd w:val="clear" w:color="auto" w:fill="auto"/>
        <w:tabs>
          <w:tab w:val="left" w:pos="706"/>
        </w:tabs>
        <w:spacing w:line="240" w:lineRule="auto"/>
        <w:ind w:left="720" w:hanging="360"/>
        <w:jc w:val="both"/>
        <w:rPr>
          <w:color w:val="auto"/>
          <w:sz w:val="24"/>
          <w:szCs w:val="24"/>
        </w:rPr>
      </w:pPr>
      <w:r w:rsidRPr="002C1A1F">
        <w:rPr>
          <w:color w:val="auto"/>
          <w:sz w:val="24"/>
          <w:szCs w:val="24"/>
        </w:rPr>
        <w:t>Wykonawca, pomimo pisemnych zastrzeżeń Zamawiającego nie wykonuje zobowiązań wynikających z umowy lub wykonuje je nienależycie.</w:t>
      </w:r>
    </w:p>
    <w:p w:rsidR="00CD4771" w:rsidRPr="002C1A1F" w:rsidRDefault="00CD4771" w:rsidP="00E837C1">
      <w:pPr>
        <w:pStyle w:val="Teksttreci0"/>
        <w:numPr>
          <w:ilvl w:val="0"/>
          <w:numId w:val="11"/>
        </w:numPr>
        <w:shd w:val="clear" w:color="auto" w:fill="auto"/>
        <w:tabs>
          <w:tab w:val="left" w:pos="370"/>
        </w:tabs>
        <w:spacing w:line="240" w:lineRule="auto"/>
        <w:ind w:left="360" w:hanging="340"/>
        <w:jc w:val="both"/>
        <w:rPr>
          <w:color w:val="auto"/>
          <w:sz w:val="24"/>
          <w:szCs w:val="24"/>
        </w:rPr>
      </w:pPr>
      <w:r w:rsidRPr="002C1A1F">
        <w:rPr>
          <w:color w:val="auto"/>
          <w:sz w:val="24"/>
          <w:szCs w:val="24"/>
        </w:rPr>
        <w:t>Wykonawcy przysługuje prawo odstąpienia od umowy gdy Zamawiający nie wywiązuje się z obowiązku zapłaty faktur mimo dodatkowego wezwania.</w:t>
      </w:r>
    </w:p>
    <w:p w:rsidR="00CD4771" w:rsidRPr="002C1A1F" w:rsidRDefault="00CD4771" w:rsidP="00E837C1">
      <w:pPr>
        <w:pStyle w:val="Teksttreci0"/>
        <w:numPr>
          <w:ilvl w:val="0"/>
          <w:numId w:val="11"/>
        </w:numPr>
        <w:shd w:val="clear" w:color="auto" w:fill="auto"/>
        <w:tabs>
          <w:tab w:val="left" w:pos="385"/>
        </w:tabs>
        <w:spacing w:line="240" w:lineRule="auto"/>
        <w:ind w:left="360" w:hanging="340"/>
        <w:jc w:val="both"/>
        <w:rPr>
          <w:color w:val="auto"/>
          <w:sz w:val="24"/>
          <w:szCs w:val="24"/>
        </w:rPr>
      </w:pPr>
      <w:r w:rsidRPr="002C1A1F">
        <w:rPr>
          <w:color w:val="auto"/>
          <w:sz w:val="24"/>
          <w:szCs w:val="24"/>
        </w:rPr>
        <w:t>Odstąpienie od umowy powinno być dokonane w formie pisemnej pod rygorem nieważności, powinno zawierać wskazanie przyczyny odstąpienia i może nastąpić w terminie 30 dni od dnia powzięcia wiadomości o przyczynie odstąpienia.</w:t>
      </w:r>
    </w:p>
    <w:p w:rsidR="00CD4771" w:rsidRDefault="00CD4771" w:rsidP="00E837C1">
      <w:pPr>
        <w:pStyle w:val="Teksttreci0"/>
        <w:shd w:val="clear" w:color="auto" w:fill="auto"/>
        <w:spacing w:line="240" w:lineRule="auto"/>
        <w:ind w:firstLine="0"/>
        <w:jc w:val="center"/>
        <w:rPr>
          <w:color w:val="FF0000"/>
          <w:sz w:val="24"/>
          <w:szCs w:val="24"/>
        </w:rPr>
      </w:pPr>
    </w:p>
    <w:p w:rsidR="00CD4771" w:rsidRPr="000E568B" w:rsidRDefault="00CD4771" w:rsidP="00E837C1">
      <w:pPr>
        <w:pStyle w:val="Teksttreci0"/>
        <w:shd w:val="clear" w:color="auto" w:fill="auto"/>
        <w:spacing w:line="240" w:lineRule="auto"/>
        <w:ind w:firstLine="0"/>
        <w:jc w:val="center"/>
        <w:rPr>
          <w:color w:val="auto"/>
          <w:sz w:val="24"/>
          <w:szCs w:val="24"/>
        </w:rPr>
      </w:pPr>
      <w:r w:rsidRPr="000E568B">
        <w:rPr>
          <w:color w:val="auto"/>
          <w:sz w:val="24"/>
          <w:szCs w:val="24"/>
        </w:rPr>
        <w:t>§ 10</w:t>
      </w:r>
    </w:p>
    <w:p w:rsidR="00CD4771" w:rsidRPr="000E568B" w:rsidRDefault="00CD4771" w:rsidP="00E837C1">
      <w:pPr>
        <w:pStyle w:val="Teksttreci0"/>
        <w:numPr>
          <w:ilvl w:val="0"/>
          <w:numId w:val="13"/>
        </w:numPr>
        <w:shd w:val="clear" w:color="auto" w:fill="auto"/>
        <w:tabs>
          <w:tab w:val="left" w:pos="351"/>
        </w:tabs>
        <w:spacing w:line="240" w:lineRule="auto"/>
        <w:ind w:left="360" w:hanging="340"/>
        <w:jc w:val="both"/>
        <w:rPr>
          <w:color w:val="auto"/>
          <w:sz w:val="24"/>
          <w:szCs w:val="24"/>
        </w:rPr>
      </w:pPr>
      <w:r w:rsidRPr="000E568B">
        <w:rPr>
          <w:color w:val="auto"/>
          <w:sz w:val="24"/>
          <w:szCs w:val="24"/>
        </w:rPr>
        <w:t xml:space="preserve">Wszelkie zmiany, uzupełnienia niniejszej umowy, wymagają formy pisemnej pod rygorem </w:t>
      </w:r>
      <w:r w:rsidRPr="000E568B">
        <w:rPr>
          <w:color w:val="auto"/>
          <w:sz w:val="24"/>
          <w:szCs w:val="24"/>
        </w:rPr>
        <w:lastRenderedPageBreak/>
        <w:t>nieważności w postaci aneksu do umowy, z zastrzeżeniem § 6 ust. 3 i § 11 ust. 1.</w:t>
      </w:r>
    </w:p>
    <w:p w:rsidR="00CD4771" w:rsidRPr="00FD2B18" w:rsidRDefault="00CD4771" w:rsidP="00E837C1">
      <w:pPr>
        <w:pStyle w:val="Teksttreci0"/>
        <w:numPr>
          <w:ilvl w:val="0"/>
          <w:numId w:val="13"/>
        </w:numPr>
        <w:shd w:val="clear" w:color="auto" w:fill="auto"/>
        <w:tabs>
          <w:tab w:val="left" w:pos="394"/>
        </w:tabs>
        <w:spacing w:line="240" w:lineRule="auto"/>
        <w:ind w:left="360" w:hanging="340"/>
        <w:jc w:val="both"/>
        <w:rPr>
          <w:color w:val="auto"/>
          <w:sz w:val="24"/>
          <w:szCs w:val="24"/>
        </w:rPr>
      </w:pPr>
      <w:r w:rsidRPr="00FD2B18">
        <w:rPr>
          <w:color w:val="auto"/>
          <w:sz w:val="24"/>
          <w:szCs w:val="24"/>
        </w:rPr>
        <w:t>Strony poza przypadkami wskazanymi w ust. 1 przewidują możliwość zmiany umowy w przypadku zmiany przepisów prawa regulujących rynek pocztowy.</w:t>
      </w:r>
    </w:p>
    <w:p w:rsidR="00CD4771" w:rsidRDefault="00CD4771" w:rsidP="00E837C1">
      <w:pPr>
        <w:pStyle w:val="Teksttreci0"/>
        <w:shd w:val="clear" w:color="auto" w:fill="auto"/>
        <w:spacing w:line="240" w:lineRule="auto"/>
        <w:ind w:firstLine="0"/>
        <w:jc w:val="center"/>
        <w:rPr>
          <w:color w:val="FF0000"/>
          <w:sz w:val="24"/>
          <w:szCs w:val="24"/>
        </w:rPr>
      </w:pPr>
    </w:p>
    <w:p w:rsidR="00CD4771" w:rsidRPr="00FD2B18" w:rsidRDefault="00CD4771" w:rsidP="00E837C1">
      <w:pPr>
        <w:pStyle w:val="Teksttreci0"/>
        <w:shd w:val="clear" w:color="auto" w:fill="auto"/>
        <w:spacing w:line="240" w:lineRule="auto"/>
        <w:ind w:firstLine="0"/>
        <w:jc w:val="center"/>
        <w:rPr>
          <w:color w:val="auto"/>
          <w:sz w:val="24"/>
          <w:szCs w:val="24"/>
        </w:rPr>
      </w:pPr>
      <w:r w:rsidRPr="00FD2B18">
        <w:rPr>
          <w:color w:val="auto"/>
          <w:sz w:val="24"/>
          <w:szCs w:val="24"/>
        </w:rPr>
        <w:t>§ 1</w:t>
      </w:r>
      <w:r>
        <w:rPr>
          <w:color w:val="auto"/>
          <w:sz w:val="24"/>
          <w:szCs w:val="24"/>
        </w:rPr>
        <w:t>1</w:t>
      </w:r>
    </w:p>
    <w:p w:rsidR="00CD4771" w:rsidRPr="00FD2B18" w:rsidRDefault="00CD4771" w:rsidP="00E837C1">
      <w:pPr>
        <w:pStyle w:val="Teksttreci0"/>
        <w:numPr>
          <w:ilvl w:val="0"/>
          <w:numId w:val="14"/>
        </w:numPr>
        <w:shd w:val="clear" w:color="auto" w:fill="auto"/>
        <w:tabs>
          <w:tab w:val="left" w:pos="370"/>
        </w:tabs>
        <w:spacing w:line="240" w:lineRule="auto"/>
        <w:ind w:left="360" w:hanging="340"/>
        <w:jc w:val="both"/>
        <w:rPr>
          <w:color w:val="auto"/>
          <w:sz w:val="24"/>
          <w:szCs w:val="24"/>
        </w:rPr>
      </w:pPr>
      <w:r w:rsidRPr="00FD2B18">
        <w:rPr>
          <w:color w:val="auto"/>
          <w:sz w:val="24"/>
          <w:szCs w:val="24"/>
        </w:rPr>
        <w:t>Strony ustalają następujące adresy do korespondencji:</w:t>
      </w:r>
    </w:p>
    <w:p w:rsidR="00CD4771" w:rsidRPr="00FD2B18" w:rsidRDefault="00CD4771" w:rsidP="00716137">
      <w:pPr>
        <w:pStyle w:val="Teksttreci0"/>
        <w:numPr>
          <w:ilvl w:val="0"/>
          <w:numId w:val="24"/>
        </w:numPr>
        <w:shd w:val="clear" w:color="auto" w:fill="auto"/>
        <w:tabs>
          <w:tab w:val="left" w:pos="709"/>
          <w:tab w:val="left" w:pos="1843"/>
        </w:tabs>
        <w:spacing w:line="240" w:lineRule="auto"/>
        <w:jc w:val="both"/>
        <w:rPr>
          <w:color w:val="auto"/>
          <w:sz w:val="24"/>
          <w:szCs w:val="24"/>
        </w:rPr>
      </w:pPr>
      <w:r w:rsidRPr="00FD2B18">
        <w:rPr>
          <w:color w:val="auto"/>
          <w:sz w:val="24"/>
          <w:szCs w:val="24"/>
        </w:rPr>
        <w:t>Zamawiający: Województwo Kujawsko Pomorskie – Regionalny Ośrodek Polityki Społecznej w Toruniu, ul</w:t>
      </w:r>
      <w:r w:rsidR="00716137">
        <w:rPr>
          <w:color w:val="auto"/>
          <w:sz w:val="24"/>
          <w:szCs w:val="24"/>
        </w:rPr>
        <w:t>. Słowackiego 114, 87-100 Toruń;</w:t>
      </w:r>
    </w:p>
    <w:p w:rsidR="00CD4771" w:rsidRDefault="00CD4771" w:rsidP="00716137">
      <w:pPr>
        <w:pStyle w:val="Teksttreci0"/>
        <w:numPr>
          <w:ilvl w:val="0"/>
          <w:numId w:val="24"/>
        </w:numPr>
        <w:shd w:val="clear" w:color="auto" w:fill="auto"/>
        <w:spacing w:line="240" w:lineRule="auto"/>
        <w:rPr>
          <w:color w:val="auto"/>
          <w:sz w:val="24"/>
          <w:szCs w:val="24"/>
        </w:rPr>
      </w:pPr>
      <w:r w:rsidRPr="00FD2B18">
        <w:rPr>
          <w:color w:val="auto"/>
          <w:sz w:val="24"/>
          <w:szCs w:val="24"/>
        </w:rPr>
        <w:t>Wykonawca:</w:t>
      </w:r>
      <w:r>
        <w:rPr>
          <w:color w:val="auto"/>
          <w:sz w:val="24"/>
          <w:szCs w:val="24"/>
        </w:rPr>
        <w:t xml:space="preserve"> ……………………………………………………………………………………...</w:t>
      </w:r>
      <w:r w:rsidR="00716137">
        <w:rPr>
          <w:color w:val="auto"/>
          <w:sz w:val="24"/>
          <w:szCs w:val="24"/>
        </w:rPr>
        <w:t>.............</w:t>
      </w:r>
    </w:p>
    <w:p w:rsidR="00CD4771" w:rsidRPr="00E837C1" w:rsidRDefault="00CD4771" w:rsidP="00716137">
      <w:pPr>
        <w:pStyle w:val="Teksttreci0"/>
        <w:shd w:val="clear" w:color="auto" w:fill="auto"/>
        <w:spacing w:line="240" w:lineRule="auto"/>
        <w:ind w:left="709" w:firstLine="0"/>
        <w:rPr>
          <w:color w:val="FF0000"/>
          <w:sz w:val="24"/>
          <w:szCs w:val="24"/>
        </w:rPr>
      </w:pPr>
      <w:r>
        <w:rPr>
          <w:color w:val="auto"/>
          <w:sz w:val="24"/>
          <w:szCs w:val="24"/>
        </w:rPr>
        <w:t>…………………</w:t>
      </w:r>
      <w:r w:rsidR="00716137">
        <w:rPr>
          <w:color w:val="auto"/>
          <w:sz w:val="24"/>
          <w:szCs w:val="24"/>
        </w:rPr>
        <w:t>……………………………………………………………………………</w:t>
      </w:r>
    </w:p>
    <w:p w:rsidR="00CD4771" w:rsidRPr="00FD2B18" w:rsidRDefault="00CD4771" w:rsidP="00716137">
      <w:pPr>
        <w:pStyle w:val="Teksttreci0"/>
        <w:shd w:val="clear" w:color="auto" w:fill="auto"/>
        <w:spacing w:line="240" w:lineRule="auto"/>
        <w:ind w:left="709" w:firstLine="0"/>
        <w:rPr>
          <w:color w:val="auto"/>
          <w:sz w:val="24"/>
          <w:szCs w:val="24"/>
        </w:rPr>
      </w:pPr>
      <w:r w:rsidRPr="00FD2B18">
        <w:rPr>
          <w:color w:val="auto"/>
          <w:sz w:val="24"/>
          <w:szCs w:val="24"/>
        </w:rPr>
        <w:t>i zobowiązują się do wzajemnego powiadamiania o każdej zmianie powyższego adresu.</w:t>
      </w:r>
    </w:p>
    <w:p w:rsidR="00CD4771" w:rsidRPr="00032306" w:rsidRDefault="00CD4771" w:rsidP="00E837C1">
      <w:pPr>
        <w:pStyle w:val="Teksttreci0"/>
        <w:numPr>
          <w:ilvl w:val="0"/>
          <w:numId w:val="14"/>
        </w:numPr>
        <w:shd w:val="clear" w:color="auto" w:fill="auto"/>
        <w:tabs>
          <w:tab w:val="left" w:pos="375"/>
        </w:tabs>
        <w:spacing w:line="240" w:lineRule="auto"/>
        <w:ind w:left="360" w:hanging="340"/>
        <w:jc w:val="both"/>
        <w:rPr>
          <w:color w:val="auto"/>
          <w:sz w:val="24"/>
          <w:szCs w:val="24"/>
        </w:rPr>
      </w:pPr>
      <w:r w:rsidRPr="00032306">
        <w:rPr>
          <w:color w:val="auto"/>
          <w:sz w:val="24"/>
          <w:szCs w:val="24"/>
        </w:rPr>
        <w:t>Za doręczone uznaje się pismo przyjęte bezpośrednio lub listem poleconym za pośrednictwem Wykonawcy, jak i zwrócone przez Wykonawcę po dwukrotnej awizacji listu poleconego na powyższe adresy lub z powodu odmowy przyjęcia.</w:t>
      </w:r>
    </w:p>
    <w:p w:rsidR="00CD4771" w:rsidRDefault="00CD4771" w:rsidP="00E837C1">
      <w:pPr>
        <w:pStyle w:val="Teksttreci0"/>
        <w:numPr>
          <w:ilvl w:val="0"/>
          <w:numId w:val="14"/>
        </w:numPr>
        <w:shd w:val="clear" w:color="auto" w:fill="auto"/>
        <w:tabs>
          <w:tab w:val="left" w:pos="366"/>
        </w:tabs>
        <w:spacing w:line="240" w:lineRule="auto"/>
        <w:ind w:left="360" w:hanging="340"/>
        <w:jc w:val="both"/>
        <w:rPr>
          <w:color w:val="auto"/>
          <w:sz w:val="24"/>
          <w:szCs w:val="24"/>
        </w:rPr>
      </w:pPr>
      <w:r w:rsidRPr="00032306">
        <w:rPr>
          <w:color w:val="auto"/>
          <w:sz w:val="24"/>
          <w:szCs w:val="24"/>
        </w:rPr>
        <w:t>Niedopełnienie obowiązku określonego w ust.1 powoduje ten skutek, że pismo wysłane na adres wskazany w ust.1 uznaje się za doręczone także wówczas, gdy zostanie zwrócone z powodu nieaktualnego adresu.</w:t>
      </w:r>
    </w:p>
    <w:p w:rsidR="000E64C3" w:rsidRDefault="000E64C3" w:rsidP="000E64C3">
      <w:pPr>
        <w:pStyle w:val="Teksttreci0"/>
        <w:shd w:val="clear" w:color="auto" w:fill="auto"/>
        <w:tabs>
          <w:tab w:val="left" w:pos="366"/>
        </w:tabs>
        <w:spacing w:line="240" w:lineRule="auto"/>
        <w:ind w:firstLine="0"/>
        <w:jc w:val="both"/>
        <w:rPr>
          <w:color w:val="auto"/>
          <w:sz w:val="24"/>
          <w:szCs w:val="24"/>
        </w:rPr>
      </w:pPr>
    </w:p>
    <w:p w:rsidR="000E64C3" w:rsidRDefault="000E64C3" w:rsidP="000E64C3">
      <w:pPr>
        <w:pStyle w:val="Teksttreci0"/>
        <w:shd w:val="clear" w:color="auto" w:fill="auto"/>
        <w:tabs>
          <w:tab w:val="left" w:pos="366"/>
        </w:tabs>
        <w:spacing w:line="240" w:lineRule="auto"/>
        <w:ind w:firstLine="0"/>
        <w:jc w:val="center"/>
        <w:rPr>
          <w:color w:val="auto"/>
          <w:sz w:val="24"/>
          <w:szCs w:val="24"/>
        </w:rPr>
      </w:pPr>
      <w:r w:rsidRPr="002C1A1F">
        <w:rPr>
          <w:color w:val="auto"/>
          <w:sz w:val="24"/>
          <w:szCs w:val="24"/>
        </w:rPr>
        <w:t>§ 1</w:t>
      </w:r>
      <w:r>
        <w:rPr>
          <w:color w:val="auto"/>
          <w:sz w:val="24"/>
          <w:szCs w:val="24"/>
        </w:rPr>
        <w:t>2</w:t>
      </w:r>
    </w:p>
    <w:p w:rsidR="000E64C3" w:rsidRDefault="000E64C3" w:rsidP="000E64C3">
      <w:pPr>
        <w:pStyle w:val="Teksttreci0"/>
        <w:shd w:val="clear" w:color="auto" w:fill="auto"/>
        <w:tabs>
          <w:tab w:val="left" w:pos="366"/>
        </w:tabs>
        <w:spacing w:line="240" w:lineRule="auto"/>
        <w:ind w:firstLine="0"/>
        <w:jc w:val="both"/>
        <w:rPr>
          <w:color w:val="auto"/>
          <w:sz w:val="24"/>
          <w:szCs w:val="24"/>
        </w:rPr>
      </w:pPr>
      <w:r>
        <w:rPr>
          <w:color w:val="auto"/>
          <w:sz w:val="24"/>
          <w:szCs w:val="24"/>
        </w:rPr>
        <w:t>Spory mogące wyniknąć pomiędzy Stronami umowy, rozstrzygać będzie sąd właściwy dla Zamawiającego zgodnie z powszechnie obowiązującymi przepisami prawa.</w:t>
      </w:r>
    </w:p>
    <w:p w:rsidR="000E64C3" w:rsidRDefault="000E64C3" w:rsidP="000E64C3">
      <w:pPr>
        <w:pStyle w:val="Teksttreci0"/>
        <w:shd w:val="clear" w:color="auto" w:fill="auto"/>
        <w:tabs>
          <w:tab w:val="left" w:pos="366"/>
        </w:tabs>
        <w:spacing w:line="240" w:lineRule="auto"/>
        <w:ind w:firstLine="0"/>
        <w:jc w:val="both"/>
        <w:rPr>
          <w:color w:val="auto"/>
          <w:sz w:val="24"/>
          <w:szCs w:val="24"/>
        </w:rPr>
      </w:pPr>
    </w:p>
    <w:p w:rsidR="00CD4771" w:rsidRPr="002C1A1F" w:rsidRDefault="00CD4771" w:rsidP="00E837C1">
      <w:pPr>
        <w:pStyle w:val="Teksttreci0"/>
        <w:shd w:val="clear" w:color="auto" w:fill="auto"/>
        <w:spacing w:line="240" w:lineRule="auto"/>
        <w:ind w:firstLine="0"/>
        <w:jc w:val="center"/>
        <w:rPr>
          <w:color w:val="auto"/>
          <w:sz w:val="24"/>
          <w:szCs w:val="24"/>
        </w:rPr>
      </w:pPr>
      <w:r w:rsidRPr="002C1A1F">
        <w:rPr>
          <w:color w:val="auto"/>
          <w:sz w:val="24"/>
          <w:szCs w:val="24"/>
        </w:rPr>
        <w:t>§ 1</w:t>
      </w:r>
      <w:r w:rsidR="000E64C3">
        <w:rPr>
          <w:color w:val="auto"/>
          <w:sz w:val="24"/>
          <w:szCs w:val="24"/>
        </w:rPr>
        <w:t>3</w:t>
      </w:r>
    </w:p>
    <w:p w:rsidR="00CD4771" w:rsidRPr="002C1A1F" w:rsidRDefault="00CD4771" w:rsidP="002C1A1F">
      <w:pPr>
        <w:pStyle w:val="Teksttreci0"/>
        <w:shd w:val="clear" w:color="auto" w:fill="auto"/>
        <w:spacing w:line="240" w:lineRule="auto"/>
        <w:ind w:firstLine="0"/>
        <w:rPr>
          <w:color w:val="auto"/>
          <w:sz w:val="24"/>
          <w:szCs w:val="24"/>
        </w:rPr>
      </w:pPr>
      <w:r w:rsidRPr="002C1A1F">
        <w:rPr>
          <w:color w:val="auto"/>
          <w:sz w:val="24"/>
          <w:szCs w:val="24"/>
        </w:rPr>
        <w:t>Umowa została sporządzona w trzech jednobrzmiących egzemplarzach, dwa egzemplarze dla</w:t>
      </w:r>
    </w:p>
    <w:p w:rsidR="00CD4771" w:rsidRPr="002C1A1F" w:rsidRDefault="00CD4771" w:rsidP="00E837C1">
      <w:pPr>
        <w:pStyle w:val="Teksttreci0"/>
        <w:shd w:val="clear" w:color="auto" w:fill="auto"/>
        <w:spacing w:line="240" w:lineRule="auto"/>
        <w:ind w:left="360" w:hanging="340"/>
        <w:jc w:val="both"/>
        <w:rPr>
          <w:color w:val="auto"/>
          <w:sz w:val="24"/>
          <w:szCs w:val="24"/>
        </w:rPr>
      </w:pPr>
      <w:r w:rsidRPr="002C1A1F">
        <w:rPr>
          <w:color w:val="auto"/>
          <w:sz w:val="24"/>
          <w:szCs w:val="24"/>
        </w:rPr>
        <w:t>Zamawiającego i jeden dla Wykonawcy.</w:t>
      </w:r>
    </w:p>
    <w:p w:rsidR="00CD4771" w:rsidRDefault="00CD4771" w:rsidP="00E837C1">
      <w:pPr>
        <w:pStyle w:val="Teksttreci0"/>
        <w:shd w:val="clear" w:color="auto" w:fill="auto"/>
        <w:spacing w:line="240" w:lineRule="auto"/>
        <w:ind w:left="360" w:hanging="340"/>
        <w:jc w:val="both"/>
        <w:rPr>
          <w:color w:val="FF0000"/>
          <w:sz w:val="24"/>
          <w:szCs w:val="24"/>
        </w:rPr>
      </w:pPr>
    </w:p>
    <w:p w:rsidR="00CD4771" w:rsidRDefault="00CD4771" w:rsidP="00E837C1">
      <w:pPr>
        <w:pStyle w:val="Teksttreci0"/>
        <w:shd w:val="clear" w:color="auto" w:fill="auto"/>
        <w:spacing w:line="240" w:lineRule="auto"/>
        <w:ind w:left="360" w:hanging="340"/>
        <w:jc w:val="both"/>
        <w:rPr>
          <w:color w:val="FF0000"/>
          <w:sz w:val="24"/>
          <w:szCs w:val="24"/>
        </w:rPr>
      </w:pPr>
    </w:p>
    <w:p w:rsidR="00CD4771" w:rsidRPr="00E837C1" w:rsidRDefault="00CD4771" w:rsidP="00E837C1">
      <w:pPr>
        <w:pStyle w:val="Teksttreci0"/>
        <w:shd w:val="clear" w:color="auto" w:fill="auto"/>
        <w:spacing w:line="240" w:lineRule="auto"/>
        <w:ind w:left="360" w:hanging="340"/>
        <w:jc w:val="both"/>
        <w:rPr>
          <w:color w:val="FF0000"/>
          <w:sz w:val="24"/>
          <w:szCs w:val="24"/>
        </w:rPr>
      </w:pPr>
    </w:p>
    <w:p w:rsidR="00CD4771" w:rsidRPr="00795011" w:rsidRDefault="00637094" w:rsidP="00B406A2">
      <w:pPr>
        <w:pStyle w:val="Teksttreci0"/>
        <w:shd w:val="clear" w:color="auto" w:fill="auto"/>
        <w:spacing w:line="220" w:lineRule="exact"/>
        <w:ind w:firstLine="20"/>
        <w:rPr>
          <w:color w:val="FF0000"/>
          <w:sz w:val="24"/>
          <w:szCs w:val="24"/>
        </w:rPr>
        <w:sectPr w:rsidR="00CD4771" w:rsidRPr="00795011">
          <w:headerReference w:type="default" r:id="rId7"/>
          <w:headerReference w:type="first" r:id="rId8"/>
          <w:pgSz w:w="11906" w:h="16838"/>
          <w:pgMar w:top="1268" w:right="1164" w:bottom="981" w:left="1165" w:header="0" w:footer="3" w:gutter="0"/>
          <w:cols w:space="708"/>
          <w:noEndnote/>
          <w:titlePg/>
          <w:docGrid w:linePitch="360"/>
        </w:sectPr>
      </w:pPr>
      <w:r>
        <w:rPr>
          <w:noProof/>
        </w:rPr>
        <w:pict>
          <v:shapetype id="_x0000_t202" coordsize="21600,21600" o:spt="202" path="m,l,21600r21600,l21600,xe">
            <v:stroke joinstyle="miter"/>
            <v:path gradientshapeok="t" o:connecttype="rect"/>
          </v:shapetype>
          <v:shape id="Text Box 3" o:spid="_x0000_s1028" type="#_x0000_t202" style="position:absolute;left:0;text-align:left;margin-left:344.1pt;margin-top:0;width:73.35pt;height:10.5pt;z-index:-1;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" filled="f" stroked="f">
            <v:textbox style="mso-next-textbox:#Text Box 3;mso-fit-shape-to-text:t" inset="0,0,0,0">
              <w:txbxContent>
                <w:p w:rsidR="00CD4771" w:rsidRPr="00795011" w:rsidRDefault="00CD4771">
                  <w:pPr>
                    <w:pStyle w:val="Teksttreci0"/>
                    <w:shd w:val="clear" w:color="auto" w:fill="auto"/>
                    <w:spacing w:line="210" w:lineRule="exact"/>
                    <w:ind w:left="100" w:firstLine="0"/>
                    <w:rPr>
                      <w:sz w:val="24"/>
                      <w:szCs w:val="24"/>
                    </w:rPr>
                  </w:pPr>
                  <w:r w:rsidRPr="00795011">
                    <w:rPr>
                      <w:rStyle w:val="TeksttreciExact"/>
                      <w:spacing w:val="0"/>
                      <w:sz w:val="24"/>
                      <w:szCs w:val="24"/>
                    </w:rPr>
                    <w:t>Wykonawca</w:t>
                  </w:r>
                </w:p>
              </w:txbxContent>
            </v:textbox>
            <w10:wrap type="square" anchorx="margin"/>
          </v:shape>
        </w:pict>
      </w:r>
      <w:r w:rsidR="00CD4771" w:rsidRPr="00795011">
        <w:rPr>
          <w:color w:val="auto"/>
          <w:sz w:val="24"/>
          <w:szCs w:val="24"/>
        </w:rPr>
        <w:t>Zamawiając</w:t>
      </w:r>
      <w:r w:rsidR="00CD4771">
        <w:rPr>
          <w:color w:val="auto"/>
          <w:sz w:val="24"/>
          <w:szCs w:val="24"/>
        </w:rPr>
        <w:t>y</w:t>
      </w:r>
    </w:p>
    <w:p w:rsidR="00CD4771" w:rsidRDefault="00CD4771" w:rsidP="00032306"/>
    <w:sectPr w:rsidR="00CD4771" w:rsidSect="0076212E">
      <w:pgSz w:w="11906" w:h="16838"/>
      <w:pgMar w:top="2227" w:right="1282" w:bottom="6409" w:left="1282" w:header="0" w:footer="3"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094" w:rsidRDefault="00637094" w:rsidP="0076212E">
      <w:r>
        <w:separator/>
      </w:r>
    </w:p>
  </w:endnote>
  <w:endnote w:type="continuationSeparator" w:id="0">
    <w:p w:rsidR="00637094" w:rsidRDefault="00637094" w:rsidP="00762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094" w:rsidRDefault="00637094"/>
  </w:footnote>
  <w:footnote w:type="continuationSeparator" w:id="0">
    <w:p w:rsidR="00637094" w:rsidRDefault="006370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771" w:rsidRDefault="00637094">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68.2pt;margin-top:87.2pt;width:5.95pt;height:12.65pt;z-index:-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" filled="f" stroked="f">
          <v:textbox style="mso-next-textbox:#_x0000_s2049;mso-fit-shape-to-text:t" inset="0,0,0,0">
            <w:txbxContent>
              <w:p w:rsidR="00CD4771" w:rsidRDefault="00CD4771">
                <w:pPr>
                  <w:pStyle w:val="Nagweklubstopka1"/>
                  <w:shd w:val="clear" w:color="auto" w:fill="auto"/>
                  <w:spacing w:line="240" w:lineRule="auto"/>
                </w:pP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771" w:rsidRDefault="00637094">
    <w:pPr>
      <w:rPr>
        <w:sz w:val="2"/>
        <w:szCs w:val="2"/>
      </w:rPr>
    </w:pPr>
    <w:r>
      <w:rPr>
        <w:noProof/>
      </w:rPr>
      <w:pict>
        <v:shapetype id="_x0000_t202" coordsize="21600,21600" o:spt="202" path="m,l,21600r21600,l21600,xe">
          <v:stroke joinstyle="miter"/>
          <v:path gradientshapeok="t" o:connecttype="rect"/>
        </v:shapetype>
        <v:shape id="Text Box 4" o:spid="_x0000_s2050" type="#_x0000_t202" style="position:absolute;margin-left:291.05pt;margin-top:52.85pt;width:14.45pt;height:15.95pt;z-index:-1;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" filled="f" stroked="f">
          <v:textbox style="mso-next-textbox:#Text Box 4;mso-fit-shape-to-text:t" inset="0,0,0,0">
            <w:txbxContent>
              <w:p w:rsidR="00CD4771" w:rsidRDefault="00CD4771">
                <w:pPr>
                  <w:pStyle w:val="Nagweklubstopka1"/>
                  <w:shd w:val="clear" w:color="auto" w:fill="auto"/>
                  <w:spacing w:line="240" w:lineRule="auto"/>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33FD3"/>
    <w:multiLevelType w:val="multilevel"/>
    <w:tmpl w:val="A25C4B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4553B02"/>
    <w:multiLevelType w:val="multilevel"/>
    <w:tmpl w:val="948C5FE6"/>
    <w:lvl w:ilvl="0">
      <w:start w:val="3"/>
      <w:numFmt w:val="upperRoman"/>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84D0323"/>
    <w:multiLevelType w:val="hybridMultilevel"/>
    <w:tmpl w:val="F7288236"/>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A6A0395"/>
    <w:multiLevelType w:val="multilevel"/>
    <w:tmpl w:val="9578B9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B6103C4"/>
    <w:multiLevelType w:val="multilevel"/>
    <w:tmpl w:val="33A6B8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8775B1"/>
    <w:multiLevelType w:val="multilevel"/>
    <w:tmpl w:val="C4DE33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3354631E"/>
    <w:multiLevelType w:val="multilevel"/>
    <w:tmpl w:val="A6DCD82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6081D83"/>
    <w:multiLevelType w:val="multilevel"/>
    <w:tmpl w:val="D26AC1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C7753DF"/>
    <w:multiLevelType w:val="multilevel"/>
    <w:tmpl w:val="AF6AE7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D7C0639"/>
    <w:multiLevelType w:val="hybridMultilevel"/>
    <w:tmpl w:val="C848EE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1B50048"/>
    <w:multiLevelType w:val="multilevel"/>
    <w:tmpl w:val="F2DED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2E62872"/>
    <w:multiLevelType w:val="hybridMultilevel"/>
    <w:tmpl w:val="11FC2C76"/>
    <w:lvl w:ilvl="0" w:tplc="D12036C8">
      <w:start w:val="1"/>
      <w:numFmt w:val="decimal"/>
      <w:lvlText w:val="%1)"/>
      <w:lvlJc w:val="left"/>
      <w:pPr>
        <w:ind w:left="740" w:hanging="360"/>
      </w:pPr>
      <w:rPr>
        <w:rFonts w:cs="Times New Roman" w:hint="default"/>
      </w:rPr>
    </w:lvl>
    <w:lvl w:ilvl="1" w:tplc="04150019" w:tentative="1">
      <w:start w:val="1"/>
      <w:numFmt w:val="lowerLetter"/>
      <w:lvlText w:val="%2."/>
      <w:lvlJc w:val="left"/>
      <w:pPr>
        <w:ind w:left="1460" w:hanging="360"/>
      </w:pPr>
      <w:rPr>
        <w:rFonts w:cs="Times New Roman"/>
      </w:rPr>
    </w:lvl>
    <w:lvl w:ilvl="2" w:tplc="0415001B" w:tentative="1">
      <w:start w:val="1"/>
      <w:numFmt w:val="lowerRoman"/>
      <w:lvlText w:val="%3."/>
      <w:lvlJc w:val="right"/>
      <w:pPr>
        <w:ind w:left="2180" w:hanging="180"/>
      </w:pPr>
      <w:rPr>
        <w:rFonts w:cs="Times New Roman"/>
      </w:rPr>
    </w:lvl>
    <w:lvl w:ilvl="3" w:tplc="0415000F" w:tentative="1">
      <w:start w:val="1"/>
      <w:numFmt w:val="decimal"/>
      <w:lvlText w:val="%4."/>
      <w:lvlJc w:val="left"/>
      <w:pPr>
        <w:ind w:left="2900" w:hanging="360"/>
      </w:pPr>
      <w:rPr>
        <w:rFonts w:cs="Times New Roman"/>
      </w:rPr>
    </w:lvl>
    <w:lvl w:ilvl="4" w:tplc="04150019" w:tentative="1">
      <w:start w:val="1"/>
      <w:numFmt w:val="lowerLetter"/>
      <w:lvlText w:val="%5."/>
      <w:lvlJc w:val="left"/>
      <w:pPr>
        <w:ind w:left="3620" w:hanging="360"/>
      </w:pPr>
      <w:rPr>
        <w:rFonts w:cs="Times New Roman"/>
      </w:rPr>
    </w:lvl>
    <w:lvl w:ilvl="5" w:tplc="0415001B" w:tentative="1">
      <w:start w:val="1"/>
      <w:numFmt w:val="lowerRoman"/>
      <w:lvlText w:val="%6."/>
      <w:lvlJc w:val="right"/>
      <w:pPr>
        <w:ind w:left="4340" w:hanging="180"/>
      </w:pPr>
      <w:rPr>
        <w:rFonts w:cs="Times New Roman"/>
      </w:rPr>
    </w:lvl>
    <w:lvl w:ilvl="6" w:tplc="0415000F" w:tentative="1">
      <w:start w:val="1"/>
      <w:numFmt w:val="decimal"/>
      <w:lvlText w:val="%7."/>
      <w:lvlJc w:val="left"/>
      <w:pPr>
        <w:ind w:left="5060" w:hanging="360"/>
      </w:pPr>
      <w:rPr>
        <w:rFonts w:cs="Times New Roman"/>
      </w:rPr>
    </w:lvl>
    <w:lvl w:ilvl="7" w:tplc="04150019" w:tentative="1">
      <w:start w:val="1"/>
      <w:numFmt w:val="lowerLetter"/>
      <w:lvlText w:val="%8."/>
      <w:lvlJc w:val="left"/>
      <w:pPr>
        <w:ind w:left="5780" w:hanging="360"/>
      </w:pPr>
      <w:rPr>
        <w:rFonts w:cs="Times New Roman"/>
      </w:rPr>
    </w:lvl>
    <w:lvl w:ilvl="8" w:tplc="0415001B" w:tentative="1">
      <w:start w:val="1"/>
      <w:numFmt w:val="lowerRoman"/>
      <w:lvlText w:val="%9."/>
      <w:lvlJc w:val="right"/>
      <w:pPr>
        <w:ind w:left="6500" w:hanging="180"/>
      </w:pPr>
      <w:rPr>
        <w:rFonts w:cs="Times New Roman"/>
      </w:rPr>
    </w:lvl>
  </w:abstractNum>
  <w:abstractNum w:abstractNumId="12">
    <w:nsid w:val="464D3197"/>
    <w:multiLevelType w:val="singleLevel"/>
    <w:tmpl w:val="3D427FDE"/>
    <w:lvl w:ilvl="0">
      <w:start w:val="1"/>
      <w:numFmt w:val="decimal"/>
      <w:lvlText w:val="%1."/>
      <w:lvlJc w:val="left"/>
      <w:pPr>
        <w:tabs>
          <w:tab w:val="num" w:pos="360"/>
        </w:tabs>
        <w:ind w:left="360" w:hanging="360"/>
      </w:pPr>
      <w:rPr>
        <w:rFonts w:hint="default"/>
        <w:b w:val="0"/>
        <w:bCs w:val="0"/>
      </w:rPr>
    </w:lvl>
  </w:abstractNum>
  <w:abstractNum w:abstractNumId="13">
    <w:nsid w:val="517E0633"/>
    <w:multiLevelType w:val="multilevel"/>
    <w:tmpl w:val="F61080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592C3565"/>
    <w:multiLevelType w:val="multilevel"/>
    <w:tmpl w:val="271A79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A67766F"/>
    <w:multiLevelType w:val="hybridMultilevel"/>
    <w:tmpl w:val="46D02D54"/>
    <w:lvl w:ilvl="0" w:tplc="39E4474A">
      <w:start w:val="1"/>
      <w:numFmt w:val="decimal"/>
      <w:lvlText w:val="%1."/>
      <w:lvlJc w:val="left"/>
      <w:pPr>
        <w:ind w:left="380" w:hanging="360"/>
      </w:pPr>
      <w:rPr>
        <w:rFonts w:cs="Times New Roman" w:hint="default"/>
      </w:rPr>
    </w:lvl>
    <w:lvl w:ilvl="1" w:tplc="04150019" w:tentative="1">
      <w:start w:val="1"/>
      <w:numFmt w:val="lowerLetter"/>
      <w:lvlText w:val="%2."/>
      <w:lvlJc w:val="left"/>
      <w:pPr>
        <w:ind w:left="1100" w:hanging="360"/>
      </w:pPr>
      <w:rPr>
        <w:rFonts w:cs="Times New Roman"/>
      </w:rPr>
    </w:lvl>
    <w:lvl w:ilvl="2" w:tplc="0415001B" w:tentative="1">
      <w:start w:val="1"/>
      <w:numFmt w:val="lowerRoman"/>
      <w:lvlText w:val="%3."/>
      <w:lvlJc w:val="right"/>
      <w:pPr>
        <w:ind w:left="1820" w:hanging="180"/>
      </w:pPr>
      <w:rPr>
        <w:rFonts w:cs="Times New Roman"/>
      </w:rPr>
    </w:lvl>
    <w:lvl w:ilvl="3" w:tplc="0415000F" w:tentative="1">
      <w:start w:val="1"/>
      <w:numFmt w:val="decimal"/>
      <w:lvlText w:val="%4."/>
      <w:lvlJc w:val="left"/>
      <w:pPr>
        <w:ind w:left="2540" w:hanging="360"/>
      </w:pPr>
      <w:rPr>
        <w:rFonts w:cs="Times New Roman"/>
      </w:rPr>
    </w:lvl>
    <w:lvl w:ilvl="4" w:tplc="04150019" w:tentative="1">
      <w:start w:val="1"/>
      <w:numFmt w:val="lowerLetter"/>
      <w:lvlText w:val="%5."/>
      <w:lvlJc w:val="left"/>
      <w:pPr>
        <w:ind w:left="3260" w:hanging="360"/>
      </w:pPr>
      <w:rPr>
        <w:rFonts w:cs="Times New Roman"/>
      </w:rPr>
    </w:lvl>
    <w:lvl w:ilvl="5" w:tplc="0415001B" w:tentative="1">
      <w:start w:val="1"/>
      <w:numFmt w:val="lowerRoman"/>
      <w:lvlText w:val="%6."/>
      <w:lvlJc w:val="right"/>
      <w:pPr>
        <w:ind w:left="3980" w:hanging="180"/>
      </w:pPr>
      <w:rPr>
        <w:rFonts w:cs="Times New Roman"/>
      </w:rPr>
    </w:lvl>
    <w:lvl w:ilvl="6" w:tplc="0415000F" w:tentative="1">
      <w:start w:val="1"/>
      <w:numFmt w:val="decimal"/>
      <w:lvlText w:val="%7."/>
      <w:lvlJc w:val="left"/>
      <w:pPr>
        <w:ind w:left="4700" w:hanging="360"/>
      </w:pPr>
      <w:rPr>
        <w:rFonts w:cs="Times New Roman"/>
      </w:rPr>
    </w:lvl>
    <w:lvl w:ilvl="7" w:tplc="04150019" w:tentative="1">
      <w:start w:val="1"/>
      <w:numFmt w:val="lowerLetter"/>
      <w:lvlText w:val="%8."/>
      <w:lvlJc w:val="left"/>
      <w:pPr>
        <w:ind w:left="5420" w:hanging="360"/>
      </w:pPr>
      <w:rPr>
        <w:rFonts w:cs="Times New Roman"/>
      </w:rPr>
    </w:lvl>
    <w:lvl w:ilvl="8" w:tplc="0415001B" w:tentative="1">
      <w:start w:val="1"/>
      <w:numFmt w:val="lowerRoman"/>
      <w:lvlText w:val="%9."/>
      <w:lvlJc w:val="right"/>
      <w:pPr>
        <w:ind w:left="6140" w:hanging="180"/>
      </w:pPr>
      <w:rPr>
        <w:rFonts w:cs="Times New Roman"/>
      </w:rPr>
    </w:lvl>
  </w:abstractNum>
  <w:abstractNum w:abstractNumId="16">
    <w:nsid w:val="5AA961F9"/>
    <w:multiLevelType w:val="multilevel"/>
    <w:tmpl w:val="D5F82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5C8E7121"/>
    <w:multiLevelType w:val="multilevel"/>
    <w:tmpl w:val="AE0C8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5CA60668"/>
    <w:multiLevelType w:val="multilevel"/>
    <w:tmpl w:val="C9E271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5CEF7581"/>
    <w:multiLevelType w:val="multilevel"/>
    <w:tmpl w:val="587C07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66261873"/>
    <w:multiLevelType w:val="multilevel"/>
    <w:tmpl w:val="8E74A5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6A6D1816"/>
    <w:multiLevelType w:val="multilevel"/>
    <w:tmpl w:val="C30AD6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6AD6561C"/>
    <w:multiLevelType w:val="multilevel"/>
    <w:tmpl w:val="56C8B1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CC73105"/>
    <w:multiLevelType w:val="multilevel"/>
    <w:tmpl w:val="746CB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1"/>
  </w:num>
  <w:num w:numId="2">
    <w:abstractNumId w:val="7"/>
  </w:num>
  <w:num w:numId="3">
    <w:abstractNumId w:val="10"/>
  </w:num>
  <w:num w:numId="4">
    <w:abstractNumId w:val="8"/>
  </w:num>
  <w:num w:numId="5">
    <w:abstractNumId w:val="18"/>
  </w:num>
  <w:num w:numId="6">
    <w:abstractNumId w:val="3"/>
  </w:num>
  <w:num w:numId="7">
    <w:abstractNumId w:val="23"/>
  </w:num>
  <w:num w:numId="8">
    <w:abstractNumId w:val="4"/>
  </w:num>
  <w:num w:numId="9">
    <w:abstractNumId w:val="22"/>
  </w:num>
  <w:num w:numId="10">
    <w:abstractNumId w:val="13"/>
  </w:num>
  <w:num w:numId="11">
    <w:abstractNumId w:val="19"/>
  </w:num>
  <w:num w:numId="12">
    <w:abstractNumId w:val="5"/>
  </w:num>
  <w:num w:numId="13">
    <w:abstractNumId w:val="14"/>
  </w:num>
  <w:num w:numId="14">
    <w:abstractNumId w:val="17"/>
  </w:num>
  <w:num w:numId="15">
    <w:abstractNumId w:val="2"/>
  </w:num>
  <w:num w:numId="16">
    <w:abstractNumId w:val="6"/>
  </w:num>
  <w:num w:numId="17">
    <w:abstractNumId w:val="0"/>
  </w:num>
  <w:num w:numId="18">
    <w:abstractNumId w:val="20"/>
  </w:num>
  <w:num w:numId="19">
    <w:abstractNumId w:val="11"/>
  </w:num>
  <w:num w:numId="20">
    <w:abstractNumId w:val="16"/>
  </w:num>
  <w:num w:numId="21">
    <w:abstractNumId w:val="15"/>
  </w:num>
  <w:num w:numId="22">
    <w:abstractNumId w:val="1"/>
  </w:num>
  <w:num w:numId="23">
    <w:abstractNumId w:val="1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doNotTrackMoves/>
  <w:defaultTabStop w:val="708"/>
  <w:hyphenationZone w:val="425"/>
  <w:evenAndOddHeaders/>
  <w:drawingGridHorizontalSpacing w:val="181"/>
  <w:drawingGridVerticalSpacing w:val="181"/>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12E"/>
    <w:rsid w:val="00032306"/>
    <w:rsid w:val="000731D2"/>
    <w:rsid w:val="000926CA"/>
    <w:rsid w:val="00092E2F"/>
    <w:rsid w:val="000E568B"/>
    <w:rsid w:val="000E64C3"/>
    <w:rsid w:val="001209FD"/>
    <w:rsid w:val="001B7805"/>
    <w:rsid w:val="001E1B15"/>
    <w:rsid w:val="002C1A1F"/>
    <w:rsid w:val="003C4B4F"/>
    <w:rsid w:val="004751FD"/>
    <w:rsid w:val="004C78A1"/>
    <w:rsid w:val="004E2BFE"/>
    <w:rsid w:val="004E60F4"/>
    <w:rsid w:val="004F3B75"/>
    <w:rsid w:val="00505896"/>
    <w:rsid w:val="00574F4F"/>
    <w:rsid w:val="005910A5"/>
    <w:rsid w:val="00637094"/>
    <w:rsid w:val="007019B6"/>
    <w:rsid w:val="00704DFA"/>
    <w:rsid w:val="00716137"/>
    <w:rsid w:val="0076212E"/>
    <w:rsid w:val="00795011"/>
    <w:rsid w:val="007964CE"/>
    <w:rsid w:val="007A35BB"/>
    <w:rsid w:val="00880A35"/>
    <w:rsid w:val="00892151"/>
    <w:rsid w:val="008F738B"/>
    <w:rsid w:val="00982514"/>
    <w:rsid w:val="00A5360F"/>
    <w:rsid w:val="00AF013B"/>
    <w:rsid w:val="00B406A2"/>
    <w:rsid w:val="00C558B9"/>
    <w:rsid w:val="00CD4771"/>
    <w:rsid w:val="00D57C93"/>
    <w:rsid w:val="00D92AFC"/>
    <w:rsid w:val="00E35153"/>
    <w:rsid w:val="00E837C1"/>
    <w:rsid w:val="00EC5905"/>
    <w:rsid w:val="00F17B8E"/>
    <w:rsid w:val="00F7022C"/>
    <w:rsid w:val="00FA3416"/>
    <w:rsid w:val="00FD2B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022D9214-3B29-475C-95C7-B7C8A3E70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12E"/>
    <w:pPr>
      <w:widowControl w:val="0"/>
    </w:pPr>
    <w:rPr>
      <w:color w:val="000000"/>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76212E"/>
    <w:rPr>
      <w:rFonts w:cs="Times New Roman"/>
      <w:color w:val="000080"/>
      <w:u w:val="single"/>
    </w:rPr>
  </w:style>
  <w:style w:type="character" w:customStyle="1" w:styleId="TeksttreciExact">
    <w:name w:val="Tekst treści Exact"/>
    <w:uiPriority w:val="99"/>
    <w:rsid w:val="0076212E"/>
    <w:rPr>
      <w:rFonts w:ascii="Times New Roman" w:hAnsi="Times New Roman" w:cs="Times New Roman"/>
      <w:spacing w:val="4"/>
      <w:sz w:val="21"/>
      <w:szCs w:val="21"/>
      <w:u w:val="none"/>
    </w:rPr>
  </w:style>
  <w:style w:type="character" w:customStyle="1" w:styleId="Teksttreci">
    <w:name w:val="Tekst treści_"/>
    <w:link w:val="Teksttreci0"/>
    <w:uiPriority w:val="99"/>
    <w:locked/>
    <w:rsid w:val="0076212E"/>
    <w:rPr>
      <w:rFonts w:ascii="Times New Roman" w:hAnsi="Times New Roman" w:cs="Times New Roman"/>
      <w:sz w:val="22"/>
      <w:szCs w:val="22"/>
      <w:u w:val="none"/>
    </w:rPr>
  </w:style>
  <w:style w:type="character" w:customStyle="1" w:styleId="Nagweklubstopka">
    <w:name w:val="Nagłówek lub stopka_"/>
    <w:link w:val="Nagweklubstopka1"/>
    <w:uiPriority w:val="99"/>
    <w:locked/>
    <w:rsid w:val="0076212E"/>
    <w:rPr>
      <w:rFonts w:ascii="Times New Roman" w:hAnsi="Times New Roman" w:cs="Times New Roman"/>
      <w:b/>
      <w:bCs/>
      <w:sz w:val="22"/>
      <w:szCs w:val="22"/>
      <w:u w:val="none"/>
    </w:rPr>
  </w:style>
  <w:style w:type="character" w:customStyle="1" w:styleId="Nagweklubstopka0">
    <w:name w:val="Nagłówek lub stopka"/>
    <w:uiPriority w:val="99"/>
    <w:rsid w:val="0076212E"/>
    <w:rPr>
      <w:rFonts w:ascii="Times New Roman" w:hAnsi="Times New Roman" w:cs="Times New Roman"/>
      <w:b/>
      <w:bCs/>
      <w:color w:val="000000"/>
      <w:spacing w:val="0"/>
      <w:w w:val="100"/>
      <w:position w:val="0"/>
      <w:sz w:val="22"/>
      <w:szCs w:val="22"/>
      <w:u w:val="none"/>
      <w:lang w:val="pl-PL"/>
    </w:rPr>
  </w:style>
  <w:style w:type="character" w:customStyle="1" w:styleId="NagweklubstopkaSegoeUI">
    <w:name w:val="Nagłówek lub stopka + Segoe UI"/>
    <w:aliases w:val="12 pt,Bez pogrubienia"/>
    <w:uiPriority w:val="99"/>
    <w:rsid w:val="0076212E"/>
    <w:rPr>
      <w:rFonts w:ascii="Segoe UI" w:eastAsia="Times New Roman" w:hAnsi="Segoe UI" w:cs="Segoe UI"/>
      <w:b/>
      <w:bCs/>
      <w:color w:val="000000"/>
      <w:spacing w:val="0"/>
      <w:w w:val="100"/>
      <w:position w:val="0"/>
      <w:sz w:val="24"/>
      <w:szCs w:val="24"/>
      <w:u w:val="none"/>
      <w:lang w:val="pl-PL"/>
    </w:rPr>
  </w:style>
  <w:style w:type="character" w:customStyle="1" w:styleId="Nagweklubstopka11">
    <w:name w:val="Nagłówek lub stopka + 11"/>
    <w:aliases w:val="5 pt,Bez pogrubienia1"/>
    <w:uiPriority w:val="99"/>
    <w:rsid w:val="0076212E"/>
    <w:rPr>
      <w:rFonts w:ascii="Times New Roman" w:hAnsi="Times New Roman" w:cs="Times New Roman"/>
      <w:b/>
      <w:bCs/>
      <w:color w:val="000000"/>
      <w:spacing w:val="0"/>
      <w:w w:val="100"/>
      <w:position w:val="0"/>
      <w:sz w:val="23"/>
      <w:szCs w:val="23"/>
      <w:u w:val="none"/>
    </w:rPr>
  </w:style>
  <w:style w:type="character" w:customStyle="1" w:styleId="Teksttreci2">
    <w:name w:val="Tekst treści (2)_"/>
    <w:link w:val="Teksttreci20"/>
    <w:uiPriority w:val="99"/>
    <w:locked/>
    <w:rsid w:val="0076212E"/>
    <w:rPr>
      <w:rFonts w:ascii="Times New Roman" w:hAnsi="Times New Roman" w:cs="Times New Roman"/>
      <w:b/>
      <w:bCs/>
      <w:sz w:val="20"/>
      <w:szCs w:val="20"/>
      <w:u w:val="none"/>
    </w:rPr>
  </w:style>
  <w:style w:type="character" w:styleId="Pogrubienie">
    <w:name w:val="Strong"/>
    <w:aliases w:val="Tekst treści + 7 pt"/>
    <w:uiPriority w:val="99"/>
    <w:qFormat/>
    <w:rsid w:val="0076212E"/>
    <w:rPr>
      <w:rFonts w:ascii="Times New Roman" w:hAnsi="Times New Roman" w:cs="Times New Roman"/>
      <w:b/>
      <w:bCs/>
      <w:color w:val="000000"/>
      <w:spacing w:val="0"/>
      <w:w w:val="100"/>
      <w:position w:val="0"/>
      <w:sz w:val="14"/>
      <w:szCs w:val="14"/>
      <w:u w:val="none"/>
      <w:lang w:val="pl-PL"/>
    </w:rPr>
  </w:style>
  <w:style w:type="character" w:customStyle="1" w:styleId="Teksttreci7">
    <w:name w:val="Tekst treści + 7"/>
    <w:aliases w:val="5 pt1"/>
    <w:uiPriority w:val="99"/>
    <w:rsid w:val="0076212E"/>
    <w:rPr>
      <w:rFonts w:ascii="Times New Roman" w:hAnsi="Times New Roman" w:cs="Times New Roman"/>
      <w:color w:val="000000"/>
      <w:spacing w:val="0"/>
      <w:w w:val="100"/>
      <w:position w:val="0"/>
      <w:sz w:val="15"/>
      <w:szCs w:val="15"/>
      <w:u w:val="none"/>
      <w:lang w:val="pl-PL"/>
    </w:rPr>
  </w:style>
  <w:style w:type="paragraph" w:customStyle="1" w:styleId="Teksttreci0">
    <w:name w:val="Tekst treści"/>
    <w:basedOn w:val="Normalny"/>
    <w:link w:val="Teksttreci"/>
    <w:uiPriority w:val="99"/>
    <w:rsid w:val="0076212E"/>
    <w:pPr>
      <w:shd w:val="clear" w:color="auto" w:fill="FFFFFF"/>
      <w:spacing w:line="394" w:lineRule="exact"/>
      <w:ind w:hanging="400"/>
    </w:pPr>
    <w:rPr>
      <w:rFonts w:ascii="Times New Roman" w:eastAsia="Times New Roman" w:hAnsi="Times New Roman" w:cs="Times New Roman"/>
      <w:sz w:val="22"/>
      <w:szCs w:val="22"/>
    </w:rPr>
  </w:style>
  <w:style w:type="paragraph" w:customStyle="1" w:styleId="Nagweklubstopka1">
    <w:name w:val="Nagłówek lub stopka1"/>
    <w:basedOn w:val="Normalny"/>
    <w:link w:val="Nagweklubstopka"/>
    <w:uiPriority w:val="99"/>
    <w:rsid w:val="0076212E"/>
    <w:pPr>
      <w:shd w:val="clear" w:color="auto" w:fill="FFFFFF"/>
      <w:spacing w:line="240" w:lineRule="atLeast"/>
    </w:pPr>
    <w:rPr>
      <w:rFonts w:ascii="Times New Roman" w:eastAsia="Times New Roman" w:hAnsi="Times New Roman" w:cs="Times New Roman"/>
      <w:b/>
      <w:bCs/>
      <w:sz w:val="22"/>
      <w:szCs w:val="22"/>
    </w:rPr>
  </w:style>
  <w:style w:type="paragraph" w:customStyle="1" w:styleId="Teksttreci20">
    <w:name w:val="Tekst treści (2)"/>
    <w:basedOn w:val="Normalny"/>
    <w:link w:val="Teksttreci2"/>
    <w:uiPriority w:val="99"/>
    <w:rsid w:val="0076212E"/>
    <w:pPr>
      <w:shd w:val="clear" w:color="auto" w:fill="FFFFFF"/>
      <w:spacing w:after="60" w:line="250" w:lineRule="exact"/>
    </w:pPr>
    <w:rPr>
      <w:rFonts w:ascii="Times New Roman" w:eastAsia="Times New Roman" w:hAnsi="Times New Roman" w:cs="Times New Roman"/>
      <w:b/>
      <w:bCs/>
      <w:sz w:val="20"/>
      <w:szCs w:val="20"/>
    </w:rPr>
  </w:style>
  <w:style w:type="paragraph" w:styleId="Nagwek">
    <w:name w:val="header"/>
    <w:basedOn w:val="Normalny"/>
    <w:link w:val="NagwekZnak"/>
    <w:uiPriority w:val="99"/>
    <w:rsid w:val="00E837C1"/>
    <w:pPr>
      <w:tabs>
        <w:tab w:val="center" w:pos="4536"/>
        <w:tab w:val="right" w:pos="9072"/>
      </w:tabs>
    </w:pPr>
  </w:style>
  <w:style w:type="character" w:customStyle="1" w:styleId="NagwekZnak">
    <w:name w:val="Nagłówek Znak"/>
    <w:link w:val="Nagwek"/>
    <w:uiPriority w:val="99"/>
    <w:locked/>
    <w:rsid w:val="00E837C1"/>
    <w:rPr>
      <w:rFonts w:cs="Times New Roman"/>
      <w:color w:val="000000"/>
    </w:rPr>
  </w:style>
  <w:style w:type="paragraph" w:styleId="Stopka">
    <w:name w:val="footer"/>
    <w:basedOn w:val="Normalny"/>
    <w:link w:val="StopkaZnak"/>
    <w:uiPriority w:val="99"/>
    <w:rsid w:val="00E837C1"/>
    <w:pPr>
      <w:tabs>
        <w:tab w:val="center" w:pos="4536"/>
        <w:tab w:val="right" w:pos="9072"/>
      </w:tabs>
    </w:pPr>
  </w:style>
  <w:style w:type="character" w:customStyle="1" w:styleId="StopkaZnak">
    <w:name w:val="Stopka Znak"/>
    <w:link w:val="Stopka"/>
    <w:uiPriority w:val="99"/>
    <w:locked/>
    <w:rsid w:val="00E837C1"/>
    <w:rPr>
      <w:rFonts w:cs="Times New Roman"/>
      <w:color w:val="000000"/>
    </w:rPr>
  </w:style>
  <w:style w:type="character" w:customStyle="1" w:styleId="TeksttreciPogrubienie">
    <w:name w:val="Tekst treści + Pogrubienie"/>
    <w:aliases w:val="Kursywa"/>
    <w:uiPriority w:val="99"/>
    <w:rsid w:val="00FD2B18"/>
    <w:rPr>
      <w:rFonts w:ascii="Times New Roman" w:hAnsi="Times New Roman"/>
      <w:b/>
      <w:i/>
      <w:color w:val="000000"/>
      <w:spacing w:val="0"/>
      <w:w w:val="100"/>
      <w:position w:val="0"/>
      <w:sz w:val="22"/>
      <w:u w:val="none"/>
      <w:lang w:val="pl-PL"/>
    </w:rPr>
  </w:style>
  <w:style w:type="paragraph" w:styleId="Tekstdymka">
    <w:name w:val="Balloon Text"/>
    <w:basedOn w:val="Normalny"/>
    <w:link w:val="TekstdymkaZnak"/>
    <w:uiPriority w:val="99"/>
    <w:semiHidden/>
    <w:rsid w:val="00032306"/>
    <w:rPr>
      <w:rFonts w:ascii="Segoe UI" w:hAnsi="Segoe UI" w:cs="Segoe UI"/>
      <w:sz w:val="18"/>
      <w:szCs w:val="18"/>
    </w:rPr>
  </w:style>
  <w:style w:type="character" w:customStyle="1" w:styleId="TekstdymkaZnak">
    <w:name w:val="Tekst dymka Znak"/>
    <w:link w:val="Tekstdymka"/>
    <w:uiPriority w:val="99"/>
    <w:semiHidden/>
    <w:locked/>
    <w:rsid w:val="00032306"/>
    <w:rPr>
      <w:rFonts w:ascii="Segoe UI" w:hAnsi="Segoe UI" w:cs="Segoe UI"/>
      <w:color w:val="000000"/>
      <w:sz w:val="18"/>
      <w:szCs w:val="18"/>
    </w:rPr>
  </w:style>
  <w:style w:type="character" w:customStyle="1" w:styleId="TeksttreciPogrubienie1">
    <w:name w:val="Tekst treści + Pogrubienie1"/>
    <w:aliases w:val="Kursywa1"/>
    <w:uiPriority w:val="99"/>
    <w:rsid w:val="001E1B15"/>
    <w:rPr>
      <w:rFonts w:ascii="Times New Roman" w:eastAsia="Times New Roman" w:hAnsi="Times New Roman"/>
      <w:b/>
      <w:i/>
      <w:color w:val="000000"/>
      <w:spacing w:val="0"/>
      <w:w w:val="100"/>
      <w:position w:val="0"/>
      <w:sz w:val="22"/>
      <w:u w:val="none"/>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1979</Words>
  <Characters>11876</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załącznik nr 4 NOWY wzór umowy</vt:lpstr>
    </vt:vector>
  </TitlesOfParts>
  <Company/>
  <LinksUpToDate>false</LinksUpToDate>
  <CharactersWithSpaces>13828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NOWY wzór umowy</dc:title>
  <dc:subject/>
  <dc:creator>MS</dc:creator>
  <cp:keywords/>
  <dc:description/>
  <cp:lastModifiedBy>k_pawlus</cp:lastModifiedBy>
  <cp:revision>7</cp:revision>
  <cp:lastPrinted>2015-02-06T08:08:00Z</cp:lastPrinted>
  <dcterms:created xsi:type="dcterms:W3CDTF">2015-02-05T18:39:00Z</dcterms:created>
  <dcterms:modified xsi:type="dcterms:W3CDTF">2015-02-06T12:43:00Z</dcterms:modified>
</cp:coreProperties>
</file>