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F8" w:rsidRPr="00667022" w:rsidRDefault="00961BF8" w:rsidP="00961BF8">
      <w:pPr>
        <w:jc w:val="center"/>
        <w:rPr>
          <w:b/>
          <w:u w:val="single"/>
        </w:rPr>
      </w:pPr>
      <w:r w:rsidRPr="00667022">
        <w:rPr>
          <w:b/>
          <w:u w:val="single"/>
        </w:rPr>
        <w:t>Opis przedmiotu zamówienia - szkolenia</w:t>
      </w:r>
    </w:p>
    <w:p w:rsidR="00961BF8" w:rsidRPr="00667022" w:rsidRDefault="005C529E" w:rsidP="00961BF8">
      <w:pPr>
        <w:rPr>
          <w:sz w:val="22"/>
          <w:szCs w:val="22"/>
        </w:rPr>
      </w:pPr>
      <w:r>
        <w:rPr>
          <w:sz w:val="22"/>
          <w:szCs w:val="22"/>
        </w:rPr>
        <w:t>1.</w:t>
      </w: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961BF8" w:rsidRPr="00667022" w:rsidTr="00965861">
        <w:trPr>
          <w:trHeight w:val="144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965861" w:rsidRDefault="00961BF8" w:rsidP="005C529E">
            <w:pPr>
              <w:rPr>
                <w:b/>
                <w:bCs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 xml:space="preserve">Przedmiotem zamówienia jest wykonanie kompleksowej usługi szkoleniowej i cateringowej wraz z przygotowaniem materiałów szkoleniowych dla kadry </w:t>
            </w:r>
            <w:r w:rsidR="00F44F26">
              <w:rPr>
                <w:rStyle w:val="FontStyle111"/>
                <w:sz w:val="20"/>
                <w:szCs w:val="20"/>
              </w:rPr>
              <w:t>Domów Pomocy Społecznej</w:t>
            </w:r>
            <w:r w:rsidRPr="00965861">
              <w:rPr>
                <w:rStyle w:val="FontStyle111"/>
                <w:sz w:val="20"/>
                <w:szCs w:val="20"/>
              </w:rPr>
              <w:t>, na szkolenie  pn</w:t>
            </w:r>
            <w:r w:rsidR="00412D41" w:rsidRPr="00965861">
              <w:rPr>
                <w:rStyle w:val="FontStyle111"/>
                <w:sz w:val="20"/>
                <w:szCs w:val="20"/>
              </w:rPr>
              <w:t>. „</w:t>
            </w:r>
            <w:r w:rsidR="005C529E" w:rsidRPr="005C529E">
              <w:rPr>
                <w:rStyle w:val="FontStyle111"/>
                <w:b/>
                <w:sz w:val="20"/>
                <w:szCs w:val="20"/>
              </w:rPr>
              <w:t>Agresja mieszkańca Domu Pomocy Społecznej – co, jak, dlaczego.</w:t>
            </w:r>
            <w:r w:rsidR="006D26BA" w:rsidRPr="005C529E">
              <w:rPr>
                <w:rStyle w:val="Pogrubienie"/>
                <w:b w:val="0"/>
                <w:sz w:val="20"/>
                <w:szCs w:val="20"/>
              </w:rPr>
              <w:t>”</w:t>
            </w:r>
          </w:p>
        </w:tc>
      </w:tr>
      <w:tr w:rsidR="00961BF8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F44F26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</w:t>
            </w:r>
            <w:r w:rsidR="00F44F26">
              <w:rPr>
                <w:rStyle w:val="FontStyle111"/>
                <w:sz w:val="20"/>
              </w:rPr>
              <w:t>75</w:t>
            </w:r>
            <w:r w:rsidRPr="00667022">
              <w:rPr>
                <w:rStyle w:val="FontStyle111"/>
                <w:sz w:val="20"/>
              </w:rPr>
              <w:t xml:space="preserve"> osób/ 1 szkolenie</w:t>
            </w:r>
            <w:r w:rsidR="00F20903" w:rsidRPr="00667022">
              <w:rPr>
                <w:rStyle w:val="FontStyle111"/>
                <w:sz w:val="20"/>
              </w:rPr>
              <w:t>- 25 osób</w:t>
            </w:r>
            <w:r w:rsidR="005B5658" w:rsidRPr="00667022">
              <w:rPr>
                <w:rStyle w:val="FontStyle111"/>
                <w:sz w:val="20"/>
              </w:rPr>
              <w:t xml:space="preserve">/ </w:t>
            </w:r>
            <w:r w:rsidR="00F44F26">
              <w:rPr>
                <w:rStyle w:val="FontStyle111"/>
                <w:sz w:val="20"/>
              </w:rPr>
              <w:t>3</w:t>
            </w:r>
            <w:r w:rsidR="005B5658" w:rsidRPr="00667022">
              <w:rPr>
                <w:rStyle w:val="FontStyle111"/>
                <w:sz w:val="20"/>
              </w:rPr>
              <w:t xml:space="preserve"> szkole</w:t>
            </w:r>
            <w:r w:rsidR="00667022">
              <w:rPr>
                <w:rStyle w:val="FontStyle111"/>
                <w:sz w:val="20"/>
              </w:rPr>
              <w:t>nia</w:t>
            </w:r>
          </w:p>
        </w:tc>
      </w:tr>
      <w:tr w:rsidR="00961BF8" w:rsidRPr="00667022" w:rsidTr="00965861">
        <w:trPr>
          <w:trHeight w:val="86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C529E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8</w:t>
            </w:r>
          </w:p>
        </w:tc>
      </w:tr>
      <w:tr w:rsidR="00961BF8" w:rsidRPr="00667022" w:rsidTr="005B125E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F44F26" w:rsidP="00BB25A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3</w:t>
            </w:r>
            <w:r w:rsidR="00961BF8" w:rsidRPr="005C529E">
              <w:rPr>
                <w:rStyle w:val="FontStyle111"/>
                <w:sz w:val="20"/>
                <w:szCs w:val="20"/>
              </w:rPr>
              <w:t xml:space="preserve"> szkolenia jednodniowe po 25 osób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3A37FC" w:rsidP="00F44F26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D</w:t>
            </w:r>
            <w:r w:rsidR="00BB25AA" w:rsidRPr="005C529E">
              <w:rPr>
                <w:rStyle w:val="FontStyle111"/>
                <w:sz w:val="20"/>
                <w:szCs w:val="20"/>
              </w:rPr>
              <w:t>o</w:t>
            </w:r>
            <w:r w:rsidRPr="005C529E">
              <w:rPr>
                <w:rStyle w:val="FontStyle111"/>
                <w:sz w:val="20"/>
                <w:szCs w:val="20"/>
              </w:rPr>
              <w:t xml:space="preserve"> </w:t>
            </w:r>
            <w:r w:rsidR="00F44F26" w:rsidRPr="005C529E">
              <w:rPr>
                <w:rStyle w:val="FontStyle111"/>
                <w:sz w:val="20"/>
                <w:szCs w:val="20"/>
              </w:rPr>
              <w:t>30 maja</w:t>
            </w:r>
            <w:r w:rsidR="00BB25AA" w:rsidRPr="005C529E">
              <w:rPr>
                <w:rStyle w:val="FontStyle111"/>
                <w:sz w:val="20"/>
                <w:szCs w:val="20"/>
              </w:rPr>
              <w:t xml:space="preserve"> </w:t>
            </w:r>
            <w:r w:rsidR="00961BF8" w:rsidRPr="005C529E">
              <w:rPr>
                <w:rStyle w:val="FontStyle111"/>
                <w:sz w:val="20"/>
                <w:szCs w:val="20"/>
              </w:rPr>
              <w:t xml:space="preserve"> 201</w:t>
            </w:r>
            <w:r w:rsidR="00F44F26" w:rsidRPr="005C529E">
              <w:rPr>
                <w:rStyle w:val="FontStyle111"/>
                <w:sz w:val="20"/>
                <w:szCs w:val="20"/>
              </w:rPr>
              <w:t>5</w:t>
            </w:r>
            <w:r w:rsidR="00961BF8" w:rsidRPr="005C529E">
              <w:rPr>
                <w:rStyle w:val="FontStyle111"/>
                <w:sz w:val="20"/>
                <w:szCs w:val="20"/>
              </w:rPr>
              <w:t xml:space="preserve"> r., dni robocze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right="-428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Czym jest agresja.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right="-428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Rodzaje agresji.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right="-428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Skutki agresji.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Przyczyny agresji w dps.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Główne metody rozwiązywania konfliktów.</w:t>
            </w:r>
          </w:p>
          <w:p w:rsidR="005C529E" w:rsidRPr="005C529E" w:rsidRDefault="005C529E" w:rsidP="005C529E">
            <w:pPr>
              <w:pStyle w:val="Nagwek1"/>
              <w:numPr>
                <w:ilvl w:val="0"/>
                <w:numId w:val="8"/>
              </w:numPr>
              <w:tabs>
                <w:tab w:val="left" w:pos="6495"/>
              </w:tabs>
              <w:jc w:val="left"/>
              <w:rPr>
                <w:rFonts w:ascii="Arial" w:hAnsi="Arial" w:cs="Arial"/>
                <w:b w:val="0"/>
                <w:sz w:val="20"/>
              </w:rPr>
            </w:pPr>
            <w:r w:rsidRPr="005C529E">
              <w:rPr>
                <w:rFonts w:ascii="Arial" w:hAnsi="Arial" w:cs="Arial"/>
                <w:b w:val="0"/>
                <w:sz w:val="20"/>
              </w:rPr>
              <w:t>Przeciwdziałania zachowaniom agresywnym.</w:t>
            </w:r>
          </w:p>
          <w:p w:rsidR="005C529E" w:rsidRPr="005C529E" w:rsidRDefault="005C529E" w:rsidP="005C529E">
            <w:pPr>
              <w:pStyle w:val="Nagwek1"/>
              <w:numPr>
                <w:ilvl w:val="0"/>
                <w:numId w:val="8"/>
              </w:numPr>
              <w:jc w:val="left"/>
              <w:rPr>
                <w:rFonts w:ascii="Arial" w:hAnsi="Arial" w:cs="Arial"/>
                <w:b w:val="0"/>
                <w:sz w:val="20"/>
              </w:rPr>
            </w:pPr>
            <w:r w:rsidRPr="005C529E">
              <w:rPr>
                <w:rFonts w:ascii="Arial" w:hAnsi="Arial" w:cs="Arial"/>
                <w:b w:val="0"/>
                <w:sz w:val="20"/>
              </w:rPr>
              <w:t>Przymus bezpośredni.</w:t>
            </w:r>
          </w:p>
          <w:p w:rsidR="00961BF8" w:rsidRPr="005C529E" w:rsidRDefault="00961BF8" w:rsidP="00BB25A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961BF8" w:rsidRPr="005C529E" w:rsidRDefault="00961BF8" w:rsidP="00BB25A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szCs w:val="20"/>
                <w:u w:val="single"/>
              </w:rPr>
            </w:pPr>
            <w:r w:rsidRPr="005C529E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Miasto Toruń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co najmniej 1 trener na grupę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Ćwiczenia warsztatowe,</w:t>
            </w:r>
          </w:p>
          <w:p w:rsidR="00961BF8" w:rsidRPr="005C529E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aktywne metody nauczania np:  prezentacja,   dyskusja w grupie.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961BF8" w:rsidRPr="005C529E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Stworzenie warunków do wymiany doświadczeń i dobrych praktyk.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 w:rsidR="00BB59DB"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</w:t>
            </w:r>
            <w:r w:rsidR="00303CC7">
              <w:rPr>
                <w:rStyle w:val="FontStyle111"/>
                <w:sz w:val="20"/>
              </w:rPr>
              <w:t>ch</w:t>
            </w:r>
            <w:r w:rsidRPr="00667022">
              <w:rPr>
                <w:rStyle w:val="FontStyle111"/>
                <w:sz w:val="20"/>
              </w:rPr>
              <w:t xml:space="preserve"> jednorazowych z kompletem sztućców ).</w:t>
            </w:r>
          </w:p>
          <w:p w:rsidR="00961BF8" w:rsidRPr="00667022" w:rsidRDefault="00961BF8" w:rsidP="00BB25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Wykonawca wydrukuje i rozda wszystkim uczestnikom zaświadczenia o udziale w szkoleniu, po uprzednim </w:t>
            </w:r>
            <w:r w:rsidR="00241945" w:rsidRPr="00667022">
              <w:rPr>
                <w:rStyle w:val="FontStyle111"/>
                <w:sz w:val="20"/>
              </w:rPr>
              <w:t xml:space="preserve">zaakceptowaniu i </w:t>
            </w:r>
            <w:r w:rsidRPr="00667022">
              <w:rPr>
                <w:rStyle w:val="FontStyle111"/>
                <w:sz w:val="20"/>
              </w:rPr>
              <w:t>podpisaniu ich przez dyrektora ROPS w Toruniu</w:t>
            </w:r>
          </w:p>
        </w:tc>
      </w:tr>
    </w:tbl>
    <w:p w:rsidR="006D26BA" w:rsidRDefault="006D26BA" w:rsidP="006D26BA"/>
    <w:p w:rsidR="005C529E" w:rsidRDefault="005C529E" w:rsidP="006D26BA"/>
    <w:p w:rsidR="005C529E" w:rsidRDefault="005C529E" w:rsidP="006D26BA"/>
    <w:p w:rsidR="005C529E" w:rsidRDefault="005C529E" w:rsidP="006D26BA"/>
    <w:p w:rsidR="005C529E" w:rsidRDefault="005C529E" w:rsidP="006D26BA"/>
    <w:p w:rsidR="005C529E" w:rsidRDefault="005C529E" w:rsidP="006D26BA"/>
    <w:p w:rsidR="005C529E" w:rsidRDefault="005C529E" w:rsidP="006D26BA"/>
    <w:p w:rsidR="005C529E" w:rsidRPr="00667022" w:rsidRDefault="005C529E" w:rsidP="006D26BA">
      <w:r>
        <w:lastRenderedPageBreak/>
        <w:t>2.</w:t>
      </w: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F44F26" w:rsidRPr="00667022" w:rsidTr="005C529E">
        <w:trPr>
          <w:trHeight w:val="144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rPr>
                <w:b/>
                <w:bCs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Przedmiotem zamówienia jest wykonanie kompleksowej usługi szkoleniowej i cateringowej wraz z przygotowaniem materiałów szkoleniowych dla kadry Powiatowych Centrów Pomocy Rodzinie, na szkolenie  pn. „</w:t>
            </w:r>
            <w:r w:rsidR="005C529E" w:rsidRPr="005C529E">
              <w:rPr>
                <w:rStyle w:val="FontStyle111"/>
                <w:b/>
                <w:sz w:val="20"/>
                <w:szCs w:val="20"/>
              </w:rPr>
              <w:t>P</w:t>
            </w:r>
            <w:r w:rsidR="005C529E" w:rsidRPr="005C529E">
              <w:rPr>
                <w:rFonts w:cs="Times New Roman"/>
                <w:b/>
                <w:bCs/>
                <w:sz w:val="20"/>
                <w:szCs w:val="20"/>
                <w:lang w:eastAsia="pl-PL"/>
              </w:rPr>
              <w:t>raktyczne aspekty pracy  koordynatora pieczy zastępczej w kontekście ustawy  o wspieraniu rodziny i systemie pieczy zastępczej.</w:t>
            </w:r>
            <w:r w:rsidRPr="005C529E">
              <w:rPr>
                <w:rStyle w:val="Pogrubienie"/>
                <w:sz w:val="20"/>
                <w:szCs w:val="20"/>
              </w:rPr>
              <w:t>”</w:t>
            </w:r>
          </w:p>
        </w:tc>
      </w:tr>
      <w:tr w:rsidR="00F44F26" w:rsidRPr="00667022" w:rsidTr="005C529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5C529E" w:rsidRDefault="00F44F26" w:rsidP="00F44F26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 25 osób/ 1 szkolenie- 25 osób/ 1 szkolenie</w:t>
            </w:r>
          </w:p>
        </w:tc>
      </w:tr>
      <w:tr w:rsidR="00F44F26" w:rsidRPr="00667022" w:rsidTr="005C529E">
        <w:trPr>
          <w:trHeight w:val="86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C529E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F44F26" w:rsidRPr="00667022" w:rsidTr="005C529E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F44F26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1</w:t>
            </w:r>
            <w:r w:rsidRPr="00667022">
              <w:rPr>
                <w:rStyle w:val="FontStyle111"/>
                <w:sz w:val="20"/>
              </w:rPr>
              <w:t xml:space="preserve"> szkoleni</w:t>
            </w:r>
            <w:r>
              <w:rPr>
                <w:rStyle w:val="FontStyle111"/>
                <w:sz w:val="20"/>
              </w:rPr>
              <w:t xml:space="preserve">e </w:t>
            </w:r>
            <w:r w:rsidRPr="00667022">
              <w:rPr>
                <w:rStyle w:val="FontStyle111"/>
                <w:sz w:val="20"/>
              </w:rPr>
              <w:t xml:space="preserve"> jednodniowe po 25 osób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F44F26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</w:t>
            </w:r>
            <w:r>
              <w:rPr>
                <w:rStyle w:val="FontStyle111"/>
                <w:sz w:val="20"/>
              </w:rPr>
              <w:t xml:space="preserve"> 30 maja</w:t>
            </w:r>
            <w:r w:rsidRPr="00667022">
              <w:rPr>
                <w:rStyle w:val="FontStyle111"/>
                <w:sz w:val="20"/>
              </w:rPr>
              <w:t xml:space="preserve">  201</w:t>
            </w:r>
            <w:r>
              <w:rPr>
                <w:rStyle w:val="FontStyle111"/>
                <w:sz w:val="20"/>
              </w:rPr>
              <w:t>5</w:t>
            </w:r>
            <w:r w:rsidRPr="00667022">
              <w:rPr>
                <w:rStyle w:val="FontStyle111"/>
                <w:sz w:val="20"/>
              </w:rPr>
              <w:t xml:space="preserve"> r., dni robocze 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29E" w:rsidRPr="005C529E" w:rsidRDefault="005C529E" w:rsidP="005C529E">
            <w:pPr>
              <w:ind w:left="851" w:right="-428" w:hanging="491"/>
              <w:rPr>
                <w:sz w:val="20"/>
                <w:szCs w:val="20"/>
                <w:lang w:eastAsia="pl-PL"/>
              </w:rPr>
            </w:pPr>
            <w:r w:rsidRPr="005C529E">
              <w:rPr>
                <w:sz w:val="20"/>
                <w:szCs w:val="20"/>
                <w:lang w:eastAsia="pl-PL"/>
              </w:rPr>
              <w:t xml:space="preserve"> </w:t>
            </w:r>
          </w:p>
          <w:p w:rsidR="005C529E" w:rsidRDefault="005C529E" w:rsidP="005C529E">
            <w:pPr>
              <w:pStyle w:val="Akapitzlist"/>
              <w:numPr>
                <w:ilvl w:val="0"/>
                <w:numId w:val="9"/>
              </w:numPr>
              <w:suppressAutoHyphens w:val="0"/>
              <w:spacing w:after="0" w:line="240" w:lineRule="auto"/>
              <w:ind w:left="851" w:right="-428" w:hanging="491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Przegląd ustawowych zadań koordynatora rodzinnej pieczy zastępczej, które zadania musza być realizowane, </w:t>
            </w:r>
          </w:p>
          <w:p w:rsidR="005C529E" w:rsidRPr="005C529E" w:rsidRDefault="005C529E" w:rsidP="005C529E">
            <w:pPr>
              <w:pStyle w:val="Akapitzlist"/>
              <w:suppressAutoHyphens w:val="0"/>
              <w:spacing w:after="0" w:line="240" w:lineRule="auto"/>
              <w:ind w:left="851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 których zadań można odstąpić i na jakich zasadach. </w:t>
            </w:r>
          </w:p>
          <w:p w:rsidR="005C529E" w:rsidRDefault="005C529E" w:rsidP="005C529E">
            <w:pPr>
              <w:pStyle w:val="Akapitzlist"/>
              <w:numPr>
                <w:ilvl w:val="0"/>
                <w:numId w:val="9"/>
              </w:numPr>
              <w:suppressAutoHyphens w:val="0"/>
              <w:spacing w:after="0" w:line="240" w:lineRule="auto"/>
              <w:ind w:left="851" w:right="-428" w:hanging="491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Sposoby dokumentowania pracy koordynatora rodzinnej </w:t>
            </w:r>
          </w:p>
          <w:p w:rsidR="005C529E" w:rsidRPr="005C529E" w:rsidRDefault="005C529E" w:rsidP="005C529E">
            <w:pPr>
              <w:pStyle w:val="Akapitzlist"/>
              <w:suppressAutoHyphens w:val="0"/>
              <w:spacing w:after="0" w:line="240" w:lineRule="auto"/>
              <w:ind w:left="851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pieczy zastępczej w sposób czytelny dla nadzoru, oraz zabezpieczający przed stawianiem zarzutu niedopełnienia obowiązków przez koordynatora.</w:t>
            </w:r>
          </w:p>
          <w:p w:rsidR="005C529E" w:rsidRDefault="005C529E" w:rsidP="005C529E">
            <w:pPr>
              <w:pStyle w:val="Akapitzlist"/>
              <w:numPr>
                <w:ilvl w:val="0"/>
                <w:numId w:val="9"/>
              </w:numPr>
              <w:suppressAutoHyphens w:val="0"/>
              <w:spacing w:after="0" w:line="240" w:lineRule="auto"/>
              <w:ind w:left="851" w:right="-428" w:hanging="491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Plan pomocy dziecku, jako podstawowe narzędzie </w:t>
            </w:r>
          </w:p>
          <w:p w:rsidR="005C529E" w:rsidRPr="005C529E" w:rsidRDefault="005C529E" w:rsidP="005C529E">
            <w:pPr>
              <w:pStyle w:val="Akapitzlist"/>
              <w:suppressAutoHyphens w:val="0"/>
              <w:spacing w:after="0" w:line="240" w:lineRule="auto"/>
              <w:ind w:left="851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koordynatora, wzór planu pomocy.</w:t>
            </w:r>
          </w:p>
          <w:p w:rsidR="005C529E" w:rsidRDefault="005C529E" w:rsidP="005C529E">
            <w:pPr>
              <w:pStyle w:val="Akapitzlist"/>
              <w:numPr>
                <w:ilvl w:val="0"/>
                <w:numId w:val="9"/>
              </w:numPr>
              <w:suppressAutoHyphens w:val="0"/>
              <w:spacing w:after="0" w:line="240" w:lineRule="auto"/>
              <w:ind w:left="851" w:right="-428" w:hanging="491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Zasady nawiązywania współpracy z rodziną zastępczą</w:t>
            </w:r>
          </w:p>
          <w:p w:rsidR="005C529E" w:rsidRDefault="005C529E" w:rsidP="005C529E">
            <w:pPr>
              <w:pStyle w:val="Akapitzlist"/>
              <w:suppressAutoHyphens w:val="0"/>
              <w:spacing w:after="0" w:line="240" w:lineRule="auto"/>
              <w:ind w:left="851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innymi podmiotami przy formułowaniu planu pomocy</w:t>
            </w:r>
          </w:p>
          <w:p w:rsidR="005C529E" w:rsidRPr="005C529E" w:rsidRDefault="005C529E" w:rsidP="005C529E">
            <w:pPr>
              <w:pStyle w:val="Akapitzlist"/>
              <w:suppressAutoHyphens w:val="0"/>
              <w:spacing w:after="0" w:line="240" w:lineRule="auto"/>
              <w:ind w:left="851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dziecku, istota współpracy. 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9"/>
              </w:numPr>
              <w:suppressAutoHyphens w:val="0"/>
              <w:spacing w:after="0" w:line="240" w:lineRule="auto"/>
              <w:ind w:left="851" w:right="-428" w:hanging="491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</w:rPr>
              <w:t xml:space="preserve">Podział kompetencji w zakresie wspierania rodziny </w:t>
            </w:r>
          </w:p>
          <w:p w:rsidR="005C529E" w:rsidRPr="005C529E" w:rsidRDefault="005C529E" w:rsidP="005C529E">
            <w:pPr>
              <w:pStyle w:val="Akapitzlist"/>
              <w:suppressAutoHyphens w:val="0"/>
              <w:spacing w:after="0" w:line="240" w:lineRule="auto"/>
              <w:ind w:left="851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</w:rPr>
              <w:t>pomiędzy pracownika socjalnego, asystenta rodziny i koordynatora pieczy zastępczej.</w:t>
            </w:r>
          </w:p>
          <w:p w:rsidR="00F44F26" w:rsidRPr="005C529E" w:rsidRDefault="00F44F26" w:rsidP="005C529E">
            <w:pPr>
              <w:tabs>
                <w:tab w:val="left" w:pos="413"/>
              </w:tabs>
              <w:rPr>
                <w:sz w:val="20"/>
                <w:szCs w:val="20"/>
              </w:rPr>
            </w:pPr>
          </w:p>
          <w:p w:rsidR="00F44F26" w:rsidRPr="00BB59DB" w:rsidRDefault="00F44F26" w:rsidP="005C529E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5C529E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</w:t>
            </w:r>
            <w:r w:rsidRPr="00BB59DB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ramowe założenia winien stanowić załącznik do oferty sporządzonej przez Wykonawcę.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F44F26" w:rsidRPr="00667022" w:rsidRDefault="00F44F26" w:rsidP="005C529E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</w:t>
            </w:r>
            <w:r w:rsidR="00303CC7">
              <w:rPr>
                <w:rStyle w:val="FontStyle111"/>
                <w:sz w:val="20"/>
              </w:rPr>
              <w:t>ch</w:t>
            </w:r>
            <w:r w:rsidRPr="00667022">
              <w:rPr>
                <w:rStyle w:val="FontStyle111"/>
                <w:sz w:val="20"/>
              </w:rPr>
              <w:t xml:space="preserve"> jednorazowych z kompletem sztućców ).</w:t>
            </w:r>
          </w:p>
          <w:p w:rsidR="00F44F26" w:rsidRPr="00667022" w:rsidRDefault="00F44F26" w:rsidP="005C529E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wydrukuje i rozda wszystkim uczestnikom zaświadczenia o udziale w szkoleniu, po uprzednim zaakceptowaniu i podpisaniu ich przez dyrektora ROPS w Toruniu</w:t>
            </w:r>
          </w:p>
        </w:tc>
      </w:tr>
    </w:tbl>
    <w:p w:rsidR="006D26BA" w:rsidRPr="00667022" w:rsidRDefault="006D26BA" w:rsidP="008F1074"/>
    <w:sectPr w:rsidR="006D26BA" w:rsidRPr="00667022" w:rsidSect="008F1074">
      <w:headerReference w:type="default" r:id="rId7"/>
      <w:footerReference w:type="default" r:id="rId8"/>
      <w:pgSz w:w="11906" w:h="16838" w:code="9"/>
      <w:pgMar w:top="851" w:right="1418" w:bottom="454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7DC" w:rsidRDefault="009627DC" w:rsidP="00D81357">
      <w:r>
        <w:separator/>
      </w:r>
    </w:p>
  </w:endnote>
  <w:endnote w:type="continuationSeparator" w:id="1">
    <w:p w:rsidR="009627DC" w:rsidRDefault="009627DC" w:rsidP="00D81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4688"/>
      <w:docPartObj>
        <w:docPartGallery w:val="Page Numbers (Bottom of Page)"/>
        <w:docPartUnique/>
      </w:docPartObj>
    </w:sdtPr>
    <w:sdtContent>
      <w:p w:rsidR="005C529E" w:rsidRDefault="00926B2E">
        <w:pPr>
          <w:pStyle w:val="Stopka"/>
          <w:jc w:val="right"/>
        </w:pPr>
        <w:fldSimple w:instr=" PAGE   \* MERGEFORMAT ">
          <w:r w:rsidR="00303CC7">
            <w:rPr>
              <w:noProof/>
            </w:rPr>
            <w:t>2</w:t>
          </w:r>
        </w:fldSimple>
      </w:p>
    </w:sdtContent>
  </w:sdt>
  <w:p w:rsidR="005C529E" w:rsidRDefault="005C52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7DC" w:rsidRDefault="009627DC" w:rsidP="00D81357">
      <w:r>
        <w:separator/>
      </w:r>
    </w:p>
  </w:footnote>
  <w:footnote w:type="continuationSeparator" w:id="1">
    <w:p w:rsidR="009627DC" w:rsidRDefault="009627DC" w:rsidP="00D81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29E" w:rsidRPr="00AA78C0" w:rsidRDefault="005C529E" w:rsidP="00BB25AA">
    <w:pPr>
      <w:jc w:val="right"/>
      <w:rPr>
        <w:rFonts w:ascii="Times New Roman" w:hAnsi="Times New Roman" w:cs="Times New Roman"/>
        <w:i/>
        <w:iCs/>
        <w:sz w:val="22"/>
        <w:szCs w:val="22"/>
      </w:rPr>
    </w:pPr>
    <w:r w:rsidRPr="00AA78C0">
      <w:rPr>
        <w:rFonts w:ascii="Times New Roman" w:hAnsi="Times New Roman" w:cs="Times New Roman"/>
        <w:i/>
        <w:iCs/>
        <w:sz w:val="22"/>
        <w:szCs w:val="22"/>
      </w:rPr>
      <w:t xml:space="preserve">Załącznik nr </w:t>
    </w:r>
    <w:r w:rsidR="00625D11">
      <w:rPr>
        <w:rFonts w:ascii="Times New Roman" w:hAnsi="Times New Roman" w:cs="Times New Roman"/>
        <w:i/>
        <w:iCs/>
        <w:sz w:val="22"/>
        <w:szCs w:val="22"/>
      </w:rPr>
      <w:t xml:space="preserve">1 </w:t>
    </w:r>
    <w:r w:rsidR="00D871EA">
      <w:rPr>
        <w:rFonts w:ascii="Times New Roman" w:hAnsi="Times New Roman" w:cs="Times New Roman"/>
        <w:i/>
        <w:iCs/>
        <w:sz w:val="22"/>
        <w:szCs w:val="22"/>
      </w:rPr>
      <w:t>do umowy</w:t>
    </w:r>
    <w:r>
      <w:rPr>
        <w:rFonts w:ascii="Times New Roman" w:hAnsi="Times New Roman" w:cs="Times New Roman"/>
        <w:i/>
        <w:iCs/>
        <w:sz w:val="22"/>
        <w:szCs w:val="22"/>
      </w:rPr>
      <w:t xml:space="preserve">  </w:t>
    </w:r>
  </w:p>
  <w:p w:rsidR="005C529E" w:rsidRDefault="005C52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B07"/>
    <w:multiLevelType w:val="hybridMultilevel"/>
    <w:tmpl w:val="7B141FA0"/>
    <w:lvl w:ilvl="0" w:tplc="A85A1096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6667DC6"/>
    <w:multiLevelType w:val="hybridMultilevel"/>
    <w:tmpl w:val="60EE0FCA"/>
    <w:lvl w:ilvl="0" w:tplc="A85A10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74291"/>
    <w:multiLevelType w:val="hybridMultilevel"/>
    <w:tmpl w:val="9A56565A"/>
    <w:lvl w:ilvl="0" w:tplc="330E16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A37A3"/>
    <w:multiLevelType w:val="hybridMultilevel"/>
    <w:tmpl w:val="55729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34235"/>
    <w:multiLevelType w:val="hybridMultilevel"/>
    <w:tmpl w:val="2FCE7A38"/>
    <w:lvl w:ilvl="0" w:tplc="344CBC2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6863F60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5CC779B5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7">
    <w:nsid w:val="60AA32CC"/>
    <w:multiLevelType w:val="hybridMultilevel"/>
    <w:tmpl w:val="7B141FA0"/>
    <w:lvl w:ilvl="0" w:tplc="A85A10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015DE"/>
    <w:multiLevelType w:val="multilevel"/>
    <w:tmpl w:val="D662F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961BF8"/>
    <w:rsid w:val="00082030"/>
    <w:rsid w:val="000F3F0E"/>
    <w:rsid w:val="00241945"/>
    <w:rsid w:val="00287552"/>
    <w:rsid w:val="00303CC7"/>
    <w:rsid w:val="003504F3"/>
    <w:rsid w:val="003A37FC"/>
    <w:rsid w:val="004038A9"/>
    <w:rsid w:val="00412D41"/>
    <w:rsid w:val="00421489"/>
    <w:rsid w:val="004C0E6A"/>
    <w:rsid w:val="005B125E"/>
    <w:rsid w:val="005B5658"/>
    <w:rsid w:val="005C529E"/>
    <w:rsid w:val="00601DD3"/>
    <w:rsid w:val="00625D11"/>
    <w:rsid w:val="00667022"/>
    <w:rsid w:val="006D26BA"/>
    <w:rsid w:val="00717EF8"/>
    <w:rsid w:val="008C6F6C"/>
    <w:rsid w:val="008F1074"/>
    <w:rsid w:val="00926B2E"/>
    <w:rsid w:val="00961BF8"/>
    <w:rsid w:val="009627DC"/>
    <w:rsid w:val="00965861"/>
    <w:rsid w:val="009B6B1F"/>
    <w:rsid w:val="009D62D3"/>
    <w:rsid w:val="00A41DB9"/>
    <w:rsid w:val="00AC32A0"/>
    <w:rsid w:val="00B75BE2"/>
    <w:rsid w:val="00B82462"/>
    <w:rsid w:val="00BB25AA"/>
    <w:rsid w:val="00BB59DB"/>
    <w:rsid w:val="00C3613A"/>
    <w:rsid w:val="00D81357"/>
    <w:rsid w:val="00D871EA"/>
    <w:rsid w:val="00E3482C"/>
    <w:rsid w:val="00E64681"/>
    <w:rsid w:val="00ED762F"/>
    <w:rsid w:val="00F06B9C"/>
    <w:rsid w:val="00F20407"/>
    <w:rsid w:val="00F20903"/>
    <w:rsid w:val="00F44F26"/>
    <w:rsid w:val="00FC5FDB"/>
    <w:rsid w:val="00FD5A09"/>
    <w:rsid w:val="00FE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BF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61BF8"/>
    <w:pPr>
      <w:keepNext/>
      <w:widowControl/>
      <w:suppressAutoHyphens w:val="0"/>
      <w:autoSpaceDE/>
      <w:jc w:val="center"/>
      <w:outlineLvl w:val="0"/>
    </w:pPr>
    <w:rPr>
      <w:rFonts w:ascii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61BF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11">
    <w:name w:val="Font Style111"/>
    <w:basedOn w:val="Domylnaczcionkaakapitu"/>
    <w:rsid w:val="00961BF8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961BF8"/>
    <w:pPr>
      <w:spacing w:line="230" w:lineRule="exact"/>
    </w:pPr>
  </w:style>
  <w:style w:type="paragraph" w:customStyle="1" w:styleId="Style38">
    <w:name w:val="Style38"/>
    <w:basedOn w:val="Normalny"/>
    <w:uiPriority w:val="99"/>
    <w:rsid w:val="00961BF8"/>
    <w:pPr>
      <w:spacing w:line="230" w:lineRule="exact"/>
    </w:pPr>
  </w:style>
  <w:style w:type="paragraph" w:styleId="Akapitzlist">
    <w:name w:val="List Paragraph"/>
    <w:basedOn w:val="Normalny"/>
    <w:uiPriority w:val="34"/>
    <w:qFormat/>
    <w:rsid w:val="00961BF8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961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B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ab-details-body">
    <w:name w:val="tab-details-body"/>
    <w:basedOn w:val="Domylnaczcionkaakapitu"/>
    <w:rsid w:val="00961BF8"/>
  </w:style>
  <w:style w:type="paragraph" w:styleId="NormalnyWeb">
    <w:name w:val="Normal (Web)"/>
    <w:basedOn w:val="Normalny"/>
    <w:uiPriority w:val="99"/>
    <w:semiHidden/>
    <w:unhideWhenUsed/>
    <w:rsid w:val="006D26B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D26BA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965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5861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5</cp:revision>
  <cp:lastPrinted>2015-02-17T08:33:00Z</cp:lastPrinted>
  <dcterms:created xsi:type="dcterms:W3CDTF">2015-02-18T09:37:00Z</dcterms:created>
  <dcterms:modified xsi:type="dcterms:W3CDTF">2015-03-06T07:21:00Z</dcterms:modified>
</cp:coreProperties>
</file>