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23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Słowackiego 114</w:t>
      </w:r>
    </w:p>
    <w:p w:rsidR="00484F88" w:rsidRPr="00190D6E" w:rsidRDefault="00983A23" w:rsidP="00983A2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8</w:t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7-100 Toruń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64252F">
        <w:rPr>
          <w:rFonts w:ascii="Arial" w:hAnsi="Arial" w:cs="Arial"/>
          <w:sz w:val="21"/>
          <w:szCs w:val="21"/>
        </w:rPr>
        <w:t>K</w:t>
      </w:r>
      <w:r w:rsidR="0064252F">
        <w:rPr>
          <w:rStyle w:val="FontStyle111"/>
          <w:bCs/>
          <w:sz w:val="21"/>
          <w:szCs w:val="21"/>
          <w:lang w:eastAsia="pl-PL"/>
        </w:rPr>
        <w:t xml:space="preserve">ompleksowa organizacja i przeprowadzenie </w:t>
      </w:r>
      <w:r w:rsidR="0064252F">
        <w:rPr>
          <w:rStyle w:val="FontStyle111"/>
          <w:bCs/>
          <w:i/>
          <w:sz w:val="21"/>
          <w:szCs w:val="21"/>
          <w:lang w:eastAsia="pl-PL"/>
        </w:rPr>
        <w:t>7 Kujawsko – Pomorskiego Forum Ekonomii Społecznej</w:t>
      </w:r>
      <w:r w:rsidR="0064252F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C68DA">
        <w:rPr>
          <w:rFonts w:ascii="Arial" w:hAnsi="Arial" w:cs="Arial"/>
          <w:sz w:val="21"/>
          <w:szCs w:val="21"/>
        </w:rPr>
        <w:t>Regionalny Ośrodek Polityki Społecznej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C68DA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8DA">
        <w:rPr>
          <w:rFonts w:ascii="Arial" w:hAnsi="Arial" w:cs="Arial"/>
          <w:sz w:val="21"/>
          <w:szCs w:val="21"/>
        </w:rPr>
        <w:t>Oświadczam, że n</w:t>
      </w:r>
      <w:r w:rsidR="009301A2" w:rsidRPr="00FC68DA">
        <w:rPr>
          <w:rFonts w:ascii="Arial" w:hAnsi="Arial" w:cs="Arial"/>
          <w:sz w:val="21"/>
          <w:szCs w:val="21"/>
        </w:rPr>
        <w:t xml:space="preserve">ie </w:t>
      </w:r>
      <w:r w:rsidR="008D0487" w:rsidRPr="00FC68D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C68DA">
        <w:rPr>
          <w:rFonts w:ascii="Arial" w:hAnsi="Arial" w:cs="Arial"/>
          <w:sz w:val="21"/>
          <w:szCs w:val="21"/>
        </w:rPr>
        <w:t xml:space="preserve"> </w:t>
      </w:r>
      <w:r w:rsidR="009C6DDE" w:rsidRPr="00FC68DA">
        <w:rPr>
          <w:rFonts w:ascii="Arial" w:hAnsi="Arial" w:cs="Arial"/>
          <w:sz w:val="21"/>
          <w:szCs w:val="21"/>
        </w:rPr>
        <w:br/>
      </w:r>
      <w:r w:rsidR="00E21B42" w:rsidRPr="00FC68DA">
        <w:rPr>
          <w:rFonts w:ascii="Arial" w:hAnsi="Arial" w:cs="Arial"/>
          <w:sz w:val="21"/>
          <w:szCs w:val="21"/>
        </w:rPr>
        <w:t xml:space="preserve">art. 24 ust. 5 </w:t>
      </w:r>
      <w:r w:rsidR="008D0487" w:rsidRPr="00FC68DA">
        <w:rPr>
          <w:rFonts w:ascii="Arial" w:hAnsi="Arial" w:cs="Arial"/>
          <w:sz w:val="21"/>
          <w:szCs w:val="21"/>
        </w:rPr>
        <w:t>u</w:t>
      </w:r>
      <w:r w:rsidR="00E21B42" w:rsidRPr="00FC68DA">
        <w:rPr>
          <w:rFonts w:ascii="Arial" w:hAnsi="Arial" w:cs="Arial"/>
          <w:sz w:val="21"/>
          <w:szCs w:val="21"/>
        </w:rPr>
        <w:t>stawy</w:t>
      </w:r>
      <w:r w:rsidR="008D0487" w:rsidRPr="00FC68DA">
        <w:rPr>
          <w:rFonts w:ascii="Arial" w:hAnsi="Arial" w:cs="Arial"/>
          <w:sz w:val="21"/>
          <w:szCs w:val="21"/>
        </w:rPr>
        <w:t xml:space="preserve"> Pzp</w:t>
      </w:r>
      <w:r w:rsidR="008D0487" w:rsidRPr="00FC68DA">
        <w:rPr>
          <w:rFonts w:ascii="Arial" w:hAnsi="Arial" w:cs="Arial"/>
          <w:sz w:val="20"/>
          <w:szCs w:val="20"/>
        </w:rPr>
        <w:t xml:space="preserve"> </w:t>
      </w:r>
      <w:r w:rsidR="00E21B42" w:rsidRPr="00FC68DA">
        <w:rPr>
          <w:rFonts w:ascii="Arial" w:hAnsi="Arial" w:cs="Arial"/>
          <w:sz w:val="20"/>
          <w:szCs w:val="20"/>
        </w:rPr>
        <w:t xml:space="preserve"> </w:t>
      </w:r>
      <w:r w:rsidR="00103B61" w:rsidRPr="00FC68D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FC68DA" w:rsidRPr="00FC68DA">
        <w:rPr>
          <w:rFonts w:ascii="Arial" w:hAnsi="Arial" w:cs="Arial"/>
          <w:i/>
          <w:sz w:val="21"/>
          <w:szCs w:val="21"/>
        </w:rPr>
        <w:t>art</w:t>
      </w:r>
      <w:r w:rsidR="00FC68DA">
        <w:rPr>
          <w:rFonts w:ascii="Arial" w:hAnsi="Arial" w:cs="Arial"/>
          <w:i/>
          <w:sz w:val="21"/>
          <w:szCs w:val="21"/>
        </w:rPr>
        <w:t>. 24 ust. 1 pkt 13-14, 16-20 oraz</w:t>
      </w:r>
      <w:r w:rsidR="00FC68DA" w:rsidRPr="00FC68DA">
        <w:rPr>
          <w:rFonts w:ascii="Arial" w:hAnsi="Arial" w:cs="Arial"/>
          <w:i/>
          <w:sz w:val="21"/>
          <w:szCs w:val="21"/>
        </w:rPr>
        <w:t xml:space="preserve"> art. 24 ust. 5 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FC68DA">
        <w:rPr>
          <w:rFonts w:ascii="Arial" w:hAnsi="Arial" w:cs="Arial"/>
          <w:sz w:val="20"/>
          <w:szCs w:val="20"/>
        </w:rPr>
        <w:t xml:space="preserve">.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FC68DA">
        <w:rPr>
          <w:rFonts w:ascii="Arial" w:hAnsi="Arial" w:cs="Arial"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</w:t>
      </w:r>
      <w:r w:rsidR="00FC68DA">
        <w:rPr>
          <w:rFonts w:ascii="Arial" w:hAnsi="Arial" w:cs="Arial"/>
          <w:sz w:val="21"/>
          <w:szCs w:val="21"/>
        </w:rPr>
        <w:t>………………………………………………………………….</w:t>
      </w:r>
      <w:bookmarkStart w:id="0" w:name="_GoBack"/>
      <w:bookmarkEnd w:id="0"/>
      <w:r w:rsidR="006E16A6">
        <w:rPr>
          <w:rFonts w:ascii="Arial" w:hAnsi="Arial" w:cs="Arial"/>
          <w:sz w:val="21"/>
          <w:szCs w:val="21"/>
        </w:rPr>
        <w:t>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983A23" w:rsidRDefault="00983A2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19C" w:rsidRDefault="00DB219C" w:rsidP="0038231F">
      <w:pPr>
        <w:spacing w:after="0" w:line="240" w:lineRule="auto"/>
      </w:pPr>
      <w:r>
        <w:separator/>
      </w:r>
    </w:p>
  </w:endnote>
  <w:endnote w:type="continuationSeparator" w:id="1">
    <w:p w:rsidR="00DB219C" w:rsidRDefault="00DB21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97B1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4252F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19C" w:rsidRDefault="00DB219C" w:rsidP="0038231F">
      <w:pPr>
        <w:spacing w:after="0" w:line="240" w:lineRule="auto"/>
      </w:pPr>
      <w:r>
        <w:separator/>
      </w:r>
    </w:p>
  </w:footnote>
  <w:footnote w:type="continuationSeparator" w:id="1">
    <w:p w:rsidR="00DB219C" w:rsidRDefault="00DB21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3" w:rsidRDefault="00983A23" w:rsidP="00983A23">
    <w:pPr>
      <w:pStyle w:val="Nagwek"/>
      <w:jc w:val="right"/>
    </w:pPr>
    <w:r>
      <w:t>Załącznik nr 3a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63A37"/>
    <w:rsid w:val="000809B6"/>
    <w:rsid w:val="000817F4"/>
    <w:rsid w:val="000B1025"/>
    <w:rsid w:val="000B1F47"/>
    <w:rsid w:val="000C021E"/>
    <w:rsid w:val="000D03AF"/>
    <w:rsid w:val="000D0733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572E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72D8"/>
    <w:rsid w:val="0064252F"/>
    <w:rsid w:val="006440B0"/>
    <w:rsid w:val="0064500B"/>
    <w:rsid w:val="00661B3E"/>
    <w:rsid w:val="00677C66"/>
    <w:rsid w:val="00687919"/>
    <w:rsid w:val="00692DF3"/>
    <w:rsid w:val="00697B14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D28A6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D7C49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3A23"/>
    <w:rsid w:val="009A397D"/>
    <w:rsid w:val="009B5117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219C"/>
    <w:rsid w:val="00DB4BB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9F8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C68DA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0287E-5B0F-4683-B959-62BA458C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2</cp:revision>
  <cp:lastPrinted>2016-07-26T08:32:00Z</cp:lastPrinted>
  <dcterms:created xsi:type="dcterms:W3CDTF">2016-10-25T09:34:00Z</dcterms:created>
  <dcterms:modified xsi:type="dcterms:W3CDTF">2016-10-25T09:34:00Z</dcterms:modified>
</cp:coreProperties>
</file>