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2D" w:rsidRDefault="00D4232D" w:rsidP="00883386">
      <w:pPr>
        <w:spacing w:after="0" w:line="240" w:lineRule="auto"/>
        <w:jc w:val="right"/>
      </w:pPr>
      <w:r>
        <w:t>.</w:t>
      </w:r>
    </w:p>
    <w:p w:rsidR="00D4232D" w:rsidRDefault="00D4232D" w:rsidP="00883386">
      <w:pPr>
        <w:spacing w:after="0" w:line="240" w:lineRule="auto"/>
        <w:ind w:left="5664"/>
      </w:pPr>
    </w:p>
    <w:p w:rsidR="002A58DA" w:rsidRDefault="002A58DA" w:rsidP="00883386">
      <w:pPr>
        <w:spacing w:after="0" w:line="240" w:lineRule="auto"/>
        <w:ind w:left="5664"/>
      </w:pPr>
    </w:p>
    <w:p w:rsidR="00883386" w:rsidRPr="003C31C6" w:rsidRDefault="00883386" w:rsidP="00883386">
      <w:pPr>
        <w:spacing w:after="0" w:line="240" w:lineRule="auto"/>
        <w:ind w:left="5664"/>
      </w:pPr>
    </w:p>
    <w:p w:rsidR="00D4232D" w:rsidRDefault="00D4232D" w:rsidP="00883386">
      <w:pPr>
        <w:spacing w:after="0" w:line="240" w:lineRule="auto"/>
        <w:jc w:val="center"/>
        <w:rPr>
          <w:b/>
        </w:rPr>
      </w:pPr>
      <w:r w:rsidRPr="003C31C6">
        <w:rPr>
          <w:b/>
        </w:rPr>
        <w:t>ZAPYTANIE OFERTOWE nr</w:t>
      </w:r>
      <w:r w:rsidR="006E43E3">
        <w:rPr>
          <w:b/>
        </w:rPr>
        <w:t xml:space="preserve"> DO</w:t>
      </w:r>
      <w:r w:rsidR="00432487">
        <w:rPr>
          <w:b/>
        </w:rPr>
        <w:t>.2741.3.2017</w:t>
      </w:r>
    </w:p>
    <w:p w:rsidR="00D4232D" w:rsidRDefault="00D4232D" w:rsidP="00883386">
      <w:pPr>
        <w:spacing w:after="0" w:line="240" w:lineRule="auto"/>
        <w:jc w:val="center"/>
        <w:rPr>
          <w:b/>
        </w:rPr>
      </w:pPr>
    </w:p>
    <w:p w:rsidR="00052794" w:rsidRDefault="00E654DB" w:rsidP="00883386">
      <w:pPr>
        <w:spacing w:after="0" w:line="240" w:lineRule="auto"/>
        <w:jc w:val="center"/>
        <w:rPr>
          <w:b/>
        </w:rPr>
      </w:pPr>
      <w:r w:rsidRPr="00E654DB">
        <w:rPr>
          <w:b/>
        </w:rPr>
        <w:t xml:space="preserve">Świadczenie usług </w:t>
      </w:r>
      <w:r w:rsidR="000A2655">
        <w:rPr>
          <w:b/>
        </w:rPr>
        <w:t xml:space="preserve">specjalistycznego </w:t>
      </w:r>
      <w:r w:rsidR="00BA6DA1">
        <w:rPr>
          <w:b/>
        </w:rPr>
        <w:t>poradnictwa</w:t>
      </w:r>
      <w:r w:rsidR="00AF7367">
        <w:rPr>
          <w:b/>
        </w:rPr>
        <w:t xml:space="preserve"> rodzinnego psychiatrycznego</w:t>
      </w:r>
      <w:r w:rsidRPr="00E654DB">
        <w:rPr>
          <w:b/>
        </w:rPr>
        <w:t xml:space="preserve"> realizowane </w:t>
      </w:r>
    </w:p>
    <w:p w:rsidR="00052794" w:rsidRDefault="00E654DB" w:rsidP="00883386">
      <w:pPr>
        <w:spacing w:after="0" w:line="240" w:lineRule="auto"/>
        <w:jc w:val="center"/>
        <w:rPr>
          <w:b/>
        </w:rPr>
      </w:pPr>
      <w:r w:rsidRPr="00E654DB">
        <w:rPr>
          <w:b/>
        </w:rPr>
        <w:t xml:space="preserve">w ramach projektu partnerskiego, pn. „Rodzina w Centrum” w ramach Osi Priorytetowej 9 Solidarne społeczeństwo, Działania 9.3 Rozwój usług zdrowotnych i społecznych, Poddziałania 9.3.2 Rozwój usług społecznych w ramach części RPO WKP 2014-2020 współfinansowanej </w:t>
      </w:r>
    </w:p>
    <w:p w:rsidR="00E654DB" w:rsidRPr="00E654DB" w:rsidRDefault="00E654DB" w:rsidP="00883386">
      <w:pPr>
        <w:spacing w:after="0" w:line="240" w:lineRule="auto"/>
        <w:jc w:val="center"/>
        <w:rPr>
          <w:b/>
        </w:rPr>
      </w:pPr>
      <w:r w:rsidRPr="00E654DB">
        <w:rPr>
          <w:b/>
        </w:rPr>
        <w:t>z Europejskiego Funduszu Społecznego</w:t>
      </w:r>
    </w:p>
    <w:p w:rsidR="00D4232D" w:rsidRDefault="00D4232D" w:rsidP="00883386">
      <w:pPr>
        <w:spacing w:after="0" w:line="240" w:lineRule="auto"/>
        <w:rPr>
          <w:b/>
        </w:rPr>
      </w:pPr>
    </w:p>
    <w:p w:rsidR="00D4232D" w:rsidRPr="00F5381B" w:rsidRDefault="00D4232D" w:rsidP="00883386">
      <w:pPr>
        <w:spacing w:after="0" w:line="240" w:lineRule="auto"/>
        <w:rPr>
          <w:b/>
          <w:u w:val="single"/>
        </w:rPr>
      </w:pPr>
      <w:r w:rsidRPr="00757870">
        <w:rPr>
          <w:b/>
        </w:rPr>
        <w:t>I.</w:t>
      </w:r>
      <w:r w:rsidRPr="00F5381B">
        <w:rPr>
          <w:b/>
          <w:u w:val="single"/>
        </w:rPr>
        <w:t xml:space="preserve"> ZAMAWIAJĄCY</w:t>
      </w:r>
    </w:p>
    <w:p w:rsidR="00F5381B" w:rsidRDefault="00F5381B" w:rsidP="00883386">
      <w:pPr>
        <w:spacing w:after="0" w:line="240" w:lineRule="auto"/>
        <w:rPr>
          <w:b/>
        </w:rPr>
      </w:pPr>
    </w:p>
    <w:p w:rsidR="00F5381B" w:rsidRPr="00F5381B" w:rsidRDefault="00F5381B" w:rsidP="00883386">
      <w:pPr>
        <w:spacing w:after="0" w:line="240" w:lineRule="auto"/>
        <w:rPr>
          <w:b/>
        </w:rPr>
      </w:pPr>
      <w:r w:rsidRPr="00F5381B">
        <w:rPr>
          <w:b/>
        </w:rPr>
        <w:t>REGIONALNY OŚRODEK POLITYKI SPOŁECZNEJ W TORUNIU</w:t>
      </w:r>
    </w:p>
    <w:p w:rsidR="00F5381B" w:rsidRPr="00F5381B" w:rsidRDefault="00F5381B" w:rsidP="00883386">
      <w:pPr>
        <w:spacing w:after="0" w:line="240" w:lineRule="auto"/>
        <w:rPr>
          <w:b/>
        </w:rPr>
      </w:pPr>
      <w:r w:rsidRPr="00F5381B">
        <w:rPr>
          <w:b/>
        </w:rPr>
        <w:t>87-100 TORUŃ  UL. SŁOWACKIEGO 114</w:t>
      </w:r>
    </w:p>
    <w:p w:rsidR="00F5381B" w:rsidRPr="00754522" w:rsidRDefault="00F5381B" w:rsidP="00883386">
      <w:pPr>
        <w:spacing w:after="0" w:line="240" w:lineRule="auto"/>
      </w:pPr>
      <w:r w:rsidRPr="00754522">
        <w:rPr>
          <w:b/>
        </w:rPr>
        <w:t>tel.</w:t>
      </w:r>
      <w:r w:rsidRPr="00754522">
        <w:t xml:space="preserve"> (56) 657 14 60 </w:t>
      </w:r>
      <w:r w:rsidRPr="00754522">
        <w:rPr>
          <w:b/>
        </w:rPr>
        <w:t>fax.</w:t>
      </w:r>
      <w:r w:rsidRPr="00754522">
        <w:t>(56) 657 14 61</w:t>
      </w:r>
    </w:p>
    <w:p w:rsidR="00754522" w:rsidRPr="00010306" w:rsidRDefault="00F5381B" w:rsidP="00883386">
      <w:pPr>
        <w:spacing w:after="0" w:line="240" w:lineRule="auto"/>
        <w:rPr>
          <w:rStyle w:val="Hipercze"/>
          <w:color w:val="auto"/>
          <w:u w:val="none"/>
          <w:lang w:val="de-DE"/>
        </w:rPr>
      </w:pPr>
      <w:r w:rsidRPr="00010306">
        <w:rPr>
          <w:b/>
          <w:lang w:val="de-DE"/>
        </w:rPr>
        <w:t>e-</w:t>
      </w:r>
      <w:proofErr w:type="spellStart"/>
      <w:r w:rsidRPr="00010306">
        <w:rPr>
          <w:b/>
          <w:lang w:val="de-DE"/>
        </w:rPr>
        <w:t>mail</w:t>
      </w:r>
      <w:proofErr w:type="spellEnd"/>
      <w:r w:rsidRPr="00010306">
        <w:rPr>
          <w:b/>
          <w:lang w:val="de-DE"/>
        </w:rPr>
        <w:t xml:space="preserve">: </w:t>
      </w:r>
      <w:hyperlink r:id="rId8" w:history="1">
        <w:r w:rsidRPr="00010306">
          <w:rPr>
            <w:rStyle w:val="Hipercze"/>
            <w:color w:val="auto"/>
            <w:u w:val="none"/>
            <w:lang w:val="de-DE"/>
          </w:rPr>
          <w:t>rops@rops.torun.pl</w:t>
        </w:r>
      </w:hyperlink>
    </w:p>
    <w:p w:rsidR="00224BA4" w:rsidRPr="00424D43" w:rsidRDefault="000F26E0" w:rsidP="00883386">
      <w:pPr>
        <w:spacing w:after="0" w:line="240" w:lineRule="auto"/>
      </w:pPr>
      <w:hyperlink r:id="rId9" w:history="1">
        <w:r w:rsidR="00224BA4" w:rsidRPr="00424D43">
          <w:rPr>
            <w:rStyle w:val="Hipercze"/>
          </w:rPr>
          <w:t>http://rops.torun.ibip.pl</w:t>
        </w:r>
      </w:hyperlink>
    </w:p>
    <w:p w:rsidR="00F5381B" w:rsidRPr="00F5381B" w:rsidRDefault="00F5381B" w:rsidP="00883386">
      <w:pPr>
        <w:spacing w:after="0" w:line="240" w:lineRule="auto"/>
      </w:pPr>
      <w:r w:rsidRPr="00F5381B">
        <w:rPr>
          <w:b/>
        </w:rPr>
        <w:t xml:space="preserve">REGON </w:t>
      </w:r>
      <w:r w:rsidRPr="00F5381B">
        <w:t>361502012</w:t>
      </w:r>
      <w:r w:rsidRPr="00F5381B">
        <w:rPr>
          <w:b/>
        </w:rPr>
        <w:t xml:space="preserve"> NIP</w:t>
      </w:r>
      <w:r w:rsidRPr="00F5381B">
        <w:t xml:space="preserve"> 879-20-86-150</w:t>
      </w:r>
    </w:p>
    <w:p w:rsidR="00D4232D" w:rsidRPr="003C31C6" w:rsidRDefault="00D4232D" w:rsidP="00883386">
      <w:pPr>
        <w:spacing w:after="0" w:line="240" w:lineRule="auto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757870">
        <w:rPr>
          <w:b/>
        </w:rPr>
        <w:t>II.</w:t>
      </w:r>
      <w:r w:rsidR="00F5381B" w:rsidRPr="00F5381B">
        <w:rPr>
          <w:b/>
          <w:u w:val="single"/>
        </w:rPr>
        <w:t>SPOSÓB POROZUMIEWANIA SIĘ Z ZAMAWIAJĄCYM</w:t>
      </w:r>
    </w:p>
    <w:p w:rsidR="002A58DA" w:rsidRPr="00F5381B" w:rsidRDefault="002A58DA" w:rsidP="00883386">
      <w:pPr>
        <w:spacing w:after="0" w:line="240" w:lineRule="auto"/>
        <w:rPr>
          <w:b/>
          <w:u w:val="single"/>
        </w:rPr>
      </w:pPr>
    </w:p>
    <w:p w:rsidR="00F5381B" w:rsidRPr="003A28E7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3A28E7">
        <w:rPr>
          <w:rFonts w:eastAsia="Times New Roman"/>
        </w:rPr>
        <w:t>O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wiadczenia, wnioski, zawiadomienia oraz informacje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>cy oraz Wykonawcy przekazuj</w:t>
      </w:r>
      <w:r w:rsidRPr="003A28E7">
        <w:rPr>
          <w:rFonts w:eastAsia="TimesNewRoman"/>
        </w:rPr>
        <w:t>ą pisemnie, faksem lub drogą elektroniczną</w:t>
      </w:r>
      <w:r w:rsidRPr="003A28E7">
        <w:rPr>
          <w:rFonts w:eastAsia="Times New Roman"/>
        </w:rPr>
        <w:t>.</w:t>
      </w:r>
    </w:p>
    <w:p w:rsidR="00F5381B" w:rsidRPr="003A28E7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3A28E7">
        <w:rPr>
          <w:rFonts w:eastAsia="Times New Roman"/>
        </w:rPr>
        <w:t>Osobamiuprawnionymido porozumiewania si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 xml:space="preserve">z </w:t>
      </w:r>
      <w:r w:rsidR="00314747">
        <w:rPr>
          <w:rFonts w:eastAsia="Times New Roman"/>
        </w:rPr>
        <w:t>Wykonawca</w:t>
      </w:r>
      <w:r w:rsidRPr="003A28E7">
        <w:rPr>
          <w:rFonts w:eastAsia="Times New Roman"/>
        </w:rPr>
        <w:t>mi są:</w:t>
      </w:r>
    </w:p>
    <w:p w:rsidR="00F5381B" w:rsidRPr="003A28E7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</w:rPr>
      </w:pPr>
      <w:r w:rsidRPr="003A28E7">
        <w:rPr>
          <w:rFonts w:eastAsia="Times New Roman"/>
          <w:bCs/>
        </w:rPr>
        <w:t xml:space="preserve">w zakresie procedur - </w:t>
      </w:r>
      <w:r w:rsidRPr="003A28E7">
        <w:rPr>
          <w:rFonts w:eastAsia="Times New Roman"/>
          <w:b/>
          <w:bCs/>
        </w:rPr>
        <w:t>p. Krzysztof Kapsa</w:t>
      </w:r>
      <w:r w:rsidRPr="003A28E7">
        <w:rPr>
          <w:rFonts w:eastAsia="Times New Roman"/>
          <w:bCs/>
        </w:rPr>
        <w:t xml:space="preserve">: w dni robocze w godzinach pracy Ośrodka, tj. od 08:00 do 14:00, tel. (56) </w:t>
      </w:r>
      <w:r w:rsidRPr="003A28E7">
        <w:rPr>
          <w:rStyle w:val="Pogrubienie"/>
          <w:rFonts w:eastAsia="Times New Roman"/>
        </w:rPr>
        <w:t>657 – 14 – 67</w:t>
      </w:r>
      <w:r w:rsidRPr="003A28E7">
        <w:rPr>
          <w:rFonts w:eastAsia="Times New Roman"/>
          <w:bCs/>
        </w:rPr>
        <w:t xml:space="preserve">; e-mail: </w:t>
      </w:r>
      <w:hyperlink r:id="rId10" w:history="1">
        <w:r w:rsidRPr="00F5381B">
          <w:rPr>
            <w:rStyle w:val="Hipercze"/>
            <w:color w:val="auto"/>
            <w:u w:val="none"/>
          </w:rPr>
          <w:t>k.kapsa@rops.torun.pl</w:t>
        </w:r>
        <w:r w:rsidRPr="00F5381B">
          <w:rPr>
            <w:rStyle w:val="Hipercze"/>
            <w:rFonts w:eastAsia="Times New Roman"/>
            <w:color w:val="auto"/>
            <w:u w:val="none"/>
          </w:rPr>
          <w:t>.</w:t>
        </w:r>
      </w:hyperlink>
    </w:p>
    <w:p w:rsidR="00F5381B" w:rsidRPr="003A28E7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  <w:bCs/>
        </w:rPr>
      </w:pPr>
      <w:r w:rsidRPr="003A28E7">
        <w:rPr>
          <w:rFonts w:eastAsia="Times New Roman"/>
        </w:rPr>
        <w:t xml:space="preserve">w </w:t>
      </w:r>
      <w:r w:rsidRPr="003A28E7">
        <w:rPr>
          <w:rFonts w:eastAsia="Times New Roman"/>
          <w:bCs/>
        </w:rPr>
        <w:t>sprawach</w:t>
      </w:r>
      <w:r w:rsidRPr="003A28E7">
        <w:rPr>
          <w:rFonts w:eastAsia="Times New Roman"/>
        </w:rPr>
        <w:t xml:space="preserve"> merytorycznych –</w:t>
      </w:r>
      <w:r w:rsidR="002143D5">
        <w:rPr>
          <w:rFonts w:eastAsia="Times New Roman"/>
        </w:rPr>
        <w:t xml:space="preserve"> </w:t>
      </w:r>
      <w:r w:rsidRPr="003A28E7">
        <w:rPr>
          <w:rFonts w:eastAsia="Times New Roman"/>
          <w:b/>
        </w:rPr>
        <w:t>p. Urszula Kazimierska</w:t>
      </w:r>
      <w:r w:rsidRPr="003A28E7">
        <w:rPr>
          <w:rFonts w:eastAsia="Times New Roman"/>
        </w:rPr>
        <w:t xml:space="preserve">: </w:t>
      </w:r>
      <w:r w:rsidRPr="003A28E7">
        <w:rPr>
          <w:rFonts w:eastAsia="Times New Roman"/>
          <w:bCs/>
        </w:rPr>
        <w:t xml:space="preserve">w dni robocze w godzinach pracy urzędu, tj. od 08:00 do 14:00,  tel. (56) 657 – 14 – 64; e-mail: </w:t>
      </w:r>
      <w:hyperlink r:id="rId11" w:history="1">
        <w:r w:rsidRPr="00F5381B">
          <w:rPr>
            <w:rStyle w:val="Hipercze"/>
            <w:rFonts w:eastAsia="Times New Roman"/>
            <w:bCs/>
            <w:color w:val="auto"/>
            <w:u w:val="none"/>
          </w:rPr>
          <w:t>u.kazimierska@rops.torun.pl</w:t>
        </w:r>
      </w:hyperlink>
      <w:r w:rsidRPr="00F5381B">
        <w:rPr>
          <w:rFonts w:eastAsia="Times New Roman"/>
          <w:bCs/>
        </w:rPr>
        <w:t xml:space="preserve">. </w:t>
      </w:r>
    </w:p>
    <w:p w:rsidR="00D4232D" w:rsidRPr="00234EC2" w:rsidRDefault="00D4232D" w:rsidP="00883386">
      <w:pPr>
        <w:spacing w:after="0" w:line="240" w:lineRule="auto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III. </w:t>
      </w:r>
      <w:r w:rsidRPr="00C92714">
        <w:rPr>
          <w:b/>
          <w:u w:val="single"/>
        </w:rPr>
        <w:t>TRYB UDZIELANIA ZAMÓWIENIA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576FB5" w:rsidRDefault="00576FB5" w:rsidP="00052794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Postępowanie o udzielenie zamówienia na usługi społeczne o wartości szacunkowej nie przekraczającej r</w:t>
      </w:r>
      <w:r w:rsidR="007E448E">
        <w:t>ównowartości kwoty 750.000 euro, zgodnie z artykułem 138g us</w:t>
      </w:r>
      <w:r w:rsidR="00757870">
        <w:t>tawy Prawo zamówień publicznych.</w:t>
      </w:r>
    </w:p>
    <w:p w:rsidR="00D4232D" w:rsidRDefault="00D4232D" w:rsidP="00052794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 w:rsidRPr="003C31C6">
        <w:t xml:space="preserve">Postępowanie prowadzone jest </w:t>
      </w:r>
      <w:r w:rsidR="00576FB5">
        <w:t xml:space="preserve">na podstawie </w:t>
      </w:r>
      <w:r w:rsidRPr="003C31C6">
        <w:t>Wytycznych w zakresie kwalifikowania wydatków w ramach Europejskiego Funduszu Rozwoju Regionalnego, Europejskiego Funduszu Społecznego oraz Fundusz</w:t>
      </w:r>
      <w:r w:rsidR="00576FB5">
        <w:t>u Spójności na lata 2014 – 2020 z uwagi na fakt objęcia przedmiotowego zamówien</w:t>
      </w:r>
      <w:r w:rsidR="00757870">
        <w:t>ia dofinansowaniem z budżetu UE.</w:t>
      </w:r>
    </w:p>
    <w:p w:rsidR="00576FB5" w:rsidRDefault="00576FB5" w:rsidP="00052794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 xml:space="preserve">Postępowanie wyłączone z zakresu stosowania ustawy Prawo zamówień publicznych na podstawie </w:t>
      </w:r>
      <w:r w:rsidR="00754522">
        <w:t>art. 138g w</w:t>
      </w:r>
      <w:r w:rsidR="00052794">
        <w:t>/</w:t>
      </w:r>
      <w:r w:rsidR="00757870">
        <w:t>w</w:t>
      </w:r>
      <w:r w:rsidR="00754522">
        <w:t xml:space="preserve"> ustawy.</w:t>
      </w:r>
    </w:p>
    <w:p w:rsidR="0029677F" w:rsidRPr="003C31C6" w:rsidRDefault="0029677F" w:rsidP="00052794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 xml:space="preserve">Zamawiający dopuszcza możliwość składania ofert częściowych – tj. można złożyć ofertę na jedną, kilka lub wszystkie części zamówienia. </w:t>
      </w:r>
    </w:p>
    <w:p w:rsidR="00D4232D" w:rsidRDefault="00D4232D" w:rsidP="00883386">
      <w:pPr>
        <w:spacing w:after="0" w:line="240" w:lineRule="auto"/>
        <w:rPr>
          <w:b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IV. </w:t>
      </w:r>
      <w:r w:rsidRPr="00C92714">
        <w:rPr>
          <w:b/>
          <w:u w:val="single"/>
        </w:rPr>
        <w:t>WSPÓLNY SŁOWNIK ZAMÓWIEŃ (CPV)</w:t>
      </w:r>
    </w:p>
    <w:p w:rsidR="002A58DA" w:rsidRPr="00C92714" w:rsidRDefault="002A58DA" w:rsidP="00883386">
      <w:pPr>
        <w:spacing w:after="0" w:line="240" w:lineRule="auto"/>
        <w:rPr>
          <w:b/>
          <w:u w:val="single"/>
        </w:rPr>
      </w:pPr>
    </w:p>
    <w:p w:rsidR="00A17241" w:rsidRPr="008A19A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8A19A8">
        <w:rPr>
          <w:rFonts w:asciiTheme="minorHAnsi" w:eastAsia="Andale Sans UI" w:hAnsiTheme="minorHAnsi"/>
          <w:kern w:val="1"/>
          <w:lang w:eastAsia="ar-SA"/>
        </w:rPr>
        <w:t>85 32 00 00 – 8    usługi społeczne</w:t>
      </w:r>
    </w:p>
    <w:p w:rsidR="00576FB5" w:rsidRPr="00052794" w:rsidRDefault="006D27BA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</w:pPr>
      <w:r w:rsidRPr="00052794">
        <w:t>85121270</w:t>
      </w:r>
      <w:r w:rsidR="00E250BD" w:rsidRPr="00052794">
        <w:t xml:space="preserve"> – </w:t>
      </w:r>
      <w:r w:rsidRPr="00052794">
        <w:t>6 usługi psychiatryczne</w:t>
      </w:r>
    </w:p>
    <w:p w:rsidR="002A58DA" w:rsidRDefault="002A58DA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color w:val="FF0000"/>
        </w:rPr>
      </w:pPr>
    </w:p>
    <w:p w:rsidR="002143D5" w:rsidRPr="00234EC2" w:rsidRDefault="002143D5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color w:val="FF0000"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V. </w:t>
      </w:r>
      <w:r w:rsidRPr="00C92714">
        <w:rPr>
          <w:b/>
          <w:u w:val="single"/>
        </w:rPr>
        <w:t>PRZEDMIOT ZAMÓWIENIA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A17241" w:rsidRPr="00052794" w:rsidRDefault="00A17241" w:rsidP="006E43E3">
      <w:pPr>
        <w:numPr>
          <w:ilvl w:val="0"/>
          <w:numId w:val="9"/>
        </w:numPr>
        <w:spacing w:after="0" w:line="240" w:lineRule="auto"/>
        <w:jc w:val="both"/>
        <w:rPr>
          <w:rFonts w:cs="Calibri"/>
          <w:b/>
        </w:rPr>
      </w:pPr>
      <w:r w:rsidRPr="00A17241">
        <w:rPr>
          <w:rFonts w:cs="Calibri"/>
        </w:rPr>
        <w:t>Przedmiotem zamówienia</w:t>
      </w:r>
      <w:r w:rsidR="007E448E">
        <w:rPr>
          <w:rFonts w:cs="Calibri"/>
        </w:rPr>
        <w:t xml:space="preserve"> jest </w:t>
      </w:r>
      <w:r w:rsidRPr="00A17241">
        <w:rPr>
          <w:rFonts w:cs="Calibri"/>
        </w:rPr>
        <w:t xml:space="preserve">świadczenie usług </w:t>
      </w:r>
      <w:r w:rsidR="006437FB">
        <w:rPr>
          <w:rFonts w:cs="Calibri"/>
        </w:rPr>
        <w:t xml:space="preserve">specjalistycznego </w:t>
      </w:r>
      <w:r w:rsidR="00BA6DA1">
        <w:rPr>
          <w:rFonts w:cs="Calibri"/>
        </w:rPr>
        <w:t>poradnictwa</w:t>
      </w:r>
      <w:r w:rsidR="00AF7367">
        <w:rPr>
          <w:rFonts w:cs="Calibri"/>
        </w:rPr>
        <w:t xml:space="preserve"> rodzinnego psychiatrycznego</w:t>
      </w:r>
      <w:r w:rsidRPr="00A17241">
        <w:rPr>
          <w:rFonts w:cs="Calibri"/>
        </w:rPr>
        <w:t xml:space="preserve"> realizowane w ramach projektu partnerskiego, pn. „Rodzina w Centrum” w ramach Osi Priorytetowej 9 </w:t>
      </w:r>
      <w:r w:rsidRPr="00A17241">
        <w:rPr>
          <w:rFonts w:cs="Calibri"/>
          <w:i/>
        </w:rPr>
        <w:t>Solidarne społeczeństwo</w:t>
      </w:r>
      <w:r w:rsidRPr="00A17241">
        <w:rPr>
          <w:rFonts w:cs="Calibri"/>
        </w:rPr>
        <w:t xml:space="preserve">, Działania 9.3 </w:t>
      </w:r>
      <w:r w:rsidRPr="00A17241">
        <w:rPr>
          <w:rFonts w:cs="Calibri"/>
          <w:i/>
        </w:rPr>
        <w:t>Rozwój usług zdrowotnych i społecznych</w:t>
      </w:r>
      <w:r w:rsidRPr="00A17241">
        <w:rPr>
          <w:rFonts w:cs="Calibri"/>
        </w:rPr>
        <w:t xml:space="preserve">, Poddziałania 9.3.2 </w:t>
      </w:r>
      <w:r w:rsidRPr="00A17241">
        <w:rPr>
          <w:rFonts w:cs="Calibri"/>
          <w:i/>
        </w:rPr>
        <w:t xml:space="preserve">Rozwój usług społecznych </w:t>
      </w:r>
      <w:r w:rsidRPr="00A17241">
        <w:rPr>
          <w:rFonts w:cs="Calibri"/>
        </w:rPr>
        <w:t>w ramach części RPO W</w:t>
      </w:r>
      <w:r w:rsidR="00C41E48">
        <w:rPr>
          <w:rFonts w:cs="Calibri"/>
        </w:rPr>
        <w:t xml:space="preserve">KP 2014-2020 współfinansowanej </w:t>
      </w:r>
      <w:r w:rsidRPr="00A17241">
        <w:rPr>
          <w:rFonts w:cs="Calibri"/>
        </w:rPr>
        <w:t>z Europejskiego Funduszu Społecznego</w:t>
      </w:r>
      <w:r w:rsidR="00AA2D47">
        <w:rPr>
          <w:rFonts w:cs="Calibri"/>
          <w:b/>
          <w:i/>
        </w:rPr>
        <w:t>,</w:t>
      </w:r>
      <w:r w:rsidRPr="006E43E3">
        <w:rPr>
          <w:rFonts w:cs="Calibri"/>
          <w:bCs/>
        </w:rPr>
        <w:t>z podziałem na części następująco:</w:t>
      </w:r>
    </w:p>
    <w:p w:rsidR="00052794" w:rsidRPr="006E43E3" w:rsidRDefault="00052794" w:rsidP="00052794">
      <w:pPr>
        <w:spacing w:after="0" w:line="240" w:lineRule="auto"/>
        <w:ind w:left="360"/>
        <w:jc w:val="both"/>
        <w:rPr>
          <w:rFonts w:cs="Calibri"/>
          <w:b/>
        </w:rPr>
      </w:pPr>
    </w:p>
    <w:p w:rsidR="0016481A" w:rsidRPr="0016481A" w:rsidRDefault="0016481A" w:rsidP="0016481A">
      <w:pPr>
        <w:spacing w:after="0" w:line="240" w:lineRule="auto"/>
        <w:jc w:val="both"/>
        <w:rPr>
          <w:bCs/>
        </w:rPr>
      </w:pPr>
      <w:r w:rsidRPr="0016481A">
        <w:rPr>
          <w:b/>
          <w:u w:val="single"/>
        </w:rPr>
        <w:t>CZĘŚĆ NR 1:</w:t>
      </w:r>
    </w:p>
    <w:p w:rsidR="0016481A" w:rsidRPr="0016481A" w:rsidRDefault="0016481A" w:rsidP="0016481A">
      <w:pPr>
        <w:spacing w:after="0" w:line="240" w:lineRule="auto"/>
        <w:jc w:val="both"/>
        <w:rPr>
          <w:b/>
          <w:bCs/>
          <w:u w:val="single"/>
        </w:rPr>
      </w:pPr>
      <w:r w:rsidRPr="0016481A">
        <w:rPr>
          <w:b/>
          <w:bCs/>
          <w:u w:val="single"/>
        </w:rPr>
        <w:t>Świadczenie usług</w:t>
      </w:r>
      <w:r w:rsidR="006437FB">
        <w:rPr>
          <w:b/>
          <w:bCs/>
          <w:u w:val="single"/>
        </w:rPr>
        <w:t xml:space="preserve"> specjalistycznego </w:t>
      </w:r>
      <w:r w:rsidR="00BA6DA1">
        <w:rPr>
          <w:b/>
          <w:bCs/>
          <w:u w:val="single"/>
        </w:rPr>
        <w:t>poradnictwa</w:t>
      </w:r>
      <w:r w:rsidRPr="0016481A">
        <w:rPr>
          <w:b/>
          <w:bCs/>
          <w:u w:val="single"/>
        </w:rPr>
        <w:t xml:space="preserve"> rodzinnego psychiatrycznego w MOPS Bydgoszcz:</w:t>
      </w:r>
    </w:p>
    <w:p w:rsidR="0016481A" w:rsidRPr="00052794" w:rsidRDefault="0016481A" w:rsidP="0016481A">
      <w:pPr>
        <w:spacing w:after="0" w:line="240" w:lineRule="auto"/>
        <w:jc w:val="both"/>
        <w:rPr>
          <w:rFonts w:cs="Calibri"/>
          <w:bCs/>
        </w:rPr>
      </w:pPr>
      <w:r w:rsidRPr="00052794">
        <w:rPr>
          <w:rFonts w:cs="Calibri"/>
          <w:bCs/>
        </w:rPr>
        <w:t>L</w:t>
      </w:r>
      <w:r w:rsidR="0008300D" w:rsidRPr="00052794">
        <w:rPr>
          <w:rFonts w:cs="Calibri"/>
          <w:bCs/>
        </w:rPr>
        <w:t>iczba porad – 160, w tym: w 2017 r.: 100, 2018</w:t>
      </w:r>
      <w:r w:rsidRPr="00052794">
        <w:rPr>
          <w:rFonts w:cs="Calibri"/>
          <w:bCs/>
        </w:rPr>
        <w:t>r.:60</w:t>
      </w:r>
    </w:p>
    <w:p w:rsidR="0016481A" w:rsidRPr="00052794" w:rsidRDefault="0016481A" w:rsidP="0016481A">
      <w:pPr>
        <w:spacing w:after="0" w:line="240" w:lineRule="auto"/>
        <w:jc w:val="both"/>
        <w:rPr>
          <w:rFonts w:cs="Calibri"/>
          <w:bCs/>
        </w:rPr>
      </w:pPr>
    </w:p>
    <w:p w:rsidR="00757870" w:rsidRDefault="0016481A" w:rsidP="0016481A">
      <w:pPr>
        <w:spacing w:after="0" w:line="240" w:lineRule="auto"/>
        <w:jc w:val="both"/>
      </w:pPr>
      <w:r w:rsidRPr="00F95396">
        <w:t xml:space="preserve">Celem zwiększenia dostępności do usług w środowisku, w tym dla osób niepełnosprawnych do 30% usług specjalistycznego poradnictwa rodzinnego, </w:t>
      </w:r>
      <w:r>
        <w:t xml:space="preserve">psychiatrycznego </w:t>
      </w:r>
      <w:r w:rsidRPr="00F95396">
        <w:t>wykonawca zobowiązany jest zrealizować w formie wyjazdowej/mobilnej na terenie właściwego powiatu</w:t>
      </w:r>
    </w:p>
    <w:p w:rsidR="0016481A" w:rsidRPr="0016481A" w:rsidRDefault="0016481A" w:rsidP="0016481A">
      <w:pPr>
        <w:spacing w:after="0" w:line="240" w:lineRule="auto"/>
        <w:jc w:val="both"/>
        <w:rPr>
          <w:rFonts w:cs="Calibri"/>
          <w:bCs/>
        </w:rPr>
      </w:pPr>
    </w:p>
    <w:p w:rsidR="00866EFC" w:rsidRDefault="00866EFC" w:rsidP="00883386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 xml:space="preserve">CZĘŚĆ NR </w:t>
      </w:r>
      <w:r w:rsidR="0016481A">
        <w:rPr>
          <w:rFonts w:cs="Calibri"/>
          <w:b/>
          <w:bCs/>
          <w:u w:val="single"/>
        </w:rPr>
        <w:t>2</w:t>
      </w:r>
      <w:r>
        <w:rPr>
          <w:rFonts w:cs="Calibri"/>
          <w:b/>
          <w:bCs/>
          <w:u w:val="single"/>
        </w:rPr>
        <w:t>:</w:t>
      </w:r>
    </w:p>
    <w:p w:rsidR="001C5D9C" w:rsidRPr="001C5D9C" w:rsidRDefault="001C5D9C" w:rsidP="00883386">
      <w:pPr>
        <w:spacing w:after="0" w:line="240" w:lineRule="auto"/>
        <w:jc w:val="both"/>
        <w:rPr>
          <w:b/>
          <w:bCs/>
          <w:u w:val="single"/>
        </w:rPr>
      </w:pPr>
      <w:r w:rsidRPr="001C5D9C">
        <w:rPr>
          <w:b/>
          <w:bCs/>
          <w:u w:val="single"/>
        </w:rPr>
        <w:t xml:space="preserve">Świadczenie usług </w:t>
      </w:r>
      <w:r w:rsidR="006437FB">
        <w:rPr>
          <w:b/>
          <w:bCs/>
          <w:u w:val="single"/>
        </w:rPr>
        <w:t xml:space="preserve">specjalistycznego </w:t>
      </w:r>
      <w:r w:rsidR="00BA6DA1">
        <w:rPr>
          <w:b/>
          <w:bCs/>
          <w:u w:val="single"/>
        </w:rPr>
        <w:t>poradnictwa</w:t>
      </w:r>
      <w:r w:rsidR="00AF7367">
        <w:rPr>
          <w:b/>
          <w:bCs/>
          <w:u w:val="single"/>
        </w:rPr>
        <w:t xml:space="preserve"> rodzinnego psychiatrycznego</w:t>
      </w:r>
      <w:r w:rsidR="007E006E">
        <w:rPr>
          <w:b/>
          <w:bCs/>
          <w:u w:val="single"/>
        </w:rPr>
        <w:t xml:space="preserve"> – MOPR Toruń</w:t>
      </w:r>
      <w:r w:rsidRPr="001C5D9C">
        <w:rPr>
          <w:b/>
          <w:bCs/>
          <w:u w:val="single"/>
        </w:rPr>
        <w:t>:</w:t>
      </w:r>
    </w:p>
    <w:p w:rsidR="000641C7" w:rsidRPr="00052794" w:rsidRDefault="00AF7367" w:rsidP="000641C7">
      <w:pPr>
        <w:spacing w:after="0" w:line="240" w:lineRule="auto"/>
        <w:jc w:val="both"/>
        <w:rPr>
          <w:rFonts w:cs="Calibri"/>
          <w:bCs/>
        </w:rPr>
      </w:pPr>
      <w:r w:rsidRPr="00052794">
        <w:rPr>
          <w:bCs/>
        </w:rPr>
        <w:t xml:space="preserve">Liczba porad – </w:t>
      </w:r>
      <w:r w:rsidR="0016481A" w:rsidRPr="00052794">
        <w:rPr>
          <w:bCs/>
        </w:rPr>
        <w:t>300</w:t>
      </w:r>
      <w:r w:rsidR="000641C7" w:rsidRPr="00052794">
        <w:rPr>
          <w:rFonts w:cs="Calibri"/>
          <w:bCs/>
        </w:rPr>
        <w:t>, w tym: w 2017 r.: 150, 2018 r.: 150</w:t>
      </w:r>
    </w:p>
    <w:p w:rsidR="00AF7367" w:rsidRDefault="00AF7367" w:rsidP="00883386">
      <w:pPr>
        <w:spacing w:after="0" w:line="240" w:lineRule="auto"/>
        <w:jc w:val="both"/>
        <w:rPr>
          <w:bCs/>
        </w:rPr>
      </w:pPr>
    </w:p>
    <w:p w:rsidR="00AF7367" w:rsidRDefault="00AF7367" w:rsidP="00883386">
      <w:pPr>
        <w:spacing w:after="0" w:line="240" w:lineRule="auto"/>
        <w:jc w:val="both"/>
        <w:rPr>
          <w:bCs/>
        </w:rPr>
      </w:pPr>
      <w:r w:rsidRPr="00AF7367">
        <w:rPr>
          <w:bCs/>
        </w:rPr>
        <w:t>Celem zwiększenia dostępności do usług w środowisku, w tym dla osób niepełnosprawnych do 30% usług specjalistycznego poradnictwa rodzinnego, psychiatrycznego wykonawca zobowiązany jest zrealizować w formie wyjazdowej/mobilnej na terenie właściwego powiatu.</w:t>
      </w:r>
    </w:p>
    <w:p w:rsidR="00AF7367" w:rsidRPr="00F97F6E" w:rsidRDefault="00AF7367" w:rsidP="00883386">
      <w:pPr>
        <w:spacing w:after="0" w:line="240" w:lineRule="auto"/>
        <w:jc w:val="both"/>
        <w:rPr>
          <w:bCs/>
          <w:color w:val="FF0000"/>
        </w:rPr>
      </w:pPr>
    </w:p>
    <w:p w:rsidR="001A1EF6" w:rsidRPr="00562EB7" w:rsidRDefault="00AF7367" w:rsidP="00883386">
      <w:pPr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CZĘŚĆ NR </w:t>
      </w:r>
      <w:r w:rsidR="0016481A">
        <w:rPr>
          <w:b/>
          <w:bCs/>
          <w:u w:val="single"/>
        </w:rPr>
        <w:t>3</w:t>
      </w:r>
      <w:r w:rsidR="001A1EF6" w:rsidRPr="00562EB7">
        <w:rPr>
          <w:b/>
          <w:bCs/>
          <w:u w:val="single"/>
        </w:rPr>
        <w:t>:</w:t>
      </w:r>
    </w:p>
    <w:p w:rsidR="00E16860" w:rsidRPr="00562EB7" w:rsidRDefault="00E16860" w:rsidP="00883386">
      <w:pPr>
        <w:spacing w:after="0" w:line="240" w:lineRule="auto"/>
        <w:jc w:val="both"/>
        <w:rPr>
          <w:b/>
          <w:bCs/>
          <w:u w:val="single"/>
        </w:rPr>
      </w:pPr>
      <w:r w:rsidRPr="00562EB7">
        <w:rPr>
          <w:b/>
          <w:bCs/>
          <w:u w:val="single"/>
        </w:rPr>
        <w:t xml:space="preserve">Świadczenie usług </w:t>
      </w:r>
      <w:r w:rsidR="006437FB">
        <w:rPr>
          <w:b/>
          <w:bCs/>
          <w:u w:val="single"/>
        </w:rPr>
        <w:t xml:space="preserve">specjalistycznego </w:t>
      </w:r>
      <w:r w:rsidR="00BA6DA1">
        <w:rPr>
          <w:b/>
          <w:bCs/>
          <w:u w:val="single"/>
        </w:rPr>
        <w:t>poradnictwa</w:t>
      </w:r>
      <w:r w:rsidR="00AF7367">
        <w:rPr>
          <w:b/>
          <w:bCs/>
          <w:u w:val="single"/>
        </w:rPr>
        <w:t xml:space="preserve"> rodzinnego psychiatrycznego</w:t>
      </w:r>
      <w:r w:rsidRPr="00562EB7">
        <w:rPr>
          <w:b/>
          <w:bCs/>
          <w:u w:val="single"/>
        </w:rPr>
        <w:t xml:space="preserve"> w </w:t>
      </w:r>
      <w:r w:rsidR="00562EB7" w:rsidRPr="00562EB7">
        <w:rPr>
          <w:b/>
          <w:bCs/>
          <w:u w:val="single"/>
        </w:rPr>
        <w:t>MOPR Włocławek</w:t>
      </w:r>
      <w:r w:rsidRPr="00562EB7">
        <w:rPr>
          <w:b/>
          <w:bCs/>
          <w:u w:val="single"/>
        </w:rPr>
        <w:t>:</w:t>
      </w:r>
    </w:p>
    <w:p w:rsidR="000641C7" w:rsidRPr="0016481A" w:rsidRDefault="00AF7367" w:rsidP="000641C7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bCs/>
        </w:rPr>
        <w:t xml:space="preserve">Liczba </w:t>
      </w:r>
      <w:r w:rsidRPr="00052794">
        <w:rPr>
          <w:bCs/>
        </w:rPr>
        <w:t xml:space="preserve">porad </w:t>
      </w:r>
      <w:r w:rsidR="00370736" w:rsidRPr="00052794">
        <w:rPr>
          <w:bCs/>
        </w:rPr>
        <w:t>–</w:t>
      </w:r>
      <w:r w:rsidR="0016481A" w:rsidRPr="00052794">
        <w:rPr>
          <w:bCs/>
        </w:rPr>
        <w:t>72</w:t>
      </w:r>
      <w:r w:rsidR="000641C7" w:rsidRPr="00052794">
        <w:rPr>
          <w:rFonts w:cs="Calibri"/>
          <w:bCs/>
        </w:rPr>
        <w:t xml:space="preserve">, w tym: w 2017 r.: </w:t>
      </w:r>
      <w:r w:rsidR="006F4136">
        <w:rPr>
          <w:rFonts w:cs="Calibri"/>
          <w:bCs/>
        </w:rPr>
        <w:t>50</w:t>
      </w:r>
      <w:r w:rsidR="000641C7" w:rsidRPr="00052794">
        <w:rPr>
          <w:rFonts w:cs="Calibri"/>
          <w:bCs/>
        </w:rPr>
        <w:t>, 2018 r.:</w:t>
      </w:r>
      <w:r w:rsidR="006F4136">
        <w:rPr>
          <w:rFonts w:cs="Calibri"/>
          <w:bCs/>
        </w:rPr>
        <w:t>22</w:t>
      </w:r>
    </w:p>
    <w:p w:rsidR="0016481A" w:rsidRDefault="0016481A" w:rsidP="006916D0">
      <w:pPr>
        <w:spacing w:after="0" w:line="240" w:lineRule="auto"/>
        <w:jc w:val="both"/>
        <w:rPr>
          <w:b/>
          <w:u w:val="single"/>
        </w:rPr>
      </w:pPr>
    </w:p>
    <w:p w:rsidR="00756951" w:rsidRPr="00382B5A" w:rsidRDefault="006916D0" w:rsidP="00883386">
      <w:pPr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CZĘŚĆ NR 4</w:t>
      </w:r>
      <w:r w:rsidR="00756951" w:rsidRPr="00382B5A">
        <w:rPr>
          <w:b/>
          <w:bCs/>
          <w:u w:val="single"/>
        </w:rPr>
        <w:t>:</w:t>
      </w:r>
    </w:p>
    <w:p w:rsidR="00131CF0" w:rsidRPr="00382B5A" w:rsidRDefault="00131CF0" w:rsidP="00883386">
      <w:pPr>
        <w:spacing w:after="0" w:line="240" w:lineRule="auto"/>
        <w:jc w:val="both"/>
        <w:rPr>
          <w:b/>
          <w:bCs/>
          <w:u w:val="single"/>
        </w:rPr>
      </w:pPr>
      <w:r w:rsidRPr="00382B5A">
        <w:rPr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 xml:space="preserve">specjalistycznego </w:t>
      </w:r>
      <w:r w:rsidR="00BA6DA1">
        <w:rPr>
          <w:b/>
          <w:bCs/>
          <w:u w:val="single"/>
        </w:rPr>
        <w:t>poradnictwa</w:t>
      </w:r>
      <w:r w:rsidR="006916D0">
        <w:rPr>
          <w:b/>
          <w:bCs/>
          <w:u w:val="single"/>
        </w:rPr>
        <w:t xml:space="preserve"> rodzinnego psychiatrycznego</w:t>
      </w:r>
      <w:r w:rsidRPr="00382B5A">
        <w:rPr>
          <w:b/>
          <w:bCs/>
          <w:u w:val="single"/>
        </w:rPr>
        <w:t xml:space="preserve"> w </w:t>
      </w:r>
      <w:r w:rsidR="008226C2" w:rsidRPr="00382B5A">
        <w:rPr>
          <w:b/>
          <w:bCs/>
          <w:u w:val="single"/>
        </w:rPr>
        <w:t xml:space="preserve">PCPR </w:t>
      </w:r>
      <w:r w:rsidR="00EB33A5">
        <w:rPr>
          <w:b/>
          <w:bCs/>
          <w:u w:val="single"/>
        </w:rPr>
        <w:t>Aleksandrów Kujawski</w:t>
      </w:r>
      <w:r w:rsidRPr="00382B5A">
        <w:rPr>
          <w:b/>
          <w:bCs/>
          <w:u w:val="single"/>
        </w:rPr>
        <w:t>:</w:t>
      </w:r>
    </w:p>
    <w:p w:rsidR="00E82141" w:rsidRPr="0016481A" w:rsidRDefault="001F4940" w:rsidP="00E82141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porad – </w:t>
      </w:r>
      <w:r w:rsidRPr="00052794">
        <w:rPr>
          <w:rFonts w:cs="Calibri"/>
          <w:bCs/>
        </w:rPr>
        <w:t>15</w:t>
      </w:r>
      <w:r w:rsidR="00E82141" w:rsidRPr="00052794">
        <w:rPr>
          <w:rFonts w:cs="Calibri"/>
          <w:bCs/>
        </w:rPr>
        <w:t>, w tym: w 2017 r.: 10, 2018 r.: 5</w:t>
      </w:r>
    </w:p>
    <w:p w:rsidR="00EB33A5" w:rsidRDefault="00EB33A5" w:rsidP="008226C2">
      <w:pPr>
        <w:spacing w:after="0" w:line="240" w:lineRule="auto"/>
        <w:jc w:val="both"/>
        <w:rPr>
          <w:rFonts w:cs="Calibri"/>
          <w:bCs/>
        </w:rPr>
      </w:pPr>
    </w:p>
    <w:p w:rsidR="00EB33A5" w:rsidRDefault="00EB33A5" w:rsidP="008226C2">
      <w:pPr>
        <w:spacing w:after="0" w:line="240" w:lineRule="auto"/>
        <w:jc w:val="both"/>
        <w:rPr>
          <w:rFonts w:cs="Calibri"/>
          <w:bCs/>
        </w:rPr>
      </w:pPr>
      <w:r w:rsidRPr="00F95396">
        <w:t xml:space="preserve">Celem zwiększenia dostępności do usług w środowisku, w tym dla osób niepełnosprawnych do 30% usług specjalistycznego poradnictwa rodzinnego, </w:t>
      </w:r>
      <w:r>
        <w:t xml:space="preserve">psychiatrycznego </w:t>
      </w:r>
      <w:r w:rsidRPr="00F95396">
        <w:t>wykonawca zobowiązany jest zrealizować w formie wyjazdowej/mobilnej na terenie właściwego powiatu.</w:t>
      </w:r>
    </w:p>
    <w:p w:rsidR="00382B5A" w:rsidRDefault="00382B5A" w:rsidP="008226C2">
      <w:pPr>
        <w:spacing w:after="0" w:line="240" w:lineRule="auto"/>
        <w:jc w:val="both"/>
        <w:rPr>
          <w:rFonts w:cs="Calibri"/>
          <w:bCs/>
        </w:rPr>
      </w:pPr>
    </w:p>
    <w:p w:rsidR="00382B5A" w:rsidRDefault="00EB33A5" w:rsidP="00382B5A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5</w:t>
      </w:r>
      <w:r w:rsidR="00382B5A">
        <w:rPr>
          <w:rFonts w:cs="Calibri"/>
          <w:b/>
          <w:bCs/>
          <w:u w:val="single"/>
        </w:rPr>
        <w:t>:</w:t>
      </w:r>
    </w:p>
    <w:p w:rsidR="00382B5A" w:rsidRPr="00866EFC" w:rsidRDefault="00382B5A" w:rsidP="00382B5A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866EFC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BA6DA1">
        <w:rPr>
          <w:rFonts w:cs="Calibri"/>
          <w:b/>
          <w:bCs/>
          <w:u w:val="single"/>
        </w:rPr>
        <w:t>poradnictwa</w:t>
      </w:r>
      <w:r w:rsidR="00EB33A5">
        <w:rPr>
          <w:rFonts w:cs="Calibri"/>
          <w:b/>
          <w:bCs/>
          <w:u w:val="single"/>
        </w:rPr>
        <w:t xml:space="preserve"> rodzinnego psychiatrycznego</w:t>
      </w:r>
      <w:r w:rsidRPr="00866EFC">
        <w:rPr>
          <w:rFonts w:cs="Calibri"/>
          <w:b/>
          <w:bCs/>
          <w:u w:val="single"/>
        </w:rPr>
        <w:t xml:space="preserve"> w </w:t>
      </w:r>
      <w:r w:rsidR="00F308A1">
        <w:rPr>
          <w:rFonts w:cs="Calibri"/>
          <w:b/>
          <w:bCs/>
          <w:u w:val="single"/>
        </w:rPr>
        <w:t xml:space="preserve">PCPR </w:t>
      </w:r>
      <w:r w:rsidR="00EB33A5">
        <w:rPr>
          <w:rFonts w:cs="Calibri"/>
          <w:b/>
          <w:bCs/>
          <w:u w:val="single"/>
        </w:rPr>
        <w:t>Brodnica</w:t>
      </w:r>
      <w:r w:rsidRPr="00866EFC">
        <w:rPr>
          <w:rFonts w:cs="Calibri"/>
          <w:b/>
          <w:bCs/>
          <w:u w:val="single"/>
        </w:rPr>
        <w:t>:</w:t>
      </w:r>
    </w:p>
    <w:p w:rsidR="00E82141" w:rsidRPr="0016481A" w:rsidRDefault="00EB33A5" w:rsidP="00E82141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porad </w:t>
      </w:r>
      <w:r w:rsidRPr="00052794">
        <w:rPr>
          <w:rFonts w:cs="Calibri"/>
          <w:bCs/>
        </w:rPr>
        <w:t xml:space="preserve">– </w:t>
      </w:r>
      <w:r w:rsidR="001F4940" w:rsidRPr="00052794">
        <w:rPr>
          <w:rFonts w:cs="Calibri"/>
          <w:bCs/>
        </w:rPr>
        <w:t>15</w:t>
      </w:r>
      <w:r w:rsidR="00E82141" w:rsidRPr="00052794">
        <w:rPr>
          <w:rFonts w:cs="Calibri"/>
          <w:bCs/>
        </w:rPr>
        <w:t>, w tym: w 2017 r.: 10, 2018 r.: 5</w:t>
      </w:r>
    </w:p>
    <w:p w:rsidR="00EB33A5" w:rsidRDefault="00EB33A5" w:rsidP="00382B5A">
      <w:pPr>
        <w:spacing w:after="0" w:line="240" w:lineRule="auto"/>
        <w:jc w:val="both"/>
        <w:rPr>
          <w:rFonts w:cs="Calibri"/>
          <w:b/>
        </w:rPr>
      </w:pPr>
    </w:p>
    <w:p w:rsidR="007474BC" w:rsidRPr="007474BC" w:rsidRDefault="00EB33A5" w:rsidP="007474BC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6</w:t>
      </w:r>
      <w:r w:rsidR="007474BC" w:rsidRPr="007474BC">
        <w:rPr>
          <w:rFonts w:cs="Calibri"/>
          <w:b/>
          <w:bCs/>
          <w:u w:val="single"/>
        </w:rPr>
        <w:t>:</w:t>
      </w:r>
    </w:p>
    <w:p w:rsidR="007474BC" w:rsidRPr="007474BC" w:rsidRDefault="007474BC" w:rsidP="007474B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7474BC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EB33A5">
        <w:rPr>
          <w:rFonts w:cs="Calibri"/>
          <w:b/>
          <w:bCs/>
          <w:u w:val="single"/>
        </w:rPr>
        <w:t>poradnictwa rodzinnego psychiatrycznego</w:t>
      </w:r>
      <w:r w:rsidRPr="007474BC">
        <w:rPr>
          <w:rFonts w:cs="Calibri"/>
          <w:b/>
          <w:bCs/>
          <w:u w:val="single"/>
        </w:rPr>
        <w:t xml:space="preserve"> w </w:t>
      </w:r>
      <w:r w:rsidR="006932A6">
        <w:rPr>
          <w:rFonts w:cs="Calibri"/>
          <w:b/>
          <w:bCs/>
          <w:u w:val="single"/>
        </w:rPr>
        <w:t xml:space="preserve">PCPR </w:t>
      </w:r>
      <w:r w:rsidR="00EB33A5">
        <w:rPr>
          <w:rFonts w:cs="Calibri"/>
          <w:b/>
          <w:bCs/>
          <w:u w:val="single"/>
        </w:rPr>
        <w:t>Bydgoszcz</w:t>
      </w:r>
      <w:r w:rsidRPr="007474BC">
        <w:rPr>
          <w:rFonts w:cs="Calibri"/>
          <w:b/>
          <w:bCs/>
          <w:u w:val="single"/>
        </w:rPr>
        <w:t>:</w:t>
      </w:r>
    </w:p>
    <w:p w:rsidR="00BF1666" w:rsidRPr="0016481A" w:rsidRDefault="00EB33A5" w:rsidP="00BF1666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usług – </w:t>
      </w:r>
      <w:r w:rsidRPr="00052794">
        <w:rPr>
          <w:rFonts w:cs="Calibri"/>
          <w:bCs/>
        </w:rPr>
        <w:t>70</w:t>
      </w:r>
      <w:r w:rsidR="00BF1666" w:rsidRPr="00052794">
        <w:rPr>
          <w:rFonts w:cs="Calibri"/>
          <w:bCs/>
        </w:rPr>
        <w:t>, w tym: w 2017 r.: 40, 2018 r.:30</w:t>
      </w:r>
    </w:p>
    <w:p w:rsidR="00EB33A5" w:rsidRPr="007474BC" w:rsidRDefault="00EB33A5" w:rsidP="007474BC">
      <w:pPr>
        <w:spacing w:after="0" w:line="240" w:lineRule="auto"/>
        <w:jc w:val="both"/>
        <w:rPr>
          <w:rFonts w:cs="Calibri"/>
          <w:b/>
        </w:rPr>
      </w:pPr>
    </w:p>
    <w:p w:rsidR="00417F48" w:rsidRPr="00417F48" w:rsidRDefault="00EB33A5" w:rsidP="00417F48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7</w:t>
      </w:r>
      <w:r w:rsidR="00417F48" w:rsidRPr="00417F48">
        <w:rPr>
          <w:rFonts w:cs="Calibri"/>
          <w:b/>
          <w:bCs/>
          <w:u w:val="single"/>
        </w:rPr>
        <w:t>:</w:t>
      </w:r>
    </w:p>
    <w:p w:rsidR="00417F48" w:rsidRPr="00052794" w:rsidRDefault="00417F48" w:rsidP="00417F4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052794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EB33A5" w:rsidRPr="00052794">
        <w:rPr>
          <w:rFonts w:cs="Calibri"/>
          <w:b/>
          <w:bCs/>
          <w:u w:val="single"/>
        </w:rPr>
        <w:t>poradnictwa rodzinnego psychiatrycznego</w:t>
      </w:r>
      <w:r w:rsidRPr="00052794">
        <w:rPr>
          <w:rFonts w:cs="Calibri"/>
          <w:b/>
          <w:bCs/>
          <w:u w:val="single"/>
        </w:rPr>
        <w:t xml:space="preserve"> w </w:t>
      </w:r>
      <w:r w:rsidR="00797F5E" w:rsidRPr="00052794">
        <w:rPr>
          <w:rFonts w:cs="Calibri"/>
          <w:b/>
          <w:bCs/>
          <w:u w:val="single"/>
        </w:rPr>
        <w:t xml:space="preserve">PCPR </w:t>
      </w:r>
      <w:r w:rsidR="00EB33A5" w:rsidRPr="00052794">
        <w:rPr>
          <w:rFonts w:cs="Calibri"/>
          <w:b/>
          <w:bCs/>
          <w:u w:val="single"/>
        </w:rPr>
        <w:t>Chełmno</w:t>
      </w:r>
      <w:r w:rsidRPr="00052794">
        <w:rPr>
          <w:rFonts w:cs="Calibri"/>
          <w:b/>
          <w:bCs/>
          <w:u w:val="single"/>
        </w:rPr>
        <w:t>:</w:t>
      </w:r>
    </w:p>
    <w:p w:rsidR="00AA67F3" w:rsidRPr="00052794" w:rsidRDefault="001F4940" w:rsidP="00AA67F3">
      <w:pPr>
        <w:spacing w:after="0" w:line="240" w:lineRule="auto"/>
        <w:jc w:val="both"/>
        <w:rPr>
          <w:rFonts w:cs="Calibri"/>
          <w:bCs/>
        </w:rPr>
      </w:pPr>
      <w:r w:rsidRPr="00052794">
        <w:rPr>
          <w:rFonts w:cs="Calibri"/>
          <w:bCs/>
        </w:rPr>
        <w:t>Liczba porad - 50</w:t>
      </w:r>
      <w:r w:rsidR="00AA67F3" w:rsidRPr="00052794">
        <w:rPr>
          <w:rFonts w:cs="Calibri"/>
          <w:bCs/>
        </w:rPr>
        <w:t>, w tym: w 2017 r.: 30, 2018 r.:20</w:t>
      </w:r>
    </w:p>
    <w:p w:rsidR="00EB33A5" w:rsidRDefault="00EB33A5" w:rsidP="00EB33A5">
      <w:pPr>
        <w:spacing w:after="0" w:line="240" w:lineRule="auto"/>
        <w:jc w:val="both"/>
        <w:rPr>
          <w:rFonts w:cs="Calibri"/>
          <w:bCs/>
        </w:rPr>
      </w:pPr>
    </w:p>
    <w:p w:rsidR="00EB33A5" w:rsidRPr="00417F48" w:rsidRDefault="00EB33A5" w:rsidP="00EB33A5">
      <w:pPr>
        <w:spacing w:after="0" w:line="240" w:lineRule="auto"/>
        <w:jc w:val="both"/>
        <w:rPr>
          <w:rFonts w:cs="Calibri"/>
          <w:bCs/>
        </w:rPr>
      </w:pPr>
      <w:r w:rsidRPr="00F95396">
        <w:t xml:space="preserve">Celem zwiększenia dostępności do usług w środowisku, w tym dla osób niepełnosprawnych do 30% usług specjalistycznego poradnictwa rodzinnego, </w:t>
      </w:r>
      <w:r>
        <w:t xml:space="preserve">psychiatrycznego </w:t>
      </w:r>
      <w:r w:rsidRPr="00F95396">
        <w:t>wykonawca zobowiązany jest zrealizować w formie wyjazdowej/mobilnej na terenie właściwego powiatu.</w:t>
      </w:r>
    </w:p>
    <w:p w:rsidR="00417F48" w:rsidRPr="00417F48" w:rsidRDefault="00417F48" w:rsidP="00417F48">
      <w:pPr>
        <w:spacing w:after="0" w:line="240" w:lineRule="auto"/>
        <w:jc w:val="both"/>
        <w:rPr>
          <w:rFonts w:cs="Calibri"/>
          <w:b/>
        </w:rPr>
      </w:pPr>
    </w:p>
    <w:p w:rsidR="000F1E3D" w:rsidRPr="000F1E3D" w:rsidRDefault="007049E7" w:rsidP="000F1E3D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8</w:t>
      </w:r>
      <w:r w:rsidR="000F1E3D" w:rsidRPr="000F1E3D">
        <w:rPr>
          <w:rFonts w:cs="Calibri"/>
          <w:b/>
          <w:bCs/>
          <w:u w:val="single"/>
        </w:rPr>
        <w:t>:</w:t>
      </w:r>
    </w:p>
    <w:p w:rsidR="000F1E3D" w:rsidRPr="000F1E3D" w:rsidRDefault="000F1E3D" w:rsidP="000F1E3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0F1E3D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7049E7">
        <w:rPr>
          <w:rFonts w:cs="Calibri"/>
          <w:b/>
          <w:bCs/>
          <w:u w:val="single"/>
        </w:rPr>
        <w:t>poradnictwa rodzinnego psychiatrycznego</w:t>
      </w:r>
      <w:r w:rsidRPr="000F1E3D">
        <w:rPr>
          <w:rFonts w:cs="Calibri"/>
          <w:b/>
          <w:bCs/>
          <w:u w:val="single"/>
        </w:rPr>
        <w:t xml:space="preserve"> w </w:t>
      </w:r>
      <w:r w:rsidR="00A702D4">
        <w:rPr>
          <w:rFonts w:cs="Calibri"/>
          <w:b/>
          <w:bCs/>
          <w:u w:val="single"/>
        </w:rPr>
        <w:t xml:space="preserve">PCPR </w:t>
      </w:r>
      <w:r w:rsidR="007049E7">
        <w:rPr>
          <w:rFonts w:cs="Calibri"/>
          <w:b/>
          <w:bCs/>
          <w:u w:val="single"/>
        </w:rPr>
        <w:t>Golub Dobrzyń</w:t>
      </w:r>
      <w:r w:rsidRPr="000F1E3D">
        <w:rPr>
          <w:rFonts w:cs="Calibri"/>
          <w:b/>
          <w:bCs/>
          <w:u w:val="single"/>
        </w:rPr>
        <w:t>:</w:t>
      </w:r>
    </w:p>
    <w:p w:rsidR="00AA67F3" w:rsidRPr="0016481A" w:rsidRDefault="007049E7" w:rsidP="00AA67F3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porad </w:t>
      </w:r>
      <w:r w:rsidRPr="00052794">
        <w:rPr>
          <w:rFonts w:cs="Calibri"/>
          <w:bCs/>
        </w:rPr>
        <w:t xml:space="preserve">– </w:t>
      </w:r>
      <w:r w:rsidR="001F4940" w:rsidRPr="00052794">
        <w:rPr>
          <w:rFonts w:cs="Calibri"/>
          <w:bCs/>
        </w:rPr>
        <w:t>50</w:t>
      </w:r>
      <w:r w:rsidR="00AA67F3" w:rsidRPr="00052794">
        <w:rPr>
          <w:rFonts w:cs="Calibri"/>
          <w:bCs/>
        </w:rPr>
        <w:t>, w tym: w 2017 r.: 35, 2018 r.:15</w:t>
      </w:r>
    </w:p>
    <w:p w:rsidR="007049E7" w:rsidRDefault="007049E7" w:rsidP="008226C2">
      <w:pPr>
        <w:spacing w:after="0" w:line="240" w:lineRule="auto"/>
        <w:jc w:val="both"/>
        <w:rPr>
          <w:rFonts w:cs="Calibri"/>
          <w:b/>
        </w:rPr>
      </w:pPr>
    </w:p>
    <w:p w:rsidR="00B73799" w:rsidRPr="00B73799" w:rsidRDefault="002E4AF3" w:rsidP="00B73799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9</w:t>
      </w:r>
      <w:r w:rsidR="00B73799" w:rsidRPr="00B73799">
        <w:rPr>
          <w:rFonts w:cs="Calibri"/>
          <w:b/>
          <w:bCs/>
          <w:u w:val="single"/>
        </w:rPr>
        <w:t>:</w:t>
      </w:r>
    </w:p>
    <w:p w:rsidR="00B73799" w:rsidRPr="00B73799" w:rsidRDefault="00B73799" w:rsidP="00B73799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B73799">
        <w:rPr>
          <w:rFonts w:cs="Calibri"/>
          <w:b/>
          <w:bCs/>
          <w:u w:val="single"/>
        </w:rPr>
        <w:t>Świadczenie usług</w:t>
      </w:r>
      <w:r w:rsidR="0048525D">
        <w:rPr>
          <w:b/>
          <w:bCs/>
          <w:u w:val="single"/>
        </w:rPr>
        <w:t>specjalistycznego</w:t>
      </w:r>
      <w:r w:rsidR="002E4AF3">
        <w:rPr>
          <w:rFonts w:cs="Calibri"/>
          <w:b/>
          <w:bCs/>
          <w:u w:val="single"/>
        </w:rPr>
        <w:t>poradnictwa rodzinnego psychiatrycznego</w:t>
      </w:r>
      <w:r w:rsidRPr="00B73799">
        <w:rPr>
          <w:rFonts w:cs="Calibri"/>
          <w:b/>
          <w:bCs/>
          <w:u w:val="single"/>
        </w:rPr>
        <w:t xml:space="preserve"> w </w:t>
      </w:r>
      <w:r w:rsidR="009457B2">
        <w:rPr>
          <w:rFonts w:cs="Calibri"/>
          <w:b/>
          <w:bCs/>
          <w:u w:val="single"/>
        </w:rPr>
        <w:t xml:space="preserve">PCPR </w:t>
      </w:r>
      <w:r w:rsidR="002E4AF3">
        <w:rPr>
          <w:rFonts w:cs="Calibri"/>
          <w:b/>
          <w:bCs/>
          <w:u w:val="single"/>
        </w:rPr>
        <w:t>Inowrocław</w:t>
      </w:r>
      <w:r w:rsidRPr="00B73799">
        <w:rPr>
          <w:rFonts w:cs="Calibri"/>
          <w:b/>
          <w:bCs/>
          <w:u w:val="single"/>
        </w:rPr>
        <w:t>:</w:t>
      </w:r>
    </w:p>
    <w:p w:rsidR="00436EE5" w:rsidRDefault="002E4AF3" w:rsidP="008226C2">
      <w:p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 xml:space="preserve">Liczba porad – </w:t>
      </w:r>
      <w:r w:rsidR="001F4940" w:rsidRPr="00052794">
        <w:rPr>
          <w:rFonts w:cs="Calibri"/>
          <w:bCs/>
        </w:rPr>
        <w:t>432</w:t>
      </w:r>
      <w:r w:rsidR="00E826EC" w:rsidRPr="00052794">
        <w:rPr>
          <w:rFonts w:cs="Calibri"/>
          <w:bCs/>
        </w:rPr>
        <w:t>, w tym: w 2017 r.: 288, 2018 r.: 144</w:t>
      </w:r>
    </w:p>
    <w:p w:rsidR="002E4AF3" w:rsidRDefault="002E4AF3" w:rsidP="008226C2">
      <w:pPr>
        <w:spacing w:after="0" w:line="240" w:lineRule="auto"/>
        <w:jc w:val="both"/>
        <w:rPr>
          <w:rFonts w:cs="Calibri"/>
          <w:b/>
        </w:rPr>
      </w:pPr>
    </w:p>
    <w:p w:rsidR="00C16CD8" w:rsidRPr="00C16CD8" w:rsidRDefault="00C16CD8" w:rsidP="00C16CD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C16CD8">
        <w:rPr>
          <w:rFonts w:cs="Calibri"/>
          <w:b/>
          <w:bCs/>
          <w:u w:val="single"/>
        </w:rPr>
        <w:t>CZĘŚĆ NR 1</w:t>
      </w:r>
      <w:r w:rsidR="002E4AF3">
        <w:rPr>
          <w:rFonts w:cs="Calibri"/>
          <w:b/>
          <w:bCs/>
          <w:u w:val="single"/>
        </w:rPr>
        <w:t>0</w:t>
      </w:r>
      <w:r w:rsidRPr="00C16CD8">
        <w:rPr>
          <w:rFonts w:cs="Calibri"/>
          <w:b/>
          <w:bCs/>
          <w:u w:val="single"/>
        </w:rPr>
        <w:t>:</w:t>
      </w:r>
    </w:p>
    <w:p w:rsidR="00C16CD8" w:rsidRPr="00C16CD8" w:rsidRDefault="00C16CD8" w:rsidP="00C16CD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C16CD8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2E4AF3">
        <w:rPr>
          <w:rFonts w:cs="Calibri"/>
          <w:b/>
          <w:bCs/>
          <w:u w:val="single"/>
        </w:rPr>
        <w:t>poradnictwa rodzinnego psychiatrycznego</w:t>
      </w:r>
      <w:r w:rsidRPr="00C16CD8">
        <w:rPr>
          <w:rFonts w:cs="Calibri"/>
          <w:b/>
          <w:bCs/>
          <w:u w:val="single"/>
        </w:rPr>
        <w:t xml:space="preserve"> w </w:t>
      </w:r>
      <w:r>
        <w:rPr>
          <w:rFonts w:cs="Calibri"/>
          <w:b/>
          <w:bCs/>
          <w:u w:val="single"/>
        </w:rPr>
        <w:t xml:space="preserve">PCPR </w:t>
      </w:r>
      <w:r w:rsidR="002E4AF3">
        <w:rPr>
          <w:rFonts w:cs="Calibri"/>
          <w:b/>
          <w:bCs/>
          <w:u w:val="single"/>
        </w:rPr>
        <w:t>Lipno</w:t>
      </w:r>
      <w:r w:rsidRPr="00C16CD8">
        <w:rPr>
          <w:rFonts w:cs="Calibri"/>
          <w:b/>
          <w:bCs/>
          <w:u w:val="single"/>
        </w:rPr>
        <w:t>:</w:t>
      </w:r>
    </w:p>
    <w:p w:rsidR="00E826EC" w:rsidRPr="0016481A" w:rsidRDefault="002E4AF3" w:rsidP="00E826EC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>Liczba porad –</w:t>
      </w:r>
      <w:r w:rsidR="001F4940" w:rsidRPr="006028F9">
        <w:rPr>
          <w:rFonts w:cs="Calibri"/>
          <w:bCs/>
        </w:rPr>
        <w:t>3</w:t>
      </w:r>
      <w:r w:rsidRPr="006028F9">
        <w:rPr>
          <w:rFonts w:cs="Calibri"/>
          <w:bCs/>
        </w:rPr>
        <w:t>0</w:t>
      </w:r>
      <w:r w:rsidR="00E826EC" w:rsidRPr="006028F9">
        <w:rPr>
          <w:rFonts w:cs="Calibri"/>
          <w:bCs/>
        </w:rPr>
        <w:t>, w tym: w 2017 r.: 20, 2018 r.:10</w:t>
      </w:r>
    </w:p>
    <w:p w:rsidR="002E4AF3" w:rsidRDefault="002E4AF3" w:rsidP="008226C2">
      <w:pPr>
        <w:spacing w:after="0" w:line="240" w:lineRule="auto"/>
        <w:jc w:val="both"/>
        <w:rPr>
          <w:rFonts w:cs="Calibri"/>
          <w:b/>
        </w:rPr>
      </w:pPr>
    </w:p>
    <w:p w:rsidR="00003F9D" w:rsidRPr="00003F9D" w:rsidRDefault="00003F9D" w:rsidP="00003F9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003F9D">
        <w:rPr>
          <w:rFonts w:cs="Calibri"/>
          <w:b/>
          <w:bCs/>
          <w:u w:val="single"/>
        </w:rPr>
        <w:t>CZĘŚĆ NR 1</w:t>
      </w:r>
      <w:r w:rsidR="002E4AF3">
        <w:rPr>
          <w:rFonts w:cs="Calibri"/>
          <w:b/>
          <w:bCs/>
          <w:u w:val="single"/>
        </w:rPr>
        <w:t>1</w:t>
      </w:r>
      <w:r w:rsidRPr="00003F9D">
        <w:rPr>
          <w:rFonts w:cs="Calibri"/>
          <w:b/>
          <w:bCs/>
          <w:u w:val="single"/>
        </w:rPr>
        <w:t>:</w:t>
      </w:r>
    </w:p>
    <w:p w:rsidR="00003F9D" w:rsidRPr="00003F9D" w:rsidRDefault="00003F9D" w:rsidP="00003F9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003F9D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2E4AF3">
        <w:rPr>
          <w:rFonts w:cs="Calibri"/>
          <w:b/>
          <w:bCs/>
          <w:u w:val="single"/>
        </w:rPr>
        <w:t>poradnictwa rodzinnego psychiatrycznego</w:t>
      </w:r>
      <w:r w:rsidRPr="00003F9D">
        <w:rPr>
          <w:rFonts w:cs="Calibri"/>
          <w:b/>
          <w:bCs/>
          <w:u w:val="single"/>
        </w:rPr>
        <w:t xml:space="preserve"> w </w:t>
      </w:r>
      <w:r>
        <w:rPr>
          <w:rFonts w:cs="Calibri"/>
          <w:b/>
          <w:bCs/>
          <w:u w:val="single"/>
        </w:rPr>
        <w:t xml:space="preserve">PCPR </w:t>
      </w:r>
      <w:r w:rsidR="002E4AF3">
        <w:rPr>
          <w:rFonts w:cs="Calibri"/>
          <w:b/>
          <w:bCs/>
          <w:u w:val="single"/>
        </w:rPr>
        <w:t>Mogilno</w:t>
      </w:r>
      <w:r w:rsidRPr="00003F9D">
        <w:rPr>
          <w:rFonts w:cs="Calibri"/>
          <w:b/>
          <w:bCs/>
          <w:u w:val="single"/>
        </w:rPr>
        <w:t>:</w:t>
      </w:r>
    </w:p>
    <w:p w:rsidR="00E826EC" w:rsidRPr="0016481A" w:rsidRDefault="00812BBC" w:rsidP="00E826EC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>Liczba pora</w:t>
      </w:r>
      <w:r w:rsidRPr="006028F9">
        <w:rPr>
          <w:rFonts w:cs="Calibri"/>
          <w:bCs/>
        </w:rPr>
        <w:t xml:space="preserve">d – </w:t>
      </w:r>
      <w:r w:rsidR="001F4940" w:rsidRPr="006028F9">
        <w:rPr>
          <w:rFonts w:cs="Calibri"/>
          <w:bCs/>
        </w:rPr>
        <w:t>10</w:t>
      </w:r>
      <w:r w:rsidRPr="006028F9">
        <w:rPr>
          <w:rFonts w:cs="Calibri"/>
          <w:bCs/>
        </w:rPr>
        <w:t>0</w:t>
      </w:r>
      <w:r w:rsidR="00E826EC" w:rsidRPr="006028F9">
        <w:rPr>
          <w:rFonts w:cs="Calibri"/>
          <w:bCs/>
        </w:rPr>
        <w:t>, w tym: w 2017 r.: 50, 2018 r.: 50</w:t>
      </w:r>
    </w:p>
    <w:p w:rsidR="00812BBC" w:rsidRDefault="00812BBC" w:rsidP="008226C2">
      <w:pPr>
        <w:spacing w:after="0" w:line="240" w:lineRule="auto"/>
        <w:jc w:val="both"/>
        <w:rPr>
          <w:rFonts w:cs="Calibri"/>
          <w:bCs/>
        </w:rPr>
      </w:pPr>
    </w:p>
    <w:p w:rsidR="00812BBC" w:rsidRDefault="00812BBC" w:rsidP="00812BBC">
      <w:pPr>
        <w:spacing w:after="0" w:line="240" w:lineRule="auto"/>
        <w:jc w:val="both"/>
      </w:pPr>
      <w:r w:rsidRPr="00F95396">
        <w:t xml:space="preserve">Celem zwiększenia dostępności do usług w środowisku, w tym dla osób niepełnosprawnych do 30% usług specjalistycznego poradnictwa rodzinnego, </w:t>
      </w:r>
      <w:r>
        <w:t xml:space="preserve">psychiatrycznego </w:t>
      </w:r>
      <w:r w:rsidRPr="00F95396">
        <w:t>wykonawca zobowiązany jest zrealizować w formie wyjazdowej/mobilnej na terenie właściwego powiatu.</w:t>
      </w:r>
    </w:p>
    <w:p w:rsidR="00627E9E" w:rsidRDefault="00627E9E" w:rsidP="008226C2">
      <w:pPr>
        <w:spacing w:after="0" w:line="240" w:lineRule="auto"/>
        <w:jc w:val="both"/>
        <w:rPr>
          <w:rFonts w:cs="Calibri"/>
          <w:b/>
        </w:rPr>
      </w:pPr>
    </w:p>
    <w:p w:rsidR="00B87F27" w:rsidRDefault="00812BBC" w:rsidP="00B87F27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12</w:t>
      </w:r>
      <w:r w:rsidR="00B87F27">
        <w:rPr>
          <w:rFonts w:cs="Calibri"/>
          <w:b/>
          <w:bCs/>
          <w:u w:val="single"/>
        </w:rPr>
        <w:t>:</w:t>
      </w:r>
    </w:p>
    <w:p w:rsidR="00B87F27" w:rsidRPr="00866EFC" w:rsidRDefault="00B87F27" w:rsidP="00B87F2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866EFC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812BBC">
        <w:rPr>
          <w:rFonts w:cs="Calibri"/>
          <w:b/>
          <w:bCs/>
          <w:u w:val="single"/>
        </w:rPr>
        <w:t>poradnictwa rodzinnego psychiatrycznego</w:t>
      </w:r>
      <w:r w:rsidRPr="00866EFC">
        <w:rPr>
          <w:rFonts w:cs="Calibri"/>
          <w:b/>
          <w:bCs/>
          <w:u w:val="single"/>
        </w:rPr>
        <w:t xml:space="preserve"> w </w:t>
      </w:r>
      <w:r w:rsidR="00196D4E">
        <w:rPr>
          <w:rFonts w:cs="Calibri"/>
          <w:b/>
          <w:bCs/>
          <w:u w:val="single"/>
        </w:rPr>
        <w:t xml:space="preserve">PCPR </w:t>
      </w:r>
      <w:r w:rsidR="00812BBC">
        <w:rPr>
          <w:rFonts w:cs="Calibri"/>
          <w:b/>
          <w:bCs/>
          <w:u w:val="single"/>
        </w:rPr>
        <w:t>Nakło nad Notecią</w:t>
      </w:r>
      <w:r w:rsidRPr="00866EFC">
        <w:rPr>
          <w:rFonts w:cs="Calibri"/>
          <w:b/>
          <w:bCs/>
          <w:u w:val="single"/>
        </w:rPr>
        <w:t>:</w:t>
      </w:r>
    </w:p>
    <w:p w:rsidR="00407907" w:rsidRPr="0016481A" w:rsidRDefault="00812BBC" w:rsidP="00407907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porad – </w:t>
      </w:r>
      <w:r w:rsidRPr="006028F9">
        <w:rPr>
          <w:rFonts w:cs="Calibri"/>
          <w:bCs/>
        </w:rPr>
        <w:t>1</w:t>
      </w:r>
      <w:r w:rsidR="001F4940" w:rsidRPr="006028F9">
        <w:rPr>
          <w:rFonts w:cs="Calibri"/>
          <w:bCs/>
        </w:rPr>
        <w:t>5</w:t>
      </w:r>
      <w:r w:rsidRPr="006028F9">
        <w:rPr>
          <w:rFonts w:cs="Calibri"/>
          <w:bCs/>
        </w:rPr>
        <w:t>0</w:t>
      </w:r>
      <w:r w:rsidR="00407907" w:rsidRPr="006028F9">
        <w:rPr>
          <w:rFonts w:cs="Calibri"/>
          <w:bCs/>
        </w:rPr>
        <w:t>, w tym: w 2017 r.: 100, 2018 r.:50</w:t>
      </w:r>
    </w:p>
    <w:p w:rsidR="00812BBC" w:rsidRDefault="00812BBC" w:rsidP="008226C2">
      <w:pPr>
        <w:spacing w:after="0" w:line="240" w:lineRule="auto"/>
        <w:jc w:val="both"/>
        <w:rPr>
          <w:rFonts w:cs="Calibri"/>
          <w:bCs/>
        </w:rPr>
      </w:pPr>
    </w:p>
    <w:p w:rsidR="00812BBC" w:rsidRDefault="00812BBC" w:rsidP="00812BBC">
      <w:pPr>
        <w:spacing w:after="0" w:line="240" w:lineRule="auto"/>
        <w:jc w:val="both"/>
      </w:pPr>
      <w:r w:rsidRPr="00F95396">
        <w:t xml:space="preserve">Celem zwiększenia dostępności do usług w środowisku, w tym dla osób niepełnosprawnych do 30% usług specjalistycznego poradnictwa rodzinnego, </w:t>
      </w:r>
      <w:r>
        <w:t xml:space="preserve">psychiatrycznego </w:t>
      </w:r>
      <w:r w:rsidRPr="00F95396">
        <w:t>wykonawca zobowiązany jest zrealizować w formie wyjazdowej/mobilnej na terenie właściwego powiatu.</w:t>
      </w:r>
    </w:p>
    <w:p w:rsidR="00812BBC" w:rsidRDefault="00812BBC" w:rsidP="008226C2">
      <w:pPr>
        <w:spacing w:after="0" w:line="240" w:lineRule="auto"/>
        <w:jc w:val="both"/>
        <w:rPr>
          <w:rFonts w:cs="Calibri"/>
          <w:b/>
        </w:rPr>
      </w:pPr>
    </w:p>
    <w:p w:rsidR="00444EA3" w:rsidRDefault="00B50C3B" w:rsidP="00444EA3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13</w:t>
      </w:r>
      <w:r w:rsidR="00444EA3">
        <w:rPr>
          <w:rFonts w:cs="Calibri"/>
          <w:b/>
          <w:bCs/>
          <w:u w:val="single"/>
        </w:rPr>
        <w:t>:</w:t>
      </w:r>
    </w:p>
    <w:p w:rsidR="00444EA3" w:rsidRPr="00866EFC" w:rsidRDefault="00444EA3" w:rsidP="00444EA3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866EFC">
        <w:rPr>
          <w:rFonts w:cs="Calibri"/>
          <w:b/>
          <w:bCs/>
          <w:u w:val="single"/>
        </w:rPr>
        <w:t>Świadczenie usług</w:t>
      </w:r>
      <w:r w:rsidR="0048525D">
        <w:rPr>
          <w:b/>
          <w:bCs/>
          <w:u w:val="single"/>
        </w:rPr>
        <w:t>specjalistycznego</w:t>
      </w:r>
      <w:r w:rsidR="00B50C3B">
        <w:rPr>
          <w:rFonts w:cs="Calibri"/>
          <w:b/>
          <w:bCs/>
          <w:u w:val="single"/>
        </w:rPr>
        <w:t>poradnictwa rodzinnego psychiatrycznego</w:t>
      </w:r>
      <w:r w:rsidRPr="00866EFC">
        <w:rPr>
          <w:rFonts w:cs="Calibri"/>
          <w:b/>
          <w:bCs/>
          <w:u w:val="single"/>
        </w:rPr>
        <w:t xml:space="preserve"> w </w:t>
      </w:r>
      <w:r w:rsidR="002C78B5">
        <w:rPr>
          <w:rFonts w:cs="Calibri"/>
          <w:b/>
          <w:bCs/>
          <w:u w:val="single"/>
        </w:rPr>
        <w:t xml:space="preserve">PCPR </w:t>
      </w:r>
      <w:r w:rsidR="00B50C3B">
        <w:rPr>
          <w:rFonts w:cs="Calibri"/>
          <w:b/>
          <w:bCs/>
          <w:u w:val="single"/>
        </w:rPr>
        <w:t>Radziejów</w:t>
      </w:r>
      <w:r w:rsidRPr="00866EFC">
        <w:rPr>
          <w:rFonts w:cs="Calibri"/>
          <w:b/>
          <w:bCs/>
          <w:u w:val="single"/>
        </w:rPr>
        <w:t>:</w:t>
      </w:r>
    </w:p>
    <w:p w:rsidR="00927071" w:rsidRPr="0016481A" w:rsidRDefault="00B50C3B" w:rsidP="00927071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</w:t>
      </w:r>
      <w:r w:rsidRPr="006028F9">
        <w:rPr>
          <w:rFonts w:cs="Calibri"/>
          <w:bCs/>
        </w:rPr>
        <w:t xml:space="preserve">porad – </w:t>
      </w:r>
      <w:r w:rsidR="001F4940" w:rsidRPr="006028F9">
        <w:rPr>
          <w:rFonts w:cs="Calibri"/>
          <w:bCs/>
        </w:rPr>
        <w:t>69</w:t>
      </w:r>
      <w:r w:rsidR="00927071" w:rsidRPr="006028F9">
        <w:rPr>
          <w:rFonts w:cs="Calibri"/>
          <w:bCs/>
        </w:rPr>
        <w:t>, w tym: w 2017 r.: 46, 2018 r.: 23</w:t>
      </w:r>
    </w:p>
    <w:p w:rsidR="00927071" w:rsidRDefault="00927071" w:rsidP="00444EA3">
      <w:pPr>
        <w:spacing w:after="0" w:line="240" w:lineRule="auto"/>
        <w:jc w:val="both"/>
        <w:rPr>
          <w:rFonts w:cs="Calibri"/>
          <w:bCs/>
        </w:rPr>
      </w:pPr>
    </w:p>
    <w:p w:rsidR="007D5AE7" w:rsidRDefault="00B50C3B" w:rsidP="007D5AE7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14</w:t>
      </w:r>
      <w:r w:rsidR="007D5AE7">
        <w:rPr>
          <w:rFonts w:cs="Calibri"/>
          <w:b/>
          <w:bCs/>
          <w:u w:val="single"/>
        </w:rPr>
        <w:t>:</w:t>
      </w:r>
    </w:p>
    <w:p w:rsidR="007D5AE7" w:rsidRPr="00866EFC" w:rsidRDefault="007D5AE7" w:rsidP="007D5AE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866EFC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B50C3B">
        <w:rPr>
          <w:rFonts w:cs="Calibri"/>
          <w:b/>
          <w:bCs/>
          <w:u w:val="single"/>
        </w:rPr>
        <w:t>poradnictwa rodzinnego psychiatrycznego</w:t>
      </w:r>
      <w:r w:rsidRPr="00866EFC">
        <w:rPr>
          <w:rFonts w:cs="Calibri"/>
          <w:b/>
          <w:bCs/>
          <w:u w:val="single"/>
        </w:rPr>
        <w:t xml:space="preserve"> w </w:t>
      </w:r>
      <w:r>
        <w:rPr>
          <w:rFonts w:cs="Calibri"/>
          <w:b/>
          <w:bCs/>
          <w:u w:val="single"/>
        </w:rPr>
        <w:t xml:space="preserve">PCPR </w:t>
      </w:r>
      <w:r w:rsidR="00B50C3B">
        <w:rPr>
          <w:rFonts w:cs="Calibri"/>
          <w:b/>
          <w:bCs/>
          <w:u w:val="single"/>
        </w:rPr>
        <w:t>Sępólno Krajeńskie</w:t>
      </w:r>
      <w:r w:rsidRPr="00866EFC">
        <w:rPr>
          <w:rFonts w:cs="Calibri"/>
          <w:b/>
          <w:bCs/>
          <w:u w:val="single"/>
        </w:rPr>
        <w:t>:</w:t>
      </w:r>
    </w:p>
    <w:p w:rsidR="00E178E8" w:rsidRPr="0016481A" w:rsidRDefault="001F4940" w:rsidP="00E178E8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</w:t>
      </w:r>
      <w:r w:rsidRPr="006028F9">
        <w:rPr>
          <w:rFonts w:cs="Calibri"/>
          <w:bCs/>
        </w:rPr>
        <w:t>porad – 48</w:t>
      </w:r>
      <w:r w:rsidR="00E178E8" w:rsidRPr="006028F9">
        <w:rPr>
          <w:rFonts w:cs="Calibri"/>
          <w:bCs/>
        </w:rPr>
        <w:t>, w tym: w 2017 r.: 30, 2018 r.: 18</w:t>
      </w:r>
    </w:p>
    <w:p w:rsidR="00B50C3B" w:rsidRDefault="00B50C3B" w:rsidP="007D5AE7">
      <w:pPr>
        <w:spacing w:after="0" w:line="240" w:lineRule="auto"/>
        <w:jc w:val="both"/>
        <w:rPr>
          <w:rFonts w:cs="Calibri"/>
          <w:bCs/>
        </w:rPr>
      </w:pPr>
    </w:p>
    <w:p w:rsidR="001912E1" w:rsidRDefault="001912E1" w:rsidP="001912E1">
      <w:pPr>
        <w:spacing w:after="0" w:line="240" w:lineRule="auto"/>
        <w:jc w:val="both"/>
      </w:pPr>
      <w:r w:rsidRPr="00F95396">
        <w:t xml:space="preserve">Celem zwiększenia dostępności do usług w środowisku, w tym dla osób niepełnosprawnych do 30% usług specjalistycznego poradnictwa rodzinnego, </w:t>
      </w:r>
      <w:r>
        <w:t xml:space="preserve">psychiatrycznego </w:t>
      </w:r>
      <w:r w:rsidRPr="00F95396">
        <w:t>wykonawca zobowiązany jest zrealizować w formie wyjazdowej/mobilnej na terenie właściwego powiatu.</w:t>
      </w:r>
    </w:p>
    <w:p w:rsidR="007D5AE7" w:rsidRDefault="007D5AE7" w:rsidP="007D5AE7">
      <w:pPr>
        <w:spacing w:after="0" w:line="240" w:lineRule="auto"/>
        <w:jc w:val="both"/>
        <w:rPr>
          <w:rFonts w:cs="Calibri"/>
          <w:bCs/>
        </w:rPr>
      </w:pPr>
    </w:p>
    <w:p w:rsidR="002143D5" w:rsidRDefault="002143D5" w:rsidP="007D5AE7">
      <w:pPr>
        <w:spacing w:after="0" w:line="240" w:lineRule="auto"/>
        <w:jc w:val="both"/>
        <w:rPr>
          <w:rFonts w:cs="Calibri"/>
          <w:bCs/>
        </w:rPr>
      </w:pPr>
    </w:p>
    <w:p w:rsidR="002143D5" w:rsidRDefault="002143D5" w:rsidP="007D5AE7">
      <w:pPr>
        <w:spacing w:after="0" w:line="240" w:lineRule="auto"/>
        <w:jc w:val="both"/>
        <w:rPr>
          <w:rFonts w:cs="Calibri"/>
          <w:bCs/>
        </w:rPr>
      </w:pPr>
    </w:p>
    <w:p w:rsidR="0006032C" w:rsidRDefault="001912E1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lastRenderedPageBreak/>
        <w:t>CZĘŚĆ NR 15</w:t>
      </w:r>
      <w:r w:rsidR="0006032C">
        <w:rPr>
          <w:rFonts w:cs="Calibri"/>
          <w:b/>
          <w:bCs/>
          <w:u w:val="single"/>
        </w:rPr>
        <w:t>:</w:t>
      </w:r>
    </w:p>
    <w:p w:rsidR="0006032C" w:rsidRPr="00866EFC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866EFC">
        <w:rPr>
          <w:rFonts w:cs="Calibri"/>
          <w:b/>
          <w:bCs/>
          <w:u w:val="single"/>
        </w:rPr>
        <w:t>Świadczenie usług</w:t>
      </w:r>
      <w:r w:rsidR="0048525D">
        <w:rPr>
          <w:b/>
          <w:bCs/>
          <w:u w:val="single"/>
        </w:rPr>
        <w:t>specjalistycznego</w:t>
      </w:r>
      <w:r w:rsidR="001912E1">
        <w:rPr>
          <w:rFonts w:cs="Calibri"/>
          <w:b/>
          <w:bCs/>
          <w:u w:val="single"/>
        </w:rPr>
        <w:t>poradnictwa rodzinnego psychiatrycznego</w:t>
      </w:r>
      <w:r w:rsidRPr="00866EFC">
        <w:rPr>
          <w:rFonts w:cs="Calibri"/>
          <w:b/>
          <w:bCs/>
          <w:u w:val="single"/>
        </w:rPr>
        <w:t xml:space="preserve"> w </w:t>
      </w:r>
      <w:r w:rsidR="001912E1">
        <w:rPr>
          <w:rFonts w:cs="Calibri"/>
          <w:b/>
          <w:bCs/>
          <w:u w:val="single"/>
        </w:rPr>
        <w:t>PCPR Tuchola</w:t>
      </w:r>
      <w:r w:rsidRPr="00866EFC">
        <w:rPr>
          <w:rFonts w:cs="Calibri"/>
          <w:b/>
          <w:bCs/>
          <w:u w:val="single"/>
        </w:rPr>
        <w:t>:</w:t>
      </w:r>
    </w:p>
    <w:p w:rsidR="0084067E" w:rsidRPr="0016481A" w:rsidRDefault="001F4940" w:rsidP="0084067E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porad </w:t>
      </w:r>
      <w:r w:rsidRPr="006028F9">
        <w:rPr>
          <w:rFonts w:cs="Calibri"/>
          <w:bCs/>
        </w:rPr>
        <w:t>– 32</w:t>
      </w:r>
      <w:r w:rsidR="0084067E" w:rsidRPr="006028F9">
        <w:rPr>
          <w:rFonts w:cs="Calibri"/>
          <w:bCs/>
        </w:rPr>
        <w:t>, w tym: w 2017 r.: 22, 2018 r.: 10</w:t>
      </w:r>
    </w:p>
    <w:p w:rsidR="001912E1" w:rsidRDefault="001912E1" w:rsidP="0006032C">
      <w:pPr>
        <w:spacing w:after="0" w:line="240" w:lineRule="auto"/>
        <w:jc w:val="both"/>
        <w:rPr>
          <w:rFonts w:cs="Calibri"/>
          <w:bCs/>
        </w:rPr>
      </w:pPr>
    </w:p>
    <w:p w:rsidR="001912E1" w:rsidRDefault="001912E1" w:rsidP="001912E1">
      <w:pPr>
        <w:spacing w:after="0" w:line="240" w:lineRule="auto"/>
        <w:jc w:val="both"/>
      </w:pPr>
      <w:r w:rsidRPr="00F95396">
        <w:t xml:space="preserve">Celem zwiększenia dostępności do usług w środowisku, w tym dla osób niepełnosprawnych do 30% usług specjalistycznego poradnictwa rodzinnego, </w:t>
      </w:r>
      <w:r>
        <w:t xml:space="preserve">psychiatrycznego </w:t>
      </w:r>
      <w:r w:rsidRPr="00F95396">
        <w:t>wykonawca zobowiązany jest zrealizować w formie wyjazdowej/mobilnej na terenie właściwego powiatu.</w:t>
      </w:r>
    </w:p>
    <w:p w:rsidR="001912E1" w:rsidRPr="000D0907" w:rsidRDefault="001912E1" w:rsidP="0006032C">
      <w:pPr>
        <w:spacing w:after="0" w:line="240" w:lineRule="auto"/>
        <w:jc w:val="both"/>
        <w:rPr>
          <w:rFonts w:cs="Calibri"/>
          <w:b/>
          <w:bCs/>
        </w:rPr>
      </w:pPr>
    </w:p>
    <w:p w:rsidR="00A851FD" w:rsidRPr="0051430A" w:rsidRDefault="001912E1" w:rsidP="00A851FD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CZĘŚĆ NR 16</w:t>
      </w:r>
      <w:r w:rsidR="00A851FD" w:rsidRPr="0051430A">
        <w:rPr>
          <w:rFonts w:cs="Calibri"/>
          <w:b/>
          <w:bCs/>
          <w:u w:val="single"/>
        </w:rPr>
        <w:t>:</w:t>
      </w:r>
    </w:p>
    <w:p w:rsidR="00A851FD" w:rsidRPr="0051430A" w:rsidRDefault="00A851FD" w:rsidP="00A851F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51430A">
        <w:rPr>
          <w:rFonts w:cs="Calibri"/>
          <w:b/>
          <w:bCs/>
          <w:u w:val="single"/>
        </w:rPr>
        <w:t xml:space="preserve">Świadczenie usług </w:t>
      </w:r>
      <w:r w:rsidR="0048525D">
        <w:rPr>
          <w:b/>
          <w:bCs/>
          <w:u w:val="single"/>
        </w:rPr>
        <w:t>specjalistycznego</w:t>
      </w:r>
      <w:r w:rsidR="001912E1">
        <w:rPr>
          <w:rFonts w:cs="Calibri"/>
          <w:b/>
          <w:bCs/>
          <w:u w:val="single"/>
        </w:rPr>
        <w:t>poradnictwa rodzinnego psychiatrycznego</w:t>
      </w:r>
      <w:r w:rsidRPr="0051430A">
        <w:rPr>
          <w:rFonts w:cs="Calibri"/>
          <w:b/>
          <w:bCs/>
          <w:u w:val="single"/>
        </w:rPr>
        <w:t xml:space="preserve"> w PCPR </w:t>
      </w:r>
      <w:r w:rsidR="001912E1">
        <w:rPr>
          <w:rFonts w:cs="Calibri"/>
          <w:b/>
          <w:bCs/>
          <w:u w:val="single"/>
        </w:rPr>
        <w:t>Wąbrzeźno</w:t>
      </w:r>
      <w:r w:rsidRPr="0051430A">
        <w:rPr>
          <w:rFonts w:cs="Calibri"/>
          <w:b/>
          <w:bCs/>
          <w:u w:val="single"/>
        </w:rPr>
        <w:t>:</w:t>
      </w:r>
    </w:p>
    <w:p w:rsidR="00D05A18" w:rsidRPr="0016481A" w:rsidRDefault="001F4940" w:rsidP="00D05A18">
      <w:pPr>
        <w:spacing w:after="0" w:line="240" w:lineRule="auto"/>
        <w:jc w:val="both"/>
        <w:rPr>
          <w:rFonts w:cs="Calibri"/>
          <w:bCs/>
          <w:color w:val="FF0000"/>
        </w:rPr>
      </w:pPr>
      <w:r>
        <w:rPr>
          <w:rFonts w:cs="Calibri"/>
          <w:bCs/>
        </w:rPr>
        <w:t xml:space="preserve">Liczba porad </w:t>
      </w:r>
      <w:r w:rsidRPr="006028F9">
        <w:rPr>
          <w:rFonts w:cs="Calibri"/>
          <w:bCs/>
        </w:rPr>
        <w:t>– 65</w:t>
      </w:r>
      <w:r w:rsidR="00D05A18" w:rsidRPr="006028F9">
        <w:rPr>
          <w:rFonts w:cs="Calibri"/>
          <w:bCs/>
        </w:rPr>
        <w:t>, w tym: w 2017 r.: 50, 2018 r.: 15</w:t>
      </w:r>
    </w:p>
    <w:p w:rsidR="0071022C" w:rsidRDefault="0071022C" w:rsidP="007D5AE7">
      <w:pPr>
        <w:spacing w:after="0" w:line="240" w:lineRule="auto"/>
        <w:jc w:val="both"/>
        <w:rPr>
          <w:rFonts w:cs="Calibri"/>
          <w:bCs/>
        </w:rPr>
      </w:pPr>
    </w:p>
    <w:p w:rsidR="00C92714" w:rsidRPr="00C92714" w:rsidRDefault="00C92714" w:rsidP="006028F9">
      <w:pPr>
        <w:numPr>
          <w:ilvl w:val="1"/>
          <w:numId w:val="11"/>
        </w:numPr>
        <w:tabs>
          <w:tab w:val="clear" w:pos="1069"/>
          <w:tab w:val="num" w:pos="284"/>
        </w:tabs>
        <w:spacing w:after="0" w:line="240" w:lineRule="auto"/>
        <w:ind w:left="284" w:hanging="284"/>
        <w:jc w:val="both"/>
      </w:pPr>
      <w:r w:rsidRPr="00C92714">
        <w:t xml:space="preserve">Szczegółowy opis przedmiotu zamówienia został zawarty w Szczegółowym Opisie Przedmiotu Zamówienia stanowiącym </w:t>
      </w:r>
      <w:r w:rsidR="006028F9">
        <w:t>z</w:t>
      </w:r>
      <w:r w:rsidR="00C41E48">
        <w:t>ałącznik</w:t>
      </w:r>
      <w:r>
        <w:t xml:space="preserve"> nr 1 do Zapytania ofertowego</w:t>
      </w:r>
      <w:r w:rsidRPr="00C92714">
        <w:t>.</w:t>
      </w:r>
    </w:p>
    <w:p w:rsidR="00C92714" w:rsidRPr="00C92714" w:rsidRDefault="00314747" w:rsidP="006028F9">
      <w:pPr>
        <w:numPr>
          <w:ilvl w:val="1"/>
          <w:numId w:val="11"/>
        </w:numPr>
        <w:tabs>
          <w:tab w:val="clear" w:pos="1069"/>
          <w:tab w:val="num" w:pos="284"/>
        </w:tabs>
        <w:spacing w:after="0" w:line="240" w:lineRule="auto"/>
        <w:ind w:left="284" w:hanging="284"/>
        <w:jc w:val="both"/>
        <w:rPr>
          <w:bCs/>
        </w:rPr>
      </w:pPr>
      <w:r>
        <w:rPr>
          <w:bCs/>
        </w:rPr>
        <w:t>Wykonawca</w:t>
      </w:r>
      <w:r w:rsidR="00C92714" w:rsidRPr="00C92714">
        <w:rPr>
          <w:bCs/>
        </w:rPr>
        <w:t xml:space="preserve"> zobowiązuje się do zapoznania się z treścią </w:t>
      </w:r>
      <w:r w:rsidR="00C92714" w:rsidRPr="00C92714">
        <w:rPr>
          <w:bCs/>
          <w:i/>
        </w:rPr>
        <w:t>Wytycznych w zakresie kwalifikowalno</w:t>
      </w:r>
      <w:r w:rsidR="006028F9">
        <w:rPr>
          <w:bCs/>
          <w:i/>
        </w:rPr>
        <w:t>ś</w:t>
      </w:r>
      <w:r w:rsidR="00C92714" w:rsidRPr="00C92714">
        <w:rPr>
          <w:bCs/>
          <w:i/>
        </w:rPr>
        <w:t xml:space="preserve">ci wydatków w ramach Europejskiego Funduszu Rozwoju Regionalnego, Europejskiego Funduszu Społecznego oraz Funduszu Spójności na lata 2014 – 2020 </w:t>
      </w:r>
      <w:r w:rsidR="00C92714" w:rsidRPr="00C92714">
        <w:rPr>
          <w:bCs/>
        </w:rPr>
        <w:t>oraz zobowiązuje się do wykonania zamów</w:t>
      </w:r>
      <w:r w:rsidR="002C60A7">
        <w:rPr>
          <w:bCs/>
        </w:rPr>
        <w:t>ienia zgodnie ze wskazanymi w w</w:t>
      </w:r>
      <w:r w:rsidR="006028F9">
        <w:rPr>
          <w:bCs/>
        </w:rPr>
        <w:t>/</w:t>
      </w:r>
      <w:r w:rsidR="00C92714" w:rsidRPr="00C92714">
        <w:rPr>
          <w:bCs/>
        </w:rPr>
        <w:t>w dokumencie zasadami.</w:t>
      </w:r>
    </w:p>
    <w:p w:rsidR="00C92714" w:rsidRPr="00C92714" w:rsidRDefault="00C92714" w:rsidP="006028F9">
      <w:pPr>
        <w:numPr>
          <w:ilvl w:val="1"/>
          <w:numId w:val="11"/>
        </w:numPr>
        <w:tabs>
          <w:tab w:val="clear" w:pos="1069"/>
          <w:tab w:val="num" w:pos="284"/>
        </w:tabs>
        <w:spacing w:after="0" w:line="240" w:lineRule="auto"/>
        <w:ind w:left="284" w:hanging="284"/>
        <w:jc w:val="both"/>
        <w:rPr>
          <w:bCs/>
        </w:rPr>
      </w:pPr>
      <w:r>
        <w:rPr>
          <w:u w:val="single"/>
        </w:rPr>
        <w:t xml:space="preserve">Zamawiający </w:t>
      </w:r>
      <w:r w:rsidRPr="00C92714">
        <w:rPr>
          <w:u w:val="single"/>
        </w:rPr>
        <w:t xml:space="preserve">zastrzega </w:t>
      </w:r>
      <w:r w:rsidR="00802B17">
        <w:rPr>
          <w:u w:val="single"/>
        </w:rPr>
        <w:t xml:space="preserve">sobie </w:t>
      </w:r>
      <w:r w:rsidRPr="00C92714">
        <w:rPr>
          <w:u w:val="single"/>
        </w:rPr>
        <w:t>możliwość unieważnienia przedmiotowego postępowania w przypadku, kiedy środki pochodzące z budżetu Unii Europejskiej, które zamierza przeznaczyć na sfinansowanie</w:t>
      </w:r>
      <w:r w:rsidR="002143D5">
        <w:rPr>
          <w:u w:val="single"/>
        </w:rPr>
        <w:t xml:space="preserve"> </w:t>
      </w:r>
      <w:r w:rsidRPr="00C92714">
        <w:rPr>
          <w:bCs/>
          <w:u w:val="single"/>
        </w:rPr>
        <w:t xml:space="preserve">niniejszego zamówienia, nie zostaną mu przyznane. </w:t>
      </w:r>
    </w:p>
    <w:p w:rsidR="00C92714" w:rsidRPr="003C31C6" w:rsidRDefault="00C92714" w:rsidP="00883386">
      <w:pPr>
        <w:spacing w:after="0" w:line="240" w:lineRule="auto"/>
        <w:jc w:val="both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VI. </w:t>
      </w:r>
      <w:r w:rsidRPr="00321F39">
        <w:rPr>
          <w:b/>
          <w:u w:val="single"/>
        </w:rPr>
        <w:t>TERMIN I MIEJSCE REALIZACJI ZAMÓWIENIA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321F39" w:rsidRPr="00321F39" w:rsidRDefault="00321F39" w:rsidP="006028F9">
      <w:pPr>
        <w:numPr>
          <w:ilvl w:val="0"/>
          <w:numId w:val="12"/>
        </w:numPr>
        <w:spacing w:after="0" w:line="240" w:lineRule="auto"/>
        <w:ind w:left="284" w:hanging="284"/>
        <w:jc w:val="both"/>
      </w:pPr>
      <w:r w:rsidRPr="00321F39">
        <w:t>Zamawiający wymaga realizacji przedmiotu zamówienia w terminie:</w:t>
      </w:r>
    </w:p>
    <w:p w:rsidR="00321F39" w:rsidRPr="000564DC" w:rsidRDefault="00321F39" w:rsidP="006028F9">
      <w:pPr>
        <w:spacing w:after="0" w:line="240" w:lineRule="auto"/>
        <w:ind w:left="284"/>
        <w:jc w:val="both"/>
        <w:rPr>
          <w:b/>
          <w:u w:val="single"/>
        </w:rPr>
      </w:pPr>
      <w:r w:rsidRPr="000564DC">
        <w:rPr>
          <w:b/>
          <w:u w:val="single"/>
        </w:rPr>
        <w:t>I kwartał 2017 r.</w:t>
      </w:r>
      <w:r w:rsidR="006028F9">
        <w:rPr>
          <w:b/>
          <w:u w:val="single"/>
        </w:rPr>
        <w:t xml:space="preserve"> -</w:t>
      </w:r>
      <w:r w:rsidRPr="000564DC">
        <w:rPr>
          <w:b/>
          <w:u w:val="single"/>
        </w:rPr>
        <w:t xml:space="preserve"> do </w:t>
      </w:r>
      <w:r w:rsidR="00BA6DA1">
        <w:rPr>
          <w:b/>
          <w:u w:val="single"/>
        </w:rPr>
        <w:t>20</w:t>
      </w:r>
      <w:r w:rsidR="002143D5">
        <w:rPr>
          <w:b/>
          <w:u w:val="single"/>
        </w:rPr>
        <w:t xml:space="preserve"> </w:t>
      </w:r>
      <w:r w:rsidR="00BA6DA1" w:rsidRPr="006028F9">
        <w:rPr>
          <w:b/>
          <w:u w:val="single"/>
        </w:rPr>
        <w:t>czerwc</w:t>
      </w:r>
      <w:r w:rsidR="006028F9">
        <w:rPr>
          <w:b/>
          <w:u w:val="single"/>
        </w:rPr>
        <w:t>a</w:t>
      </w:r>
      <w:r w:rsidR="002143D5">
        <w:rPr>
          <w:b/>
          <w:u w:val="single"/>
        </w:rPr>
        <w:t xml:space="preserve"> </w:t>
      </w:r>
      <w:r w:rsidRPr="000564DC">
        <w:rPr>
          <w:b/>
          <w:u w:val="single"/>
        </w:rPr>
        <w:t>201</w:t>
      </w:r>
      <w:r w:rsidR="00BA6DA1">
        <w:rPr>
          <w:b/>
          <w:u w:val="single"/>
        </w:rPr>
        <w:t>8</w:t>
      </w:r>
      <w:r w:rsidRPr="000564DC">
        <w:rPr>
          <w:b/>
          <w:u w:val="single"/>
        </w:rPr>
        <w:t xml:space="preserve"> r.</w:t>
      </w:r>
    </w:p>
    <w:p w:rsidR="00321F39" w:rsidRPr="00321F39" w:rsidRDefault="00321F39" w:rsidP="006028F9">
      <w:pPr>
        <w:numPr>
          <w:ilvl w:val="0"/>
          <w:numId w:val="12"/>
        </w:numPr>
        <w:spacing w:after="0" w:line="240" w:lineRule="auto"/>
        <w:ind w:left="284" w:hanging="284"/>
        <w:jc w:val="both"/>
      </w:pPr>
      <w:r w:rsidRPr="00321F39">
        <w:t>Szczegółowe terminy wykonania usług zostaną ustalone przed podpisaniem umowy pomiędzy wybranym Wykonawcą a jednostką, na rzecz której będą realizowane usługi w ramach przedmiotowego zamówienia.</w:t>
      </w:r>
    </w:p>
    <w:p w:rsidR="00321F39" w:rsidRPr="00321F39" w:rsidRDefault="00321F39" w:rsidP="006028F9">
      <w:pPr>
        <w:numPr>
          <w:ilvl w:val="0"/>
          <w:numId w:val="12"/>
        </w:numPr>
        <w:spacing w:after="0" w:line="240" w:lineRule="auto"/>
        <w:ind w:left="284" w:hanging="284"/>
        <w:jc w:val="both"/>
      </w:pPr>
      <w:r w:rsidRPr="00321F39">
        <w:t xml:space="preserve">Usługi, stanowiące przedmiot zamówienia,świadczone będą zgodnie z zapotrzebowaniem odbiorców wsparcia, w dni robocze, także w godzinach popołudniowych oraz w dni weekendowe. </w:t>
      </w:r>
    </w:p>
    <w:p w:rsidR="00D4232D" w:rsidRPr="003C31C6" w:rsidRDefault="00D4232D" w:rsidP="00883386">
      <w:pPr>
        <w:spacing w:after="0" w:line="240" w:lineRule="auto"/>
        <w:jc w:val="both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VII. </w:t>
      </w:r>
      <w:r w:rsidRPr="00480DC7">
        <w:rPr>
          <w:b/>
          <w:u w:val="single"/>
        </w:rPr>
        <w:t>WARUNKI UDZIAŁU W POSTĘPOWANIU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D4232D" w:rsidRDefault="00480DC7" w:rsidP="006028F9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ustanawia w niniejszym postępowaniu warunki udziału, których spełnianie winien wykazać </w:t>
      </w:r>
      <w:r w:rsidR="00314747">
        <w:rPr>
          <w:rFonts w:ascii="Calibri" w:hAnsi="Calibri" w:cs="Calibri"/>
          <w:sz w:val="22"/>
          <w:szCs w:val="22"/>
        </w:rPr>
        <w:t>Wykonawca</w:t>
      </w:r>
      <w:r>
        <w:rPr>
          <w:rFonts w:ascii="Calibri" w:hAnsi="Calibri" w:cs="Calibri"/>
          <w:sz w:val="22"/>
          <w:szCs w:val="22"/>
        </w:rPr>
        <w:t xml:space="preserve"> ubiegaj</w:t>
      </w:r>
      <w:r w:rsidR="002E3457">
        <w:rPr>
          <w:rFonts w:ascii="Calibri" w:hAnsi="Calibri" w:cs="Calibri"/>
          <w:sz w:val="22"/>
          <w:szCs w:val="22"/>
        </w:rPr>
        <w:t>ący się o udzielenie zamówienia.</w:t>
      </w:r>
    </w:p>
    <w:p w:rsidR="002E3457" w:rsidRDefault="002E3457" w:rsidP="006028F9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doświadczenia:</w:t>
      </w:r>
    </w:p>
    <w:p w:rsidR="002E3457" w:rsidRDefault="002C60A7" w:rsidP="006028F9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uzna w</w:t>
      </w:r>
      <w:r w:rsidR="006028F9">
        <w:rPr>
          <w:rFonts w:ascii="Calibri" w:hAnsi="Calibri" w:cs="Calibri"/>
          <w:sz w:val="22"/>
          <w:szCs w:val="22"/>
        </w:rPr>
        <w:t>/</w:t>
      </w:r>
      <w:r w:rsidR="002E3457" w:rsidRPr="002E3457">
        <w:rPr>
          <w:rFonts w:ascii="Calibri" w:hAnsi="Calibri" w:cs="Calibri"/>
          <w:sz w:val="22"/>
          <w:szCs w:val="22"/>
        </w:rPr>
        <w:t xml:space="preserve">w warunek za spełniony, jeżeli </w:t>
      </w:r>
      <w:r w:rsidR="00314747">
        <w:rPr>
          <w:rFonts w:ascii="Calibri" w:hAnsi="Calibri" w:cs="Calibri"/>
          <w:sz w:val="22"/>
          <w:szCs w:val="22"/>
        </w:rPr>
        <w:t>Wykonawca</w:t>
      </w:r>
      <w:r w:rsidR="002143D5">
        <w:rPr>
          <w:rFonts w:ascii="Calibri" w:hAnsi="Calibri" w:cs="Calibri"/>
          <w:sz w:val="22"/>
          <w:szCs w:val="22"/>
        </w:rPr>
        <w:t xml:space="preserve"> </w:t>
      </w:r>
      <w:r w:rsidR="00A124F7">
        <w:rPr>
          <w:rFonts w:ascii="Calibri" w:hAnsi="Calibri" w:cs="Calibri"/>
          <w:sz w:val="22"/>
          <w:szCs w:val="22"/>
        </w:rPr>
        <w:t>złoży oświadczenie, w którym potwierdzi posiadanie doświadczenia w zakresie świadczenia usług poradnictwa psychiatrycznego.</w:t>
      </w:r>
      <w:r w:rsidR="002143D5">
        <w:rPr>
          <w:rFonts w:ascii="Calibri" w:hAnsi="Calibri" w:cs="Calibri"/>
          <w:sz w:val="22"/>
          <w:szCs w:val="22"/>
        </w:rPr>
        <w:t xml:space="preserve"> </w:t>
      </w:r>
      <w:r w:rsidR="00413A0D">
        <w:rPr>
          <w:rFonts w:ascii="Calibri" w:hAnsi="Calibri" w:cs="Calibri"/>
          <w:sz w:val="22"/>
          <w:szCs w:val="22"/>
        </w:rPr>
        <w:t>Zamawiający nie stawia w tym zakresie szczegółowego opisu spełniania warunku udziału w postępowaniu.</w:t>
      </w:r>
    </w:p>
    <w:p w:rsidR="00480DC7" w:rsidRPr="00A124F7" w:rsidRDefault="00480DC7" w:rsidP="00A124F7">
      <w:p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 w:cs="Calibri"/>
          <w:bCs/>
          <w:iCs/>
        </w:rPr>
      </w:pPr>
    </w:p>
    <w:p w:rsidR="00EC759F" w:rsidRDefault="0031474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5C15C8">
        <w:rPr>
          <w:rFonts w:ascii="Calibri" w:hAnsi="Calibri" w:cs="Calibri"/>
          <w:sz w:val="22"/>
          <w:szCs w:val="22"/>
          <w:u w:val="single"/>
        </w:rPr>
        <w:t>z</w:t>
      </w:r>
      <w:r w:rsidR="00C41E48">
        <w:rPr>
          <w:rFonts w:ascii="Calibri" w:hAnsi="Calibri" w:cs="Calibri"/>
          <w:sz w:val="22"/>
          <w:szCs w:val="22"/>
          <w:u w:val="single"/>
        </w:rPr>
        <w:t>ałącznik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 w:rsidR="00A124F7"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2C60A7" w:rsidRDefault="002C60A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</w:p>
    <w:p w:rsidR="00413A0D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 zakresie dysponowania osobami zdolnymi do wykonania zamówienia:</w:t>
      </w:r>
    </w:p>
    <w:p w:rsidR="00413A0D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 w:rsidRPr="00413A0D">
        <w:rPr>
          <w:rFonts w:ascii="Calibri" w:hAnsi="Calibri" w:cs="Calibri"/>
          <w:sz w:val="22"/>
          <w:szCs w:val="22"/>
        </w:rPr>
        <w:t xml:space="preserve">Zamawiający uzna warunek dysponowania osobami zdolnymi do wykonania zamówienia za spełniony, jeżeli </w:t>
      </w:r>
      <w:r>
        <w:rPr>
          <w:rFonts w:ascii="Calibri" w:hAnsi="Calibri" w:cs="Calibri"/>
          <w:sz w:val="22"/>
          <w:szCs w:val="22"/>
        </w:rPr>
        <w:t>osoby realizujące przedmiot zamówienia posiadają</w:t>
      </w:r>
      <w:r w:rsidRPr="00413A0D">
        <w:rPr>
          <w:rFonts w:ascii="Calibri" w:hAnsi="Calibri" w:cs="Calibri"/>
          <w:sz w:val="22"/>
          <w:szCs w:val="22"/>
        </w:rPr>
        <w:t xml:space="preserve"> uprawnienia   zgodne z obowiązującymi przepisami prawa w szczególności prawo wykonywania zawodu lekarza </w:t>
      </w:r>
      <w:r w:rsidRPr="00413A0D">
        <w:rPr>
          <w:rFonts w:ascii="Calibri" w:hAnsi="Calibri" w:cs="Calibri"/>
          <w:sz w:val="22"/>
          <w:szCs w:val="22"/>
        </w:rPr>
        <w:lastRenderedPageBreak/>
        <w:t>psychiatry, niezbędne do prowadzenia specjalistycznego poradnictwa psychiatrycznego</w:t>
      </w:r>
      <w:r>
        <w:rPr>
          <w:rFonts w:ascii="Calibri" w:hAnsi="Calibri" w:cs="Calibri"/>
          <w:sz w:val="22"/>
          <w:szCs w:val="22"/>
        </w:rPr>
        <w:t>,</w:t>
      </w:r>
      <w:r w:rsidRPr="00413A0D">
        <w:rPr>
          <w:rFonts w:ascii="Calibri" w:hAnsi="Calibri" w:cs="Calibri"/>
          <w:sz w:val="22"/>
          <w:szCs w:val="22"/>
        </w:rPr>
        <w:t xml:space="preserve"> potwierdzone odpowiednimi dokumentami.</w:t>
      </w:r>
    </w:p>
    <w:p w:rsidR="00413A0D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</w:p>
    <w:p w:rsidR="00413A0D" w:rsidRDefault="00413A0D" w:rsidP="00413A0D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5C15C8">
        <w:rPr>
          <w:rFonts w:ascii="Calibri" w:hAnsi="Calibri" w:cs="Calibri"/>
          <w:sz w:val="22"/>
          <w:szCs w:val="22"/>
          <w:u w:val="single"/>
        </w:rPr>
        <w:t>z</w:t>
      </w:r>
      <w:r w:rsidR="00C41E48">
        <w:rPr>
          <w:rFonts w:ascii="Calibri" w:hAnsi="Calibri" w:cs="Calibri"/>
          <w:sz w:val="22"/>
          <w:szCs w:val="22"/>
          <w:u w:val="single"/>
        </w:rPr>
        <w:t>ałącznik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Pr="000636C2">
        <w:rPr>
          <w:rFonts w:ascii="Calibri" w:hAnsi="Calibri" w:cs="Calibri"/>
          <w:sz w:val="22"/>
          <w:szCs w:val="22"/>
          <w:u w:val="single"/>
        </w:rPr>
        <w:t>.</w:t>
      </w:r>
      <w:r>
        <w:rPr>
          <w:rFonts w:ascii="Calibri" w:hAnsi="Calibri" w:cs="Calibri"/>
          <w:sz w:val="22"/>
          <w:szCs w:val="22"/>
          <w:u w:val="single"/>
        </w:rPr>
        <w:t xml:space="preserve"> Dokumenty potwierdzające posiadanie prawa do wykonywania usług, stanowiących przedmiot zamówienia Wykonawca będzie zobowiązany przedłożyć na wyraźne żądanie Zamawiającego, przy czym żądanie to Zamawiający może skierować do </w:t>
      </w:r>
      <w:r w:rsidR="005C15C8">
        <w:rPr>
          <w:rFonts w:ascii="Calibri" w:hAnsi="Calibri" w:cs="Calibri"/>
          <w:sz w:val="22"/>
          <w:szCs w:val="22"/>
          <w:u w:val="single"/>
        </w:rPr>
        <w:t>W</w:t>
      </w:r>
      <w:r>
        <w:rPr>
          <w:rFonts w:ascii="Calibri" w:hAnsi="Calibri" w:cs="Calibri"/>
          <w:sz w:val="22"/>
          <w:szCs w:val="22"/>
          <w:u w:val="single"/>
        </w:rPr>
        <w:t>ykonawcy, którego oferta zostanie najwyżej oceniona.</w:t>
      </w:r>
    </w:p>
    <w:p w:rsidR="00413A0D" w:rsidRPr="000636C2" w:rsidRDefault="00413A0D" w:rsidP="00413A0D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480DC7" w:rsidRDefault="00DF18BD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zdolności ekonomicznej i finansowej:</w:t>
      </w:r>
    </w:p>
    <w:p w:rsidR="001A75AB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nie stawia w tym zakresie szczegółowego opisu spełniania warunku udziału w postępowaniu. </w:t>
      </w:r>
      <w:r w:rsidR="00DF18BD" w:rsidRPr="00DF18BD">
        <w:rPr>
          <w:rFonts w:ascii="Calibri" w:hAnsi="Calibri" w:cs="Calibri"/>
          <w:sz w:val="22"/>
          <w:szCs w:val="22"/>
        </w:rPr>
        <w:t>Ocena spełniania warunku udziału w postępowaniu nastąpi w oparciu o</w:t>
      </w:r>
      <w:r w:rsidR="001A75AB">
        <w:rPr>
          <w:rFonts w:ascii="Calibri" w:hAnsi="Calibri" w:cs="Calibri"/>
          <w:sz w:val="22"/>
          <w:szCs w:val="22"/>
        </w:rPr>
        <w:t xml:space="preserve"> złożone przez Wykonawcę do oferty oświadczenie, potwierdzające, że Wykonawca znajduje się w sytuacji ekonomicznej i finansowej zapewniającej wykonanie przedmiotowego zamówienia. </w:t>
      </w:r>
    </w:p>
    <w:p w:rsidR="00007C2B" w:rsidRDefault="00007C2B" w:rsidP="001A75AB">
      <w:pPr>
        <w:pStyle w:val="Default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</w:p>
    <w:p w:rsidR="00007C2B" w:rsidRDefault="0031474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C41E48">
        <w:rPr>
          <w:rFonts w:ascii="Calibri" w:hAnsi="Calibri" w:cs="Calibri"/>
          <w:sz w:val="22"/>
          <w:szCs w:val="22"/>
          <w:u w:val="single"/>
        </w:rPr>
        <w:t>załącznik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 w:rsidR="00413A0D"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413A0D" w:rsidRPr="000636C2" w:rsidRDefault="00413A0D" w:rsidP="0084622B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DF18BD" w:rsidRDefault="006E690A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Oprócz oświadczenia, którego wzór stanowi </w:t>
      </w:r>
      <w:r w:rsidR="00C41E48">
        <w:rPr>
          <w:rFonts w:ascii="Calibri" w:hAnsi="Calibri" w:cs="Calibri"/>
          <w:sz w:val="22"/>
          <w:szCs w:val="22"/>
        </w:rPr>
        <w:t>załącznik</w:t>
      </w:r>
      <w:r>
        <w:rPr>
          <w:rFonts w:ascii="Calibri" w:hAnsi="Calibri" w:cs="Calibri"/>
          <w:sz w:val="22"/>
          <w:szCs w:val="22"/>
        </w:rPr>
        <w:t xml:space="preserve"> nr 3 do Zapytania ofertowego </w:t>
      </w:r>
      <w:r w:rsidR="00314747">
        <w:rPr>
          <w:rFonts w:ascii="Calibri" w:hAnsi="Calibri" w:cs="Calibri"/>
          <w:sz w:val="22"/>
          <w:szCs w:val="22"/>
        </w:rPr>
        <w:t>Wykonawca</w:t>
      </w:r>
      <w:r>
        <w:rPr>
          <w:rFonts w:ascii="Calibri" w:hAnsi="Calibri" w:cs="Calibri"/>
          <w:sz w:val="22"/>
          <w:szCs w:val="22"/>
        </w:rPr>
        <w:t xml:space="preserve"> winien złożyć</w:t>
      </w:r>
      <w:r w:rsidR="002C60A7">
        <w:rPr>
          <w:rFonts w:ascii="Calibri" w:hAnsi="Calibri" w:cs="Calibri"/>
          <w:sz w:val="22"/>
          <w:szCs w:val="22"/>
        </w:rPr>
        <w:t xml:space="preserve"> wraz z ofertą</w:t>
      </w:r>
      <w:r>
        <w:rPr>
          <w:rFonts w:ascii="Calibri" w:hAnsi="Calibri" w:cs="Calibri"/>
          <w:sz w:val="22"/>
          <w:szCs w:val="22"/>
        </w:rPr>
        <w:t>: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Prawidłowo wypełniony i podpisany Formularz ofertowy, stanowiący </w:t>
      </w:r>
      <w:r w:rsidR="00A52881">
        <w:rPr>
          <w:rFonts w:ascii="Calibri" w:hAnsi="Calibri" w:cs="Calibri"/>
          <w:sz w:val="22"/>
          <w:szCs w:val="22"/>
        </w:rPr>
        <w:t>z</w:t>
      </w:r>
      <w:r w:rsidR="00C41E48">
        <w:rPr>
          <w:rFonts w:ascii="Calibri" w:hAnsi="Calibri" w:cs="Calibri"/>
          <w:sz w:val="22"/>
          <w:szCs w:val="22"/>
        </w:rPr>
        <w:t>ałącznik</w:t>
      </w:r>
      <w:r>
        <w:rPr>
          <w:rFonts w:ascii="Calibri" w:hAnsi="Calibri" w:cs="Calibri"/>
          <w:sz w:val="22"/>
          <w:szCs w:val="22"/>
        </w:rPr>
        <w:t xml:space="preserve"> nr 2 do </w:t>
      </w:r>
      <w:r w:rsidR="006A0FD7">
        <w:rPr>
          <w:rFonts w:ascii="Calibri" w:hAnsi="Calibri" w:cs="Calibri"/>
          <w:sz w:val="22"/>
          <w:szCs w:val="22"/>
        </w:rPr>
        <w:t>Zapytania</w:t>
      </w:r>
      <w:r>
        <w:rPr>
          <w:rFonts w:ascii="Calibri" w:hAnsi="Calibri" w:cs="Calibri"/>
          <w:sz w:val="22"/>
          <w:szCs w:val="22"/>
        </w:rPr>
        <w:t xml:space="preserve"> ofertowego;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Odpis</w:t>
      </w:r>
      <w:r w:rsidRPr="006E690A">
        <w:rPr>
          <w:rFonts w:ascii="Calibri" w:hAnsi="Calibri" w:cs="Calibri"/>
          <w:sz w:val="22"/>
          <w:szCs w:val="22"/>
        </w:rPr>
        <w:t xml:space="preserve"> właściwego rejestru lub z centralnej ewidencji i informacji o działalności gospodarczej, jeżeli odrębne przepisy wymagają wpisu do rejestru lub ewidencji</w:t>
      </w:r>
      <w:r>
        <w:rPr>
          <w:rFonts w:ascii="Calibri" w:hAnsi="Calibri" w:cs="Calibri"/>
          <w:sz w:val="22"/>
          <w:szCs w:val="22"/>
        </w:rPr>
        <w:t>;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Pełnomocnictwo </w:t>
      </w:r>
      <w:r w:rsidR="000636C2">
        <w:rPr>
          <w:rFonts w:ascii="Calibri" w:hAnsi="Calibri" w:cs="Calibri"/>
          <w:sz w:val="22"/>
          <w:szCs w:val="22"/>
        </w:rPr>
        <w:t xml:space="preserve">dotyczące podpisania oferty </w:t>
      </w:r>
      <w:r>
        <w:rPr>
          <w:rFonts w:ascii="Calibri" w:hAnsi="Calibri" w:cs="Calibri"/>
          <w:sz w:val="22"/>
          <w:szCs w:val="22"/>
        </w:rPr>
        <w:t>lub notarialnie poświadczon</w:t>
      </w:r>
      <w:r w:rsidR="006A0FD7">
        <w:rPr>
          <w:rFonts w:ascii="Calibri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 kopi</w:t>
      </w:r>
      <w:r w:rsidR="006A0FD7">
        <w:rPr>
          <w:rFonts w:ascii="Calibri" w:hAnsi="Calibri" w:cs="Calibri"/>
          <w:sz w:val="22"/>
          <w:szCs w:val="22"/>
        </w:rPr>
        <w:t>ę</w:t>
      </w:r>
      <w:r>
        <w:rPr>
          <w:rFonts w:ascii="Calibri" w:hAnsi="Calibri" w:cs="Calibri"/>
          <w:sz w:val="22"/>
          <w:szCs w:val="22"/>
        </w:rPr>
        <w:t xml:space="preserve"> pełnomocnictwa – jeżeli dotyczy;</w:t>
      </w:r>
    </w:p>
    <w:p w:rsidR="006E690A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Oświadczenia o niezaleganiu </w:t>
      </w:r>
      <w:r w:rsidRPr="00F90C1B">
        <w:rPr>
          <w:rFonts w:ascii="Calibri" w:hAnsi="Calibri" w:cs="Calibri"/>
          <w:sz w:val="22"/>
          <w:szCs w:val="22"/>
        </w:rPr>
        <w:t>z opłacaniem podatków</w:t>
      </w:r>
      <w:r>
        <w:rPr>
          <w:rFonts w:ascii="Calibri" w:hAnsi="Calibri" w:cs="Calibri"/>
          <w:sz w:val="22"/>
          <w:szCs w:val="22"/>
        </w:rPr>
        <w:t xml:space="preserve"> oraz oświadczenia o niezaleganiu </w:t>
      </w:r>
      <w:r w:rsidRPr="00F90C1B">
        <w:rPr>
          <w:rFonts w:ascii="Calibri" w:hAnsi="Calibri" w:cs="Calibri"/>
          <w:sz w:val="22"/>
          <w:szCs w:val="22"/>
        </w:rPr>
        <w:t>z opłacaniem składek na ubezpieczenia społeczne lub zdrowotne</w:t>
      </w:r>
      <w:r>
        <w:rPr>
          <w:rFonts w:ascii="Calibri" w:hAnsi="Calibri" w:cs="Calibri"/>
          <w:sz w:val="22"/>
          <w:szCs w:val="22"/>
        </w:rPr>
        <w:t xml:space="preserve">(Zamawiający zastrzega możliwość wezwania </w:t>
      </w:r>
      <w:r w:rsidR="000636C2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>ykonawcy do przedłożenia dokumentów wystawionych przez właściwe ograny potwierdzające powyższe okolicznośc</w:t>
      </w:r>
      <w:r w:rsidR="006A0FD7">
        <w:rPr>
          <w:rFonts w:ascii="Calibri" w:hAnsi="Calibri" w:cs="Calibri"/>
          <w:sz w:val="22"/>
          <w:szCs w:val="22"/>
        </w:rPr>
        <w:t>i);</w:t>
      </w:r>
    </w:p>
    <w:p w:rsidR="00F90C1B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Wykaz </w:t>
      </w:r>
      <w:r w:rsidR="004A3FCC">
        <w:rPr>
          <w:rFonts w:ascii="Calibri" w:hAnsi="Calibri" w:cs="Calibri"/>
          <w:sz w:val="22"/>
          <w:szCs w:val="22"/>
        </w:rPr>
        <w:t>osób ze wskazanie</w:t>
      </w:r>
      <w:r w:rsidR="006D27BA">
        <w:rPr>
          <w:rFonts w:ascii="Calibri" w:hAnsi="Calibri" w:cs="Calibri"/>
          <w:sz w:val="22"/>
          <w:szCs w:val="22"/>
        </w:rPr>
        <w:t>m</w:t>
      </w:r>
      <w:r w:rsidR="004A3FCC">
        <w:rPr>
          <w:rFonts w:ascii="Calibri" w:hAnsi="Calibri" w:cs="Calibri"/>
          <w:sz w:val="22"/>
          <w:szCs w:val="22"/>
        </w:rPr>
        <w:t xml:space="preserve"> doświadczenia w zakresie świadczenia usług poradnictwa psychiatrycznego</w:t>
      </w:r>
      <w:r w:rsidRPr="00F90C1B">
        <w:rPr>
          <w:rFonts w:ascii="Calibri" w:hAnsi="Calibri" w:cs="Calibri"/>
          <w:sz w:val="22"/>
          <w:szCs w:val="22"/>
        </w:rPr>
        <w:t xml:space="preserve">, którego wzór stanowi </w:t>
      </w:r>
      <w:r w:rsidR="00A52881">
        <w:rPr>
          <w:rFonts w:ascii="Calibri" w:hAnsi="Calibri" w:cs="Calibri"/>
          <w:sz w:val="22"/>
          <w:szCs w:val="22"/>
        </w:rPr>
        <w:t>z</w:t>
      </w:r>
      <w:r w:rsidR="00C41E48">
        <w:rPr>
          <w:rFonts w:ascii="Calibri" w:hAnsi="Calibri" w:cs="Calibri"/>
          <w:sz w:val="22"/>
          <w:szCs w:val="22"/>
        </w:rPr>
        <w:t>ałącznik</w:t>
      </w:r>
      <w:r w:rsidRPr="00F90C1B">
        <w:rPr>
          <w:rFonts w:ascii="Calibri" w:hAnsi="Calibri" w:cs="Calibri"/>
          <w:sz w:val="22"/>
          <w:szCs w:val="22"/>
        </w:rPr>
        <w:t xml:space="preserve"> nr 5 </w:t>
      </w:r>
      <w:r>
        <w:rPr>
          <w:rFonts w:ascii="Calibri" w:hAnsi="Calibri" w:cs="Calibri"/>
          <w:sz w:val="22"/>
          <w:szCs w:val="22"/>
        </w:rPr>
        <w:t>do Zapytania ofertowego</w:t>
      </w:r>
      <w:r w:rsidRPr="00F90C1B">
        <w:rPr>
          <w:rFonts w:ascii="Calibri" w:hAnsi="Calibri" w:cs="Calibri"/>
          <w:sz w:val="22"/>
          <w:szCs w:val="22"/>
        </w:rPr>
        <w:t xml:space="preserve"> – w celu umożliwienia dokonania oceny oferty przy zastosowaniu kryterium oceny ofert: Doświadczenie osób wyznaczonych przez Wykonawcę do realizacji zamówienia</w:t>
      </w:r>
      <w:r w:rsidR="00CC3C7A">
        <w:rPr>
          <w:rFonts w:ascii="Calibri" w:hAnsi="Calibri" w:cs="Calibri"/>
          <w:sz w:val="22"/>
          <w:szCs w:val="22"/>
        </w:rPr>
        <w:t>;</w:t>
      </w:r>
    </w:p>
    <w:p w:rsidR="00D4232D" w:rsidRPr="00AA5D5F" w:rsidRDefault="00D77434" w:rsidP="006028F9">
      <w:pPr>
        <w:spacing w:after="0" w:line="240" w:lineRule="auto"/>
        <w:ind w:left="284" w:hanging="284"/>
        <w:jc w:val="both"/>
      </w:pPr>
      <w:r w:rsidRPr="00AA5D5F">
        <w:t>5. Dokumenty składane na wezwanie Zamawiającego (przez Wykonawcę, którego oferta została najwyżej oceniona) winny być aktualne na dzień ich złożenia oraz winny potwierdzać spełnianie warunków w okresie od terminu wyznaczonego jako dzień składania ofert do dnia złożenia dokumentów na wezwanie Zamawiającego.</w:t>
      </w:r>
    </w:p>
    <w:p w:rsidR="005B32DD" w:rsidRPr="002143D5" w:rsidRDefault="005B32DD" w:rsidP="006028F9">
      <w:pPr>
        <w:spacing w:after="0" w:line="240" w:lineRule="auto"/>
        <w:ind w:left="284" w:hanging="284"/>
        <w:jc w:val="both"/>
      </w:pPr>
      <w:r w:rsidRPr="002143D5">
        <w:t>6. Od Wykonawcy, którego oferta zostanie uznana za najkorzystniejszą</w:t>
      </w:r>
      <w:r w:rsidR="002143D5" w:rsidRPr="002143D5">
        <w:t>,</w:t>
      </w:r>
      <w:r w:rsidRPr="002143D5">
        <w:t xml:space="preserve"> Zamawiający zażąda przedł</w:t>
      </w:r>
      <w:r w:rsidR="00A52881" w:rsidRPr="002143D5">
        <w:t xml:space="preserve">ożenia dokumentów </w:t>
      </w:r>
      <w:r w:rsidR="003A5A48" w:rsidRPr="002143D5">
        <w:t xml:space="preserve">potwierdzających </w:t>
      </w:r>
      <w:r w:rsidR="004A3FCC" w:rsidRPr="002143D5">
        <w:t>posiadanie uprawnień do świadczenia usług z zakresu poradnictwa psychiatrycznego</w:t>
      </w:r>
      <w:r w:rsidRPr="002143D5">
        <w:t>.</w:t>
      </w:r>
    </w:p>
    <w:p w:rsidR="00D77434" w:rsidRPr="00494D67" w:rsidRDefault="00D77434" w:rsidP="00883386">
      <w:pPr>
        <w:spacing w:after="0" w:line="240" w:lineRule="auto"/>
        <w:rPr>
          <w:b/>
          <w:color w:val="FF0000"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VIII. </w:t>
      </w:r>
      <w:r w:rsidRPr="00F90C1B">
        <w:rPr>
          <w:b/>
          <w:u w:val="single"/>
        </w:rPr>
        <w:t>KRYTERIA OCENY OFERT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F90C1B" w:rsidRPr="00F90C1B" w:rsidRDefault="00F90C1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eastAsia="Andale Sans UI" w:cs="Arial Narrow"/>
          <w:bCs/>
          <w:kern w:val="1"/>
          <w:lang w:eastAsia="ar-SA"/>
        </w:rPr>
      </w:pPr>
      <w:r w:rsidRPr="00F90C1B">
        <w:rPr>
          <w:rFonts w:eastAsia="Andale Sans UI" w:cs="Arial Narrow"/>
          <w:bCs/>
          <w:kern w:val="1"/>
          <w:lang w:eastAsia="ar-SA"/>
        </w:rPr>
        <w:t>Przy wyborze oferty Zamawiający będzie się kierował następującymi kryteriami:</w:t>
      </w:r>
    </w:p>
    <w:p w:rsidR="00F90C1B" w:rsidRPr="00F90C1B" w:rsidRDefault="00F90C1B" w:rsidP="00883386">
      <w:pPr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spacing w:after="0" w:line="240" w:lineRule="auto"/>
        <w:ind w:left="567" w:hanging="283"/>
        <w:jc w:val="both"/>
        <w:rPr>
          <w:rFonts w:eastAsia="Andale Sans UI" w:cs="Arial Narrow"/>
          <w:bCs/>
          <w:kern w:val="1"/>
          <w:lang w:eastAsia="ar-SA"/>
        </w:rPr>
      </w:pPr>
      <w:r w:rsidRPr="00F90C1B">
        <w:rPr>
          <w:rFonts w:eastAsia="Andale Sans UI" w:cs="Arial Narrow"/>
          <w:bCs/>
          <w:kern w:val="1"/>
          <w:lang w:eastAsia="ar-SA"/>
        </w:rPr>
        <w:t>Cena oferty brutto – waga 40%</w:t>
      </w:r>
      <w:r w:rsidR="006028F9">
        <w:rPr>
          <w:rFonts w:eastAsia="Andale Sans UI" w:cs="Arial Narrow"/>
          <w:bCs/>
          <w:kern w:val="1"/>
          <w:lang w:eastAsia="ar-SA"/>
        </w:rPr>
        <w:t>,</w:t>
      </w:r>
    </w:p>
    <w:p w:rsidR="00D4232D" w:rsidRDefault="00F90C1B" w:rsidP="00B81E2F">
      <w:pPr>
        <w:widowControl w:val="0"/>
        <w:suppressAutoHyphens/>
        <w:autoSpaceDE w:val="0"/>
        <w:spacing w:after="0" w:line="240" w:lineRule="auto"/>
        <w:ind w:left="709" w:hanging="425"/>
        <w:jc w:val="both"/>
        <w:rPr>
          <w:rFonts w:eastAsia="Andale Sans UI"/>
          <w:kern w:val="1"/>
          <w:lang w:eastAsia="ar-SA"/>
        </w:rPr>
      </w:pPr>
      <w:r w:rsidRPr="00F90C1B">
        <w:rPr>
          <w:rFonts w:eastAsia="Andale Sans UI"/>
          <w:kern w:val="1"/>
          <w:lang w:eastAsia="ar-SA"/>
        </w:rPr>
        <w:t>b) Doświadczenie osób wyznaczonych przez Wykonawcę do</w:t>
      </w:r>
      <w:r w:rsidR="00B81E2F">
        <w:rPr>
          <w:rFonts w:eastAsia="Andale Sans UI"/>
          <w:kern w:val="1"/>
          <w:lang w:eastAsia="ar-SA"/>
        </w:rPr>
        <w:t xml:space="preserve"> realizacji zamówienia – waga </w:t>
      </w:r>
      <w:r w:rsidR="00A347D2">
        <w:rPr>
          <w:rFonts w:eastAsia="Andale Sans UI"/>
          <w:kern w:val="1"/>
          <w:lang w:eastAsia="ar-SA"/>
        </w:rPr>
        <w:t>3</w:t>
      </w:r>
      <w:r w:rsidR="00C60732">
        <w:rPr>
          <w:rFonts w:eastAsia="Andale Sans UI"/>
          <w:kern w:val="1"/>
          <w:lang w:eastAsia="ar-SA"/>
        </w:rPr>
        <w:t>0</w:t>
      </w:r>
      <w:r w:rsidR="00B81E2F">
        <w:rPr>
          <w:rFonts w:eastAsia="Andale Sans UI"/>
          <w:kern w:val="1"/>
          <w:lang w:eastAsia="ar-SA"/>
        </w:rPr>
        <w:t>%,</w:t>
      </w:r>
    </w:p>
    <w:p w:rsidR="00A347D2" w:rsidRPr="006028F9" w:rsidRDefault="00A347D2" w:rsidP="006028F9">
      <w:pPr>
        <w:widowControl w:val="0"/>
        <w:suppressAutoHyphens/>
        <w:autoSpaceDE w:val="0"/>
        <w:spacing w:after="0" w:line="240" w:lineRule="auto"/>
        <w:ind w:left="567" w:hanging="283"/>
        <w:jc w:val="both"/>
        <w:rPr>
          <w:rFonts w:eastAsia="Andale Sans UI"/>
          <w:color w:val="0070C0"/>
          <w:kern w:val="1"/>
          <w:lang w:eastAsia="ar-SA"/>
        </w:rPr>
      </w:pPr>
      <w:r>
        <w:rPr>
          <w:rFonts w:eastAsia="Andale Sans UI"/>
          <w:kern w:val="1"/>
          <w:lang w:eastAsia="ar-SA"/>
        </w:rPr>
        <w:lastRenderedPageBreak/>
        <w:t xml:space="preserve">c) </w:t>
      </w:r>
      <w:r w:rsidRPr="006028F9">
        <w:rPr>
          <w:rFonts w:eastAsia="Andale Sans UI"/>
          <w:kern w:val="1"/>
          <w:lang w:eastAsia="ar-SA"/>
        </w:rPr>
        <w:t>Długość okresu sprawowania praktyki w zakresie poradnictwa psychiatrycznego dla dzieci i młodzieży przez osoby wyznaczone do realizacji zamówienia – 30%</w:t>
      </w:r>
      <w:r w:rsidR="006028F9">
        <w:rPr>
          <w:rFonts w:eastAsia="Andale Sans UI"/>
          <w:kern w:val="1"/>
          <w:lang w:eastAsia="ar-SA"/>
        </w:rPr>
        <w:t>.</w:t>
      </w:r>
    </w:p>
    <w:p w:rsidR="00C11B40" w:rsidRPr="006A0FD7" w:rsidRDefault="00C11B40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</w:p>
    <w:p w:rsidR="00D4232D" w:rsidRPr="00C11B40" w:rsidRDefault="00C11B40" w:rsidP="00883386">
      <w:pPr>
        <w:pStyle w:val="Default"/>
        <w:ind w:left="284"/>
        <w:jc w:val="both"/>
        <w:rPr>
          <w:rFonts w:asciiTheme="minorHAnsi" w:eastAsia="Andale Sans UI" w:hAnsiTheme="minorHAnsi" w:cs="Arial Narrow"/>
          <w:bCs/>
          <w:kern w:val="1"/>
          <w:sz w:val="22"/>
          <w:szCs w:val="22"/>
          <w:lang w:eastAsia="ar-SA"/>
        </w:rPr>
      </w:pPr>
      <w:r w:rsidRPr="00C11B40">
        <w:rPr>
          <w:rFonts w:asciiTheme="minorHAnsi" w:eastAsia="Andale Sans UI" w:hAnsiTheme="minorHAnsi" w:cs="Arial Narrow"/>
          <w:bCs/>
          <w:kern w:val="1"/>
          <w:sz w:val="22"/>
          <w:szCs w:val="22"/>
          <w:lang w:eastAsia="ar-SA"/>
        </w:rPr>
        <w:t>Ocena dokonywana będzie przez Zamawiającego przy założeniu, że oferta nieodrzucona, zawierająca najkorzystniejszy bilans ceny i pozostałych wskazanych kryteriów oceny ofert jest ofertą najkorzystniejszą.</w:t>
      </w:r>
    </w:p>
    <w:p w:rsidR="00C11B40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D4232D" w:rsidRDefault="00D4232D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</w:rPr>
        <w:t>IX</w:t>
      </w:r>
      <w:r w:rsidRPr="006028F9">
        <w:rPr>
          <w:rFonts w:ascii="Calibri" w:hAnsi="Calibri" w:cs="Calibri"/>
          <w:b/>
          <w:bCs/>
          <w:sz w:val="22"/>
          <w:szCs w:val="22"/>
        </w:rPr>
        <w:t xml:space="preserve">. </w:t>
      </w:r>
      <w:r w:rsidRPr="00750113">
        <w:rPr>
          <w:rFonts w:ascii="Calibri" w:hAnsi="Calibri" w:cs="Calibri"/>
          <w:b/>
          <w:bCs/>
          <w:sz w:val="22"/>
          <w:szCs w:val="22"/>
          <w:u w:val="single"/>
        </w:rPr>
        <w:t>OPIS SPOSOBU PRZYZNAWANIA PUNKTACJI ZA SPEŁNIENIE DANEGO KRYTERIUM OCENY OFERTY</w:t>
      </w:r>
    </w:p>
    <w:p w:rsidR="002A58DA" w:rsidRPr="00750113" w:rsidRDefault="002A58DA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D4232D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1. Zamawiający przyzna punkty wg. poniższych zasad:</w:t>
      </w:r>
    </w:p>
    <w:p w:rsidR="00C11B40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750113" w:rsidRPr="00750113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 w:cs="Arial Narrow"/>
          <w:b/>
          <w:bCs/>
        </w:rPr>
      </w:pPr>
      <w:r w:rsidRPr="00750113">
        <w:rPr>
          <w:rFonts w:asciiTheme="minorHAnsi" w:hAnsiTheme="minorHAnsi" w:cs="Arial Narrow"/>
          <w:b/>
          <w:bCs/>
        </w:rPr>
        <w:t>CENA OFERTY BRUTTO</w:t>
      </w:r>
    </w:p>
    <w:p w:rsidR="00750113" w:rsidRPr="00750113" w:rsidRDefault="00750113" w:rsidP="00883386">
      <w:pPr>
        <w:widowControl w:val="0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 w:cs="Arial Narrow"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Cs/>
          <w:kern w:val="1"/>
          <w:lang w:eastAsia="ar-SA"/>
        </w:rPr>
        <w:t>Zamawiający dokona oceny ofert przy zastosowaniu kryterium cena</w:t>
      </w:r>
      <w:r w:rsidR="002143D5">
        <w:rPr>
          <w:rFonts w:asciiTheme="minorHAnsi" w:eastAsia="Andale Sans UI" w:hAnsiTheme="minorHAnsi" w:cs="Arial Narrow"/>
          <w:bCs/>
          <w:kern w:val="1"/>
          <w:lang w:eastAsia="ar-SA"/>
        </w:rPr>
        <w:t>,</w:t>
      </w:r>
      <w:r w:rsidRPr="00750113">
        <w:rPr>
          <w:rFonts w:asciiTheme="minorHAnsi" w:eastAsia="Andale Sans UI" w:hAnsiTheme="minorHAnsi" w:cs="Arial Narrow"/>
          <w:bCs/>
          <w:kern w:val="1"/>
          <w:lang w:eastAsia="ar-SA"/>
        </w:rPr>
        <w:t xml:space="preserve"> </w:t>
      </w:r>
      <w:proofErr w:type="spellStart"/>
      <w:r w:rsidRPr="00750113">
        <w:rPr>
          <w:rFonts w:asciiTheme="minorHAnsi" w:eastAsia="Andale Sans UI" w:hAnsiTheme="minorHAnsi" w:cs="Arial Narrow"/>
          <w:bCs/>
          <w:kern w:val="1"/>
          <w:lang w:eastAsia="ar-SA"/>
        </w:rPr>
        <w:t>wg</w:t>
      </w:r>
      <w:proofErr w:type="spellEnd"/>
      <w:r w:rsidR="002143D5">
        <w:rPr>
          <w:rFonts w:asciiTheme="minorHAnsi" w:eastAsia="Andale Sans UI" w:hAnsiTheme="minorHAnsi" w:cs="Arial Narrow"/>
          <w:bCs/>
          <w:kern w:val="1"/>
          <w:lang w:eastAsia="ar-SA"/>
        </w:rPr>
        <w:t>.</w:t>
      </w:r>
      <w:r w:rsidRPr="00750113">
        <w:rPr>
          <w:rFonts w:asciiTheme="minorHAnsi" w:eastAsia="Andale Sans UI" w:hAnsiTheme="minorHAnsi" w:cs="Arial Narrow"/>
          <w:bCs/>
          <w:kern w:val="1"/>
          <w:lang w:eastAsia="ar-SA"/>
        </w:rPr>
        <w:t xml:space="preserve"> podanego niżej wzoru:</w:t>
      </w:r>
    </w:p>
    <w:p w:rsidR="006A0FD7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– łączna ocena oferty 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750113" w:rsidRDefault="002143D5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         </w:t>
      </w:r>
      <w:r w:rsidR="00750113"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najniższa oferowana cena 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</w:t>
      </w:r>
      <w:r w:rsidRPr="00750113">
        <w:rPr>
          <w:rFonts w:asciiTheme="minorHAnsi" w:eastAsia="Andale Sans UI" w:hAnsiTheme="minorHAnsi" w:cs="Arial Narrow"/>
          <w:b/>
          <w:bCs/>
          <w:i/>
          <w:iCs/>
          <w:kern w:val="1"/>
          <w:lang w:eastAsia="ar-SA"/>
        </w:rPr>
        <w:t xml:space="preserve">=    ________________________  </w:t>
      </w: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>x 100 pkt x 40%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  <w:t xml:space="preserve">   cena badanej oferty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750113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/>
          <w:b/>
          <w:bCs/>
        </w:rPr>
      </w:pPr>
      <w:r w:rsidRPr="00750113">
        <w:rPr>
          <w:rFonts w:asciiTheme="minorHAnsi" w:hAnsiTheme="minorHAnsi"/>
          <w:b/>
          <w:bCs/>
        </w:rPr>
        <w:t>DOŚWIADCZENIE OSÓB WYZNACZONYCH PRZEZ WYKONAWCĘ DO REALIZACJI ZAMÓWIENIA</w:t>
      </w:r>
    </w:p>
    <w:p w:rsidR="00750113" w:rsidRPr="00750113" w:rsidRDefault="00750113" w:rsidP="00B81E2F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750113">
        <w:rPr>
          <w:rFonts w:asciiTheme="minorHAnsi" w:eastAsia="Times New Roman" w:hAnsiTheme="minorHAnsi"/>
          <w:kern w:val="1"/>
          <w:lang w:eastAsia="ar-SA"/>
        </w:rPr>
        <w:t>Punktowan</w:t>
      </w:r>
      <w:r w:rsidR="00494D67">
        <w:rPr>
          <w:rFonts w:asciiTheme="minorHAnsi" w:eastAsia="Times New Roman" w:hAnsiTheme="minorHAnsi"/>
          <w:kern w:val="1"/>
          <w:lang w:eastAsia="ar-SA"/>
        </w:rPr>
        <w:t>e</w:t>
      </w:r>
      <w:r w:rsidRPr="00750113">
        <w:rPr>
          <w:rFonts w:asciiTheme="minorHAnsi" w:eastAsia="Times New Roman" w:hAnsiTheme="minorHAnsi"/>
          <w:kern w:val="1"/>
          <w:lang w:eastAsia="ar-SA"/>
        </w:rPr>
        <w:t xml:space="preserve"> będzie </w:t>
      </w:r>
      <w:r w:rsidR="00B81E2F">
        <w:rPr>
          <w:rFonts w:asciiTheme="minorHAnsi" w:eastAsia="Times New Roman" w:hAnsiTheme="minorHAnsi"/>
          <w:kern w:val="1"/>
          <w:lang w:eastAsia="ar-SA"/>
        </w:rPr>
        <w:t>doświadczenie osób wyznaczonych do realizacji przedmiotu zamówienia w zakresie następująco:</w:t>
      </w:r>
    </w:p>
    <w:p w:rsidR="00750113" w:rsidRDefault="00750113" w:rsidP="00883386">
      <w:pPr>
        <w:widowControl w:val="0"/>
        <w:suppressAutoHyphens/>
        <w:autoSpaceDE w:val="0"/>
        <w:spacing w:after="0" w:line="240" w:lineRule="auto"/>
        <w:jc w:val="both"/>
        <w:rPr>
          <w:rFonts w:asciiTheme="minorHAnsi" w:eastAsia="Andale Sans UI" w:hAnsiTheme="minorHAnsi"/>
          <w:bCs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362"/>
        <w:gridCol w:w="2298"/>
      </w:tblGrid>
      <w:tr w:rsidR="00750113" w:rsidRPr="00750113" w:rsidTr="000564DC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Długość okresu sprawowania praktyki w zakresie </w:t>
            </w:r>
            <w:r w:rsidR="00BA6DA1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poradnictwa</w:t>
            </w:r>
            <w:r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 psychiatrycznego</w:t>
            </w:r>
            <w:r w:rsidR="006028F9" w:rsidRPr="006028F9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przez osoby wyznaczone do realizacji zamówienia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750113" w:rsidRPr="00750113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6028F9" w:rsidRDefault="00B81E2F" w:rsidP="00486E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1 rok</w:t>
            </w:r>
            <w:r w:rsidR="002143D5">
              <w:rPr>
                <w:rFonts w:asciiTheme="minorHAnsi" w:eastAsia="Times New Roman" w:hAnsiTheme="minorHAnsi"/>
                <w:kern w:val="1"/>
                <w:lang w:eastAsia="ar-SA"/>
              </w:rPr>
              <w:t xml:space="preserve"> </w:t>
            </w: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-</w:t>
            </w:r>
            <w:r w:rsidR="002143D5">
              <w:rPr>
                <w:rFonts w:asciiTheme="minorHAnsi" w:eastAsia="Times New Roman" w:hAnsiTheme="minorHAnsi"/>
                <w:kern w:val="1"/>
                <w:lang w:eastAsia="ar-SA"/>
              </w:rPr>
              <w:t xml:space="preserve"> </w:t>
            </w: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2 lata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6028F9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10</w:t>
            </w:r>
          </w:p>
        </w:tc>
      </w:tr>
      <w:tr w:rsidR="00750113" w:rsidRPr="00750113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6028F9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3 – 4 lata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6028F9" w:rsidRDefault="00A347D2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15</w:t>
            </w:r>
          </w:p>
        </w:tc>
      </w:tr>
      <w:tr w:rsidR="00750113" w:rsidRPr="00750113" w:rsidTr="00B81E2F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50113" w:rsidRPr="006028F9" w:rsidRDefault="00B81E2F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5 – 6 lat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0113" w:rsidRPr="006028F9" w:rsidRDefault="00A347D2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20</w:t>
            </w:r>
          </w:p>
        </w:tc>
      </w:tr>
      <w:tr w:rsidR="00750113" w:rsidRPr="00750113" w:rsidTr="00B81E2F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113" w:rsidRPr="006028F9" w:rsidRDefault="00B81E2F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 xml:space="preserve">7 – 8 lat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113" w:rsidRPr="006028F9" w:rsidRDefault="00A347D2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25</w:t>
            </w:r>
          </w:p>
        </w:tc>
      </w:tr>
      <w:tr w:rsidR="00B81E2F" w:rsidRPr="00750113" w:rsidTr="00B81E2F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1E2F" w:rsidRPr="00750113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E2F" w:rsidRPr="006028F9" w:rsidRDefault="00B81E2F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9 lat i więcej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1E2F" w:rsidRPr="006028F9" w:rsidRDefault="00A347D2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30</w:t>
            </w:r>
          </w:p>
        </w:tc>
      </w:tr>
    </w:tbl>
    <w:p w:rsidR="00B90779" w:rsidRDefault="00B90779" w:rsidP="00B90779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426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B90779" w:rsidRDefault="00B90779" w:rsidP="00B90779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426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A347D2">
        <w:rPr>
          <w:rFonts w:asciiTheme="minorHAnsi" w:eastAsia="Times New Roman" w:hAnsiTheme="minorHAnsi"/>
          <w:b/>
          <w:bCs/>
          <w:kern w:val="1"/>
          <w:lang w:eastAsia="ar-SA"/>
        </w:rPr>
        <w:t xml:space="preserve">Wykonawca w celu wskazania osób, do realizacji zamówienia zobowiązany jest wypełnić </w:t>
      </w:r>
      <w:r>
        <w:rPr>
          <w:rFonts w:asciiTheme="minorHAnsi" w:eastAsia="Times New Roman" w:hAnsiTheme="minorHAnsi"/>
          <w:b/>
          <w:bCs/>
          <w:kern w:val="1"/>
          <w:lang w:eastAsia="ar-SA"/>
        </w:rPr>
        <w:t>załącznik</w:t>
      </w:r>
      <w:r w:rsidRPr="00A347D2">
        <w:rPr>
          <w:rFonts w:asciiTheme="minorHAnsi" w:eastAsia="Times New Roman" w:hAnsiTheme="minorHAnsi"/>
          <w:b/>
          <w:bCs/>
          <w:kern w:val="1"/>
          <w:lang w:eastAsia="ar-SA"/>
        </w:rPr>
        <w:t xml:space="preserve"> nr 5 odpowiednio dla tej/tych części zamówienia, na które składa ofertę.</w:t>
      </w:r>
    </w:p>
    <w:p w:rsidR="00B81E2F" w:rsidRPr="00D154E9" w:rsidRDefault="00B81E2F" w:rsidP="00B81E2F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lastRenderedPageBreak/>
        <w:t>Wykonawca</w:t>
      </w:r>
      <w:r w:rsidRPr="00750113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w celu wskazania osób, do realizacji  </w:t>
      </w:r>
      <w:r w:rsidRPr="00D154E9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zamówienia zobowiązany jest wypełnić </w:t>
      </w:r>
      <w:r w:rsidR="00C41E4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załącznik</w:t>
      </w:r>
      <w:r w:rsidRPr="00D154E9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nr 5 odpowiednio dla tej/tych części zamówienia, na które składa ofertę</w:t>
      </w:r>
      <w:r w:rsidRPr="00D154E9">
        <w:rPr>
          <w:rFonts w:asciiTheme="minorHAnsi" w:eastAsia="Andale Sans UI" w:hAnsiTheme="minorHAnsi"/>
          <w:bCs/>
          <w:kern w:val="1"/>
          <w:lang w:eastAsia="ar-SA"/>
        </w:rPr>
        <w:t>.</w:t>
      </w:r>
    </w:p>
    <w:p w:rsidR="00B81E2F" w:rsidRPr="00B81E2F" w:rsidRDefault="00B81E2F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750113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750113" w:rsidRPr="00BA6DA1" w:rsidRDefault="00314747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  <w:r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nie może wskazać do oceny kryterium doświadczenia zawodowego </w:t>
      </w:r>
      <w:r w:rsidR="00532A59" w:rsidRPr="00D154E9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specjalistów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większej liczby osób niż zostało to przewidziane w </w:t>
      </w:r>
      <w:r w:rsidR="00B550F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C41E4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5. W przypadku wskazania większej liczby osób Zamawiający  dokonując oceny oferty przy zastosowaniu </w:t>
      </w:r>
      <w:r w:rsidR="00D60F3B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</w:t>
      </w:r>
      <w:r w:rsidR="006028F9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/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 kryterium weźmie pod uwagę tylko taką liczbę osób jaką przewidział w </w:t>
      </w:r>
      <w:r w:rsidR="006028F9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C41E4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</w:t>
      </w:r>
      <w:r w:rsidR="00A5092F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5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. Osoby wskazane na niższych pozycjach nie będą podlegać ocenie. </w:t>
      </w:r>
    </w:p>
    <w:p w:rsidR="00BA6DA1" w:rsidRDefault="00BA6DA1" w:rsidP="00BA6DA1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</w:pPr>
    </w:p>
    <w:p w:rsidR="006028F9" w:rsidRDefault="006028F9" w:rsidP="00BA6DA1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</w:pPr>
    </w:p>
    <w:p w:rsidR="00BA6DA1" w:rsidRPr="006028F9" w:rsidRDefault="006028F9" w:rsidP="006028F9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/>
          <w:bCs/>
          <w:kern w:val="1"/>
          <w:sz w:val="24"/>
          <w:lang w:eastAsia="ar-SA"/>
        </w:rPr>
      </w:pPr>
      <w:r w:rsidRPr="006028F9">
        <w:rPr>
          <w:rFonts w:asciiTheme="minorHAnsi" w:eastAsia="Times New Roman" w:hAnsiTheme="minorHAnsi"/>
          <w:b/>
          <w:bCs/>
          <w:kern w:val="1"/>
          <w:lang w:eastAsia="ar-SA"/>
        </w:rPr>
        <w:t>c</w:t>
      </w:r>
      <w:r w:rsidR="00A347D2" w:rsidRPr="006028F9">
        <w:rPr>
          <w:rFonts w:asciiTheme="minorHAnsi" w:eastAsia="Times New Roman" w:hAnsiTheme="minorHAnsi"/>
          <w:b/>
          <w:bCs/>
          <w:kern w:val="1"/>
          <w:lang w:eastAsia="ar-SA"/>
        </w:rPr>
        <w:t xml:space="preserve">) </w:t>
      </w:r>
      <w:r w:rsidRPr="006028F9">
        <w:rPr>
          <w:rFonts w:asciiTheme="minorHAnsi" w:eastAsia="Times New Roman" w:hAnsiTheme="minorHAnsi"/>
          <w:b/>
          <w:bCs/>
          <w:kern w:val="1"/>
          <w:sz w:val="24"/>
          <w:lang w:eastAsia="ar-SA"/>
        </w:rPr>
        <w:t>DŁUGOŚĆ OKRESU SPRAWOWANIA PRAKTYKI W ZAKRESIE PORADNICTWA PSYCHIATRYCZNEGO DLA DZIECI I MŁODZIEŻY PRZEZ OSOBY WYZNACZONE DO REALIZACJI ZAMÓWIENIA.</w:t>
      </w:r>
    </w:p>
    <w:p w:rsidR="00A347D2" w:rsidRPr="006028F9" w:rsidRDefault="00A347D2" w:rsidP="006028F9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6028F9">
        <w:rPr>
          <w:rFonts w:asciiTheme="minorHAnsi" w:eastAsia="Times New Roman" w:hAnsiTheme="minorHAnsi"/>
          <w:bCs/>
          <w:kern w:val="1"/>
          <w:sz w:val="24"/>
          <w:lang w:eastAsia="ar-SA"/>
        </w:rPr>
        <w:t>W ramach tego kryterium ocenie będzie podlegać doświadczenie osób wyznaczonych do realizacji zamówienia w zakresie sprawowania poradnictwa psychiatrycznego dla dzieci i młodzieży</w:t>
      </w:r>
    </w:p>
    <w:p w:rsidR="00BA6DA1" w:rsidRPr="00750113" w:rsidRDefault="00BA6DA1" w:rsidP="00BA6DA1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362"/>
        <w:gridCol w:w="2298"/>
      </w:tblGrid>
      <w:tr w:rsidR="00BA6DA1" w:rsidRPr="00750113" w:rsidTr="00E250BD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A6DA1" w:rsidRPr="00750113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A6DA1" w:rsidRPr="006028F9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Długość okresu sprawowania praktyki w zakresie poradnictwa psychiatrycznego dla dzieci i młodzieży </w:t>
            </w:r>
            <w:r w:rsidR="00A347D2" w:rsidRPr="006028F9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przez osoby wyznaczone do realizacji zamówienia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A6DA1" w:rsidRPr="006028F9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BA6DA1" w:rsidRPr="00750113" w:rsidTr="00E250B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A6DA1" w:rsidRPr="00750113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A6DA1" w:rsidRPr="006028F9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1 rok</w:t>
            </w:r>
            <w:r w:rsidR="002143D5">
              <w:rPr>
                <w:rFonts w:asciiTheme="minorHAnsi" w:eastAsia="Times New Roman" w:hAnsiTheme="minorHAnsi"/>
                <w:kern w:val="1"/>
                <w:lang w:eastAsia="ar-SA"/>
              </w:rPr>
              <w:t xml:space="preserve"> </w:t>
            </w: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-</w:t>
            </w:r>
            <w:r w:rsidR="002143D5">
              <w:rPr>
                <w:rFonts w:asciiTheme="minorHAnsi" w:eastAsia="Times New Roman" w:hAnsiTheme="minorHAnsi"/>
                <w:kern w:val="1"/>
                <w:lang w:eastAsia="ar-SA"/>
              </w:rPr>
              <w:t xml:space="preserve"> </w:t>
            </w: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2 lata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A6DA1" w:rsidRPr="006028F9" w:rsidRDefault="00A347D2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10</w:t>
            </w:r>
          </w:p>
        </w:tc>
      </w:tr>
      <w:tr w:rsidR="00BA6DA1" w:rsidRPr="00750113" w:rsidTr="00E250B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A6DA1" w:rsidRPr="00750113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A6DA1" w:rsidRPr="006028F9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3 – 4 lata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A6DA1" w:rsidRPr="006028F9" w:rsidRDefault="00A347D2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15</w:t>
            </w:r>
          </w:p>
        </w:tc>
      </w:tr>
      <w:tr w:rsidR="00BA6DA1" w:rsidRPr="00750113" w:rsidTr="00E250B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A6DA1" w:rsidRPr="00750113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A6DA1" w:rsidRPr="006028F9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5 – 6 lat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A6DA1" w:rsidRPr="006028F9" w:rsidRDefault="00A347D2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20</w:t>
            </w:r>
          </w:p>
        </w:tc>
      </w:tr>
      <w:tr w:rsidR="00BA6DA1" w:rsidRPr="00750113" w:rsidTr="00E250BD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DA1" w:rsidRPr="00750113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A1" w:rsidRPr="006028F9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 xml:space="preserve">7 – 8 lat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DA1" w:rsidRPr="006028F9" w:rsidRDefault="00A347D2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25</w:t>
            </w:r>
          </w:p>
        </w:tc>
      </w:tr>
      <w:tr w:rsidR="00BA6DA1" w:rsidRPr="00750113" w:rsidTr="00E250BD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DA1" w:rsidRPr="00750113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DA1" w:rsidRPr="006028F9" w:rsidRDefault="00BA6DA1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9 lat i więcej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DA1" w:rsidRPr="006028F9" w:rsidRDefault="00A347D2" w:rsidP="00E250B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028F9">
              <w:rPr>
                <w:rFonts w:asciiTheme="minorHAnsi" w:eastAsia="Times New Roman" w:hAnsiTheme="minorHAnsi"/>
                <w:kern w:val="1"/>
                <w:lang w:eastAsia="ar-SA"/>
              </w:rPr>
              <w:t>30</w:t>
            </w:r>
          </w:p>
        </w:tc>
      </w:tr>
    </w:tbl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C60732" w:rsidRDefault="00A347D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A347D2">
        <w:rPr>
          <w:rFonts w:asciiTheme="minorHAnsi" w:eastAsia="Times New Roman" w:hAnsiTheme="minorHAnsi"/>
          <w:b/>
          <w:bCs/>
          <w:kern w:val="1"/>
          <w:lang w:eastAsia="ar-SA"/>
        </w:rPr>
        <w:t xml:space="preserve">Wykonawca w celu wskazania osób, do realizacji  zamówienia zobowiązany jest wypełnić </w:t>
      </w:r>
      <w:r w:rsidR="00C41E48">
        <w:rPr>
          <w:rFonts w:asciiTheme="minorHAnsi" w:eastAsia="Times New Roman" w:hAnsiTheme="minorHAnsi"/>
          <w:b/>
          <w:bCs/>
          <w:kern w:val="1"/>
          <w:lang w:eastAsia="ar-SA"/>
        </w:rPr>
        <w:t>załącznik</w:t>
      </w:r>
      <w:r w:rsidRPr="00A347D2">
        <w:rPr>
          <w:rFonts w:asciiTheme="minorHAnsi" w:eastAsia="Times New Roman" w:hAnsiTheme="minorHAnsi"/>
          <w:b/>
          <w:bCs/>
          <w:kern w:val="1"/>
          <w:lang w:eastAsia="ar-SA"/>
        </w:rPr>
        <w:t xml:space="preserve"> nr 5 odpowiednio dla tej/tych części zamówienia, na które składa ofertę.</w:t>
      </w:r>
    </w:p>
    <w:p w:rsidR="00A347D2" w:rsidRDefault="00A347D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023DC2" w:rsidRPr="00023DC2" w:rsidRDefault="00023DC2" w:rsidP="00023DC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023DC2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A347D2" w:rsidRDefault="00023DC2" w:rsidP="00023D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023DC2">
        <w:rPr>
          <w:rFonts w:asciiTheme="minorHAnsi" w:eastAsia="Times New Roman" w:hAnsiTheme="minorHAnsi"/>
          <w:b/>
          <w:bCs/>
          <w:kern w:val="1"/>
          <w:lang w:eastAsia="ar-SA"/>
        </w:rPr>
        <w:t>•</w:t>
      </w:r>
      <w:r w:rsidRPr="00023DC2">
        <w:rPr>
          <w:rFonts w:asciiTheme="minorHAnsi" w:eastAsia="Times New Roman" w:hAnsiTheme="minorHAnsi"/>
          <w:b/>
          <w:bCs/>
          <w:kern w:val="1"/>
          <w:lang w:eastAsia="ar-SA"/>
        </w:rPr>
        <w:tab/>
        <w:t xml:space="preserve">Wykonawca nie może wskazać do oceny kryterium doświadczenia zawodowego specjalistów większej liczby osób niż zostało to przewidziane w </w:t>
      </w:r>
      <w:r w:rsidR="00B550F3">
        <w:rPr>
          <w:rFonts w:asciiTheme="minorHAnsi" w:eastAsia="Times New Roman" w:hAnsiTheme="minorHAnsi"/>
          <w:b/>
          <w:bCs/>
          <w:kern w:val="1"/>
          <w:lang w:eastAsia="ar-SA"/>
        </w:rPr>
        <w:t>z</w:t>
      </w:r>
      <w:r w:rsidR="00C41E48">
        <w:rPr>
          <w:rFonts w:asciiTheme="minorHAnsi" w:eastAsia="Times New Roman" w:hAnsiTheme="minorHAnsi"/>
          <w:b/>
          <w:bCs/>
          <w:kern w:val="1"/>
          <w:lang w:eastAsia="ar-SA"/>
        </w:rPr>
        <w:t>ałącznik</w:t>
      </w:r>
      <w:r w:rsidRPr="00023DC2">
        <w:rPr>
          <w:rFonts w:asciiTheme="minorHAnsi" w:eastAsia="Times New Roman" w:hAnsiTheme="minorHAnsi"/>
          <w:b/>
          <w:bCs/>
          <w:kern w:val="1"/>
          <w:lang w:eastAsia="ar-SA"/>
        </w:rPr>
        <w:t>u nr 5. W przypadku wskazania większej liczby osób Zamawiający  dokonując oceny oferty przy zastosowaniu w</w:t>
      </w:r>
      <w:r w:rsidR="006028F9">
        <w:rPr>
          <w:rFonts w:asciiTheme="minorHAnsi" w:eastAsia="Times New Roman" w:hAnsiTheme="minorHAnsi"/>
          <w:b/>
          <w:bCs/>
          <w:kern w:val="1"/>
          <w:lang w:eastAsia="ar-SA"/>
        </w:rPr>
        <w:t>/w</w:t>
      </w:r>
      <w:r w:rsidRPr="00023DC2">
        <w:rPr>
          <w:rFonts w:asciiTheme="minorHAnsi" w:eastAsia="Times New Roman" w:hAnsiTheme="minorHAnsi"/>
          <w:b/>
          <w:bCs/>
          <w:kern w:val="1"/>
          <w:lang w:eastAsia="ar-SA"/>
        </w:rPr>
        <w:t xml:space="preserve"> kryterium weźmie pod uwagę tylko taką liczbę osób jaką przewidział w </w:t>
      </w:r>
      <w:r w:rsidR="00B550F3">
        <w:rPr>
          <w:rFonts w:asciiTheme="minorHAnsi" w:eastAsia="Times New Roman" w:hAnsiTheme="minorHAnsi"/>
          <w:b/>
          <w:bCs/>
          <w:kern w:val="1"/>
          <w:lang w:eastAsia="ar-SA"/>
        </w:rPr>
        <w:t>z</w:t>
      </w:r>
      <w:r w:rsidR="00C41E48">
        <w:rPr>
          <w:rFonts w:asciiTheme="minorHAnsi" w:eastAsia="Times New Roman" w:hAnsiTheme="minorHAnsi"/>
          <w:b/>
          <w:bCs/>
          <w:kern w:val="1"/>
          <w:lang w:eastAsia="ar-SA"/>
        </w:rPr>
        <w:t>ałącznik</w:t>
      </w:r>
      <w:r w:rsidRPr="00023DC2">
        <w:rPr>
          <w:rFonts w:asciiTheme="minorHAnsi" w:eastAsia="Times New Roman" w:hAnsiTheme="minorHAnsi"/>
          <w:b/>
          <w:bCs/>
          <w:kern w:val="1"/>
          <w:lang w:eastAsia="ar-SA"/>
        </w:rPr>
        <w:t>u nr 5. Osoby wskazane na niższych pozycjach nie będą podlegać ocenie.</w:t>
      </w:r>
    </w:p>
    <w:p w:rsidR="00023DC2" w:rsidRDefault="00023DC2" w:rsidP="00023DC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5A31D3" w:rsidRPr="008449B3" w:rsidRDefault="00C11B40" w:rsidP="006028F9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2. </w:t>
      </w:r>
      <w:r w:rsidR="005A31D3" w:rsidRPr="008449B3">
        <w:rPr>
          <w:rFonts w:eastAsia="Times New Roman"/>
        </w:rPr>
        <w:t xml:space="preserve">Zamawiający udzieli zamówienia Wykonawcy, którego oferta odpowiada wszystkim wymaganiom przedstawionym w </w:t>
      </w:r>
      <w:r w:rsidRPr="008449B3">
        <w:rPr>
          <w:rFonts w:eastAsia="Times New Roman"/>
        </w:rPr>
        <w:t>Zapytaniu ofertowym</w:t>
      </w:r>
      <w:r w:rsidR="005A31D3" w:rsidRPr="008449B3">
        <w:rPr>
          <w:rFonts w:eastAsia="Times New Roman"/>
        </w:rPr>
        <w:t xml:space="preserve"> oraz uzyskała najwyższy bilans ceny i pozostałych kryteriów oceny ofert, z zastrzeżeniem pkt </w:t>
      </w:r>
      <w:r w:rsidRPr="008449B3">
        <w:rPr>
          <w:rFonts w:eastAsia="Times New Roman"/>
        </w:rPr>
        <w:t>3</w:t>
      </w:r>
      <w:r w:rsidR="005A31D3" w:rsidRPr="008449B3">
        <w:rPr>
          <w:rFonts w:eastAsia="Times New Roman"/>
        </w:rPr>
        <w:t>.</w:t>
      </w:r>
    </w:p>
    <w:p w:rsidR="005A31D3" w:rsidRPr="008449B3" w:rsidRDefault="00C11B40" w:rsidP="006028F9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8449B3">
        <w:rPr>
          <w:rFonts w:eastAsia="Times New Roman"/>
        </w:rPr>
        <w:t xml:space="preserve">3. </w:t>
      </w:r>
      <w:r w:rsidR="005A31D3" w:rsidRPr="008449B3">
        <w:rPr>
          <w:rFonts w:eastAsia="Times New Roman"/>
        </w:rPr>
        <w:t>Jeżeli nie można wybrać oferty najkorzystniejszej z uwagi na to, że dwie lub więcej ofert przedstawia taki sam bilans ceny i innych kryteriów oceny ofert, Zamawiający spośród tych ofert wybiera ofertę z najniższą ceną, a jeżeli zostały złożone oferty o takiej samej cenie, Zamawiaj</w:t>
      </w:r>
      <w:r w:rsidRPr="008449B3">
        <w:rPr>
          <w:rFonts w:eastAsia="Times New Roman"/>
        </w:rPr>
        <w:t>ą</w:t>
      </w:r>
      <w:r w:rsidR="005A31D3" w:rsidRPr="008449B3">
        <w:rPr>
          <w:rFonts w:eastAsia="Times New Roman"/>
        </w:rPr>
        <w:t>cy wzywa Wykonawców, którzy złożyli te oferty, do złożenia w terminie określonym przez Zamawiającego ofert dodatkowych.</w:t>
      </w:r>
    </w:p>
    <w:p w:rsidR="005A31D3" w:rsidRPr="008449B3" w:rsidRDefault="00C11B40" w:rsidP="006028F9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8449B3">
        <w:rPr>
          <w:rFonts w:eastAsia="Times New Roman"/>
        </w:rPr>
        <w:t xml:space="preserve">4. </w:t>
      </w:r>
      <w:r w:rsidR="005A31D3" w:rsidRPr="002143D5">
        <w:rPr>
          <w:rFonts w:eastAsia="Times New Roman"/>
        </w:rPr>
        <w:t xml:space="preserve">Wykonawcy </w:t>
      </w:r>
      <w:r w:rsidR="00450ECF" w:rsidRPr="002143D5">
        <w:rPr>
          <w:rFonts w:eastAsia="Times New Roman"/>
        </w:rPr>
        <w:t>składający</w:t>
      </w:r>
      <w:r w:rsidR="005A31D3" w:rsidRPr="002143D5">
        <w:rPr>
          <w:rFonts w:eastAsia="Times New Roman"/>
        </w:rPr>
        <w:t xml:space="preserve"> oferty dodatkowe</w:t>
      </w:r>
      <w:bookmarkStart w:id="0" w:name="_GoBack"/>
      <w:bookmarkEnd w:id="0"/>
      <w:r w:rsidR="002143D5">
        <w:rPr>
          <w:rFonts w:eastAsia="Times New Roman"/>
        </w:rPr>
        <w:t xml:space="preserve"> </w:t>
      </w:r>
      <w:r w:rsidR="005A31D3" w:rsidRPr="002143D5">
        <w:rPr>
          <w:rFonts w:eastAsia="Times New Roman"/>
        </w:rPr>
        <w:t>nie mogą zaoferować cen lub kosztów wyższych niż zaoferowane w złożonych ofertach.</w:t>
      </w:r>
    </w:p>
    <w:p w:rsidR="00750113" w:rsidRDefault="00750113" w:rsidP="00883386">
      <w:pPr>
        <w:spacing w:after="0" w:line="240" w:lineRule="auto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X. </w:t>
      </w:r>
      <w:r w:rsidRPr="00EE49D9">
        <w:rPr>
          <w:b/>
          <w:u w:val="single"/>
        </w:rPr>
        <w:t>OPIS SPOSOBU PRZYGOTOWANIA OFERTY ORAZ TERMIN I MIEJSCE SKŁADANIA OFERT</w:t>
      </w:r>
    </w:p>
    <w:p w:rsidR="002A58DA" w:rsidRPr="00EE49D9" w:rsidRDefault="002A58DA" w:rsidP="00883386">
      <w:pPr>
        <w:spacing w:after="0" w:line="240" w:lineRule="auto"/>
        <w:rPr>
          <w:b/>
          <w:u w:val="single"/>
        </w:rPr>
      </w:pPr>
    </w:p>
    <w:p w:rsidR="00EE49D9" w:rsidRPr="003A28E7" w:rsidRDefault="00EE49D9" w:rsidP="00096F89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ind w:left="426" w:hanging="426"/>
        <w:jc w:val="both"/>
        <w:rPr>
          <w:rFonts w:eastAsia="Times New Roman"/>
          <w:bCs/>
        </w:rPr>
      </w:pPr>
      <w:r w:rsidRPr="003A28E7">
        <w:rPr>
          <w:rFonts w:eastAsia="Times New Roman"/>
        </w:rPr>
        <w:t>Ofert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>nale</w:t>
      </w:r>
      <w:r w:rsidRPr="003A28E7">
        <w:rPr>
          <w:rFonts w:eastAsia="TimesNewRoman"/>
        </w:rPr>
        <w:t>ż</w:t>
      </w:r>
      <w:r w:rsidRPr="003A28E7">
        <w:rPr>
          <w:rFonts w:eastAsia="Times New Roman"/>
        </w:rPr>
        <w:t>y zło</w:t>
      </w:r>
      <w:r w:rsidRPr="003A28E7">
        <w:rPr>
          <w:rFonts w:eastAsia="TimesNewRoman"/>
        </w:rPr>
        <w:t>ż</w:t>
      </w:r>
      <w:r w:rsidRPr="003A28E7">
        <w:rPr>
          <w:rFonts w:eastAsia="Times New Roman"/>
        </w:rPr>
        <w:t>y</w:t>
      </w:r>
      <w:r w:rsidRPr="003A28E7">
        <w:rPr>
          <w:rFonts w:eastAsia="TimesNewRoman"/>
        </w:rPr>
        <w:t xml:space="preserve">ć </w:t>
      </w:r>
      <w:r w:rsidRPr="003A28E7">
        <w:rPr>
          <w:rFonts w:eastAsia="Times New Roman"/>
        </w:rPr>
        <w:t>w dwóch zamkni</w:t>
      </w:r>
      <w:r w:rsidRPr="003A28E7">
        <w:rPr>
          <w:rFonts w:eastAsia="TimesNewRoman"/>
        </w:rPr>
        <w:t>ę</w:t>
      </w:r>
      <w:r w:rsidRPr="003A28E7">
        <w:rPr>
          <w:rFonts w:eastAsia="Times New Roman"/>
        </w:rPr>
        <w:t>tych kopertach (jedna w drugiej) w KANCELARII (parter) w siedzibie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cego (ul. Słowackiego 114, Toruń) w terminie </w:t>
      </w:r>
      <w:r w:rsidRPr="003A28E7">
        <w:rPr>
          <w:rFonts w:eastAsia="Times New Roman"/>
          <w:b/>
          <w:bCs/>
        </w:rPr>
        <w:t xml:space="preserve">do dnia </w:t>
      </w:r>
      <w:r w:rsidR="00096F89">
        <w:rPr>
          <w:rFonts w:eastAsia="Times New Roman"/>
          <w:b/>
          <w:bCs/>
        </w:rPr>
        <w:t>1</w:t>
      </w:r>
      <w:r w:rsidR="00632509">
        <w:rPr>
          <w:rFonts w:eastAsia="Times New Roman"/>
          <w:b/>
          <w:bCs/>
        </w:rPr>
        <w:t>5</w:t>
      </w:r>
      <w:r w:rsidR="00096F89">
        <w:rPr>
          <w:rFonts w:eastAsia="Times New Roman"/>
          <w:b/>
          <w:bCs/>
        </w:rPr>
        <w:t xml:space="preserve"> marca 2017</w:t>
      </w:r>
      <w:r>
        <w:rPr>
          <w:rFonts w:eastAsia="Times New Roman"/>
          <w:b/>
          <w:bCs/>
        </w:rPr>
        <w:t xml:space="preserve"> r. </w:t>
      </w:r>
      <w:r w:rsidRPr="003A28E7">
        <w:rPr>
          <w:rFonts w:eastAsia="Times New Roman"/>
          <w:b/>
          <w:bCs/>
        </w:rPr>
        <w:t>do godz. 10:00</w:t>
      </w:r>
    </w:p>
    <w:p w:rsidR="00EE49D9" w:rsidRPr="00EE49D9" w:rsidRDefault="00883386" w:rsidP="00096F89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1) </w:t>
      </w:r>
      <w:r w:rsidR="00EE49D9" w:rsidRPr="003A28E7">
        <w:rPr>
          <w:rFonts w:eastAsia="Times New Roman"/>
        </w:rPr>
        <w:t>Kopert</w:t>
      </w:r>
      <w:r w:rsidR="00EE49D9" w:rsidRPr="003A28E7">
        <w:rPr>
          <w:rFonts w:eastAsia="TimesNewRoman"/>
        </w:rPr>
        <w:t xml:space="preserve">ę </w:t>
      </w:r>
      <w:r w:rsidR="00EE49D9" w:rsidRPr="003A28E7">
        <w:rPr>
          <w:rFonts w:eastAsia="Times New Roman"/>
        </w:rPr>
        <w:t>zewn</w:t>
      </w:r>
      <w:r w:rsidR="00EE49D9" w:rsidRPr="003A28E7">
        <w:rPr>
          <w:rFonts w:eastAsia="TimesNewRoman"/>
        </w:rPr>
        <w:t>ę</w:t>
      </w:r>
      <w:r w:rsidR="00EE49D9" w:rsidRPr="003A28E7">
        <w:rPr>
          <w:rFonts w:eastAsia="Times New Roman"/>
        </w:rPr>
        <w:t>trzn</w:t>
      </w:r>
      <w:r w:rsidR="00EE49D9" w:rsidRPr="003A28E7">
        <w:rPr>
          <w:rFonts w:eastAsia="TimesNewRoman"/>
        </w:rPr>
        <w:t xml:space="preserve">ą </w:t>
      </w:r>
      <w:r w:rsidR="00EE49D9" w:rsidRPr="003A28E7">
        <w:rPr>
          <w:rFonts w:eastAsia="Times New Roman"/>
        </w:rPr>
        <w:t>nale</w:t>
      </w:r>
      <w:r w:rsidR="00EE49D9" w:rsidRPr="003A28E7">
        <w:rPr>
          <w:rFonts w:eastAsia="TimesNewRoman"/>
        </w:rPr>
        <w:t>ż</w:t>
      </w:r>
      <w:r w:rsidR="00EE49D9" w:rsidRPr="003A28E7">
        <w:rPr>
          <w:rFonts w:eastAsia="Times New Roman"/>
        </w:rPr>
        <w:t>y zaadresowa</w:t>
      </w:r>
      <w:r w:rsidR="00EE49D9" w:rsidRPr="003A28E7">
        <w:rPr>
          <w:rFonts w:eastAsia="TimesNewRoman"/>
        </w:rPr>
        <w:t xml:space="preserve">ć </w:t>
      </w:r>
      <w:r w:rsidR="00EE49D9" w:rsidRPr="003A28E7">
        <w:rPr>
          <w:rFonts w:eastAsia="Times New Roman"/>
        </w:rPr>
        <w:t>jak ni</w:t>
      </w:r>
      <w:r w:rsidR="00EE49D9" w:rsidRPr="003A28E7">
        <w:rPr>
          <w:rFonts w:eastAsia="TimesNewRoman"/>
        </w:rPr>
        <w:t>ż</w:t>
      </w:r>
      <w:r w:rsidR="00EE49D9" w:rsidRPr="003A28E7">
        <w:rPr>
          <w:rFonts w:eastAsia="Times New Roman"/>
        </w:rPr>
        <w:t>ej: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t>Regionalny Ośrodek Polityki Społecznej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NewRoman"/>
          <w:i/>
          <w:iCs/>
        </w:rPr>
      </w:pPr>
      <w:r w:rsidRPr="003A28E7">
        <w:rPr>
          <w:rFonts w:eastAsia="TimesNewRoman"/>
          <w:i/>
          <w:iCs/>
        </w:rPr>
        <w:t>ul. Słowackiego 114, 87-100 Toruń</w:t>
      </w:r>
    </w:p>
    <w:p w:rsidR="00883386" w:rsidRDefault="00EE49D9" w:rsidP="00D154E9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t xml:space="preserve">Oferta w postępowaniu naświadczenie usług </w:t>
      </w:r>
      <w:r w:rsidR="00B04EDB">
        <w:rPr>
          <w:rFonts w:eastAsia="Times New Roman"/>
          <w:i/>
          <w:iCs/>
        </w:rPr>
        <w:t xml:space="preserve">specjalistycznego </w:t>
      </w:r>
      <w:r w:rsidR="00BA6DA1">
        <w:rPr>
          <w:rFonts w:eastAsia="Times New Roman"/>
          <w:i/>
          <w:iCs/>
        </w:rPr>
        <w:t>poradnictwa</w:t>
      </w:r>
      <w:r w:rsidR="00D154E9">
        <w:rPr>
          <w:rFonts w:eastAsia="Times New Roman"/>
          <w:i/>
          <w:iCs/>
        </w:rPr>
        <w:t xml:space="preserve"> rodzinnego psychiatrycznego </w:t>
      </w:r>
      <w:r w:rsidRPr="003A28E7">
        <w:rPr>
          <w:rFonts w:eastAsia="Times New Roman"/>
          <w:i/>
          <w:iCs/>
        </w:rPr>
        <w:t>realizowan</w:t>
      </w:r>
      <w:r w:rsidR="00B04EDB">
        <w:rPr>
          <w:rFonts w:eastAsia="Times New Roman"/>
          <w:i/>
          <w:iCs/>
        </w:rPr>
        <w:t>ego</w:t>
      </w:r>
      <w:r w:rsidRPr="003A28E7">
        <w:rPr>
          <w:rFonts w:eastAsia="Times New Roman"/>
          <w:i/>
          <w:iCs/>
        </w:rPr>
        <w:t xml:space="preserve"> w ramach projektu partnerskiego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t xml:space="preserve">pn. „Rodzina w Centrum” Część nr ….., 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  <w:r w:rsidRPr="003A28E7">
        <w:rPr>
          <w:rFonts w:eastAsia="Times New Roman"/>
          <w:i/>
          <w:iCs/>
          <w:u w:val="single"/>
        </w:rPr>
        <w:t>nie otwiera</w:t>
      </w:r>
      <w:r w:rsidRPr="003A28E7">
        <w:rPr>
          <w:rFonts w:eastAsia="TimesNewRoman"/>
          <w:i/>
          <w:iCs/>
          <w:u w:val="single"/>
        </w:rPr>
        <w:t xml:space="preserve">ć </w:t>
      </w:r>
      <w:r w:rsidRPr="003A28E7">
        <w:rPr>
          <w:rFonts w:eastAsia="Times New Roman"/>
          <w:i/>
          <w:iCs/>
          <w:u w:val="single"/>
        </w:rPr>
        <w:t>przed</w:t>
      </w:r>
      <w:r w:rsidR="002143D5">
        <w:rPr>
          <w:rFonts w:eastAsia="Times New Roman"/>
          <w:i/>
          <w:iCs/>
          <w:u w:val="single"/>
        </w:rPr>
        <w:t xml:space="preserve"> </w:t>
      </w:r>
      <w:r w:rsidR="00096F89">
        <w:rPr>
          <w:rFonts w:eastAsia="Times New Roman"/>
          <w:i/>
          <w:iCs/>
          <w:u w:val="single"/>
        </w:rPr>
        <w:t>1</w:t>
      </w:r>
      <w:r w:rsidR="00632509">
        <w:rPr>
          <w:rFonts w:eastAsia="Times New Roman"/>
          <w:i/>
          <w:iCs/>
          <w:u w:val="single"/>
        </w:rPr>
        <w:t>5</w:t>
      </w:r>
      <w:r w:rsidR="00096F89">
        <w:rPr>
          <w:rFonts w:eastAsia="Times New Roman"/>
          <w:i/>
          <w:iCs/>
          <w:u w:val="single"/>
        </w:rPr>
        <w:t xml:space="preserve"> marca 2017 </w:t>
      </w:r>
      <w:r w:rsidRPr="003A28E7">
        <w:rPr>
          <w:rFonts w:eastAsia="Times New Roman"/>
          <w:i/>
          <w:iCs/>
          <w:u w:val="single"/>
        </w:rPr>
        <w:t>r</w:t>
      </w:r>
      <w:r w:rsidR="00096F89">
        <w:rPr>
          <w:rFonts w:eastAsia="Times New Roman"/>
          <w:i/>
          <w:iCs/>
          <w:u w:val="single"/>
        </w:rPr>
        <w:t>.</w:t>
      </w:r>
      <w:r w:rsidRPr="003A28E7">
        <w:rPr>
          <w:rFonts w:eastAsia="Times New Roman"/>
          <w:i/>
          <w:iCs/>
          <w:u w:val="single"/>
        </w:rPr>
        <w:t xml:space="preserve"> przed</w:t>
      </w:r>
      <w:r w:rsidR="002143D5">
        <w:rPr>
          <w:rFonts w:eastAsia="Times New Roman"/>
          <w:i/>
          <w:iCs/>
          <w:u w:val="single"/>
        </w:rPr>
        <w:t xml:space="preserve"> </w:t>
      </w:r>
      <w:r w:rsidRPr="003A28E7">
        <w:rPr>
          <w:rFonts w:eastAsia="Times New Roman"/>
          <w:i/>
          <w:iCs/>
          <w:u w:val="single"/>
        </w:rPr>
        <w:t>godz.10:30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</w:p>
    <w:p w:rsidR="00EE49D9" w:rsidRPr="003A28E7" w:rsidRDefault="00883386" w:rsidP="00096F89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2) </w:t>
      </w:r>
      <w:r w:rsidR="00EE49D9" w:rsidRPr="003A28E7">
        <w:rPr>
          <w:rFonts w:eastAsia="Times New Roman"/>
        </w:rPr>
        <w:t>Kopertę wewnętrzną nale</w:t>
      </w:r>
      <w:r>
        <w:rPr>
          <w:rFonts w:eastAsia="Times New Roman"/>
        </w:rPr>
        <w:t>ży zaadresować jak w pkt 1)</w:t>
      </w:r>
      <w:r w:rsidR="00EE49D9" w:rsidRPr="003A28E7">
        <w:rPr>
          <w:rFonts w:eastAsia="Times New Roman"/>
        </w:rPr>
        <w:t xml:space="preserve"> oraz wskazać oznaczenie Wykonawcy składającego ofertę.</w:t>
      </w:r>
    </w:p>
    <w:p w:rsidR="00EE49D9" w:rsidRPr="003A28E7" w:rsidRDefault="00883386" w:rsidP="00096F89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3) </w:t>
      </w:r>
      <w:r w:rsidR="00EE49D9" w:rsidRPr="003A28E7">
        <w:rPr>
          <w:rFonts w:eastAsia="Times New Roman"/>
        </w:rPr>
        <w:t>Konsekwencje złożenia oferty niezgodnie z w/w opisem (np. potraktowanie oferty jako zwykłej korespondencji i nie dostarczenie jej na miejsce składania ofe</w:t>
      </w:r>
      <w:r w:rsidR="00EE49D9">
        <w:rPr>
          <w:rFonts w:eastAsia="Times New Roman"/>
        </w:rPr>
        <w:t>rt po terminie określonym w Zapytaniu ofertowym</w:t>
      </w:r>
      <w:r w:rsidR="00EE49D9" w:rsidRPr="003A28E7">
        <w:rPr>
          <w:rFonts w:eastAsia="Times New Roman"/>
        </w:rPr>
        <w:t xml:space="preserve">) ponosi </w:t>
      </w:r>
      <w:r w:rsidR="00314747">
        <w:rPr>
          <w:rFonts w:eastAsia="Times New Roman"/>
        </w:rPr>
        <w:t>Wykonawca</w:t>
      </w:r>
      <w:r w:rsidR="00EE49D9" w:rsidRPr="003A28E7">
        <w:rPr>
          <w:rFonts w:eastAsia="Times New Roman"/>
        </w:rPr>
        <w:t>.</w:t>
      </w:r>
    </w:p>
    <w:p w:rsidR="00EE49D9" w:rsidRDefault="00883386" w:rsidP="00096F89">
      <w:pPr>
        <w:widowControl w:val="0"/>
        <w:suppressAutoHyphens/>
        <w:autoSpaceDE w:val="0"/>
        <w:spacing w:after="0" w:line="240" w:lineRule="auto"/>
        <w:ind w:left="1080" w:hanging="654"/>
        <w:jc w:val="both"/>
        <w:rPr>
          <w:rFonts w:eastAsia="Times New Roman"/>
        </w:rPr>
      </w:pPr>
      <w:r>
        <w:rPr>
          <w:rFonts w:eastAsia="Times New Roman"/>
        </w:rPr>
        <w:t xml:space="preserve">4) </w:t>
      </w:r>
      <w:r w:rsidR="00314747">
        <w:rPr>
          <w:rFonts w:eastAsia="Times New Roman"/>
        </w:rPr>
        <w:t>Wykonawca</w:t>
      </w:r>
      <w:r w:rsidR="00EE49D9" w:rsidRPr="003A28E7">
        <w:rPr>
          <w:rFonts w:eastAsia="Times New Roman"/>
        </w:rPr>
        <w:t xml:space="preserve"> na wniosek otrzyma potwierdzenie złożenia oferty.</w:t>
      </w:r>
    </w:p>
    <w:p w:rsidR="00EE49D9" w:rsidRPr="003A28E7" w:rsidRDefault="00883386" w:rsidP="00096F89">
      <w:pPr>
        <w:widowControl w:val="0"/>
        <w:suppressAutoHyphens/>
        <w:autoSpaceDE w:val="0"/>
        <w:spacing w:after="0" w:line="240" w:lineRule="auto"/>
        <w:ind w:left="1080" w:hanging="654"/>
        <w:jc w:val="both"/>
        <w:rPr>
          <w:rFonts w:eastAsia="Times New Roman"/>
        </w:rPr>
      </w:pPr>
      <w:r>
        <w:rPr>
          <w:rFonts w:eastAsia="Times New Roman"/>
        </w:rPr>
        <w:t xml:space="preserve">5) </w:t>
      </w:r>
      <w:r w:rsidR="00EE49D9" w:rsidRPr="003A28E7">
        <w:rPr>
          <w:rFonts w:eastAsia="Times New Roman"/>
        </w:rPr>
        <w:t>Oferta złożona po terminie zostanie niezwłocznie bez otwierania zwrócona Wykonawcy.</w:t>
      </w:r>
    </w:p>
    <w:p w:rsidR="00E70BC8" w:rsidRPr="00E70BC8" w:rsidRDefault="00EE49D9" w:rsidP="00096F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3A28E7">
        <w:rPr>
          <w:rFonts w:eastAsia="Times New Roman"/>
        </w:rPr>
        <w:t>Otwarcie ofert nast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pi </w:t>
      </w:r>
      <w:r w:rsidRPr="003A28E7">
        <w:t>w dniu</w:t>
      </w:r>
      <w:r w:rsidR="002143D5">
        <w:t xml:space="preserve"> </w:t>
      </w:r>
      <w:r w:rsidR="00096F89">
        <w:rPr>
          <w:b/>
        </w:rPr>
        <w:t>1</w:t>
      </w:r>
      <w:r w:rsidR="00632509">
        <w:rPr>
          <w:b/>
        </w:rPr>
        <w:t>5</w:t>
      </w:r>
      <w:r w:rsidR="00096F89">
        <w:rPr>
          <w:b/>
        </w:rPr>
        <w:t xml:space="preserve"> marca 2017</w:t>
      </w:r>
      <w:r w:rsidRPr="003A28E7">
        <w:rPr>
          <w:b/>
          <w:bCs/>
        </w:rPr>
        <w:t xml:space="preserve"> r</w:t>
      </w:r>
      <w:r w:rsidR="00096F89">
        <w:rPr>
          <w:b/>
          <w:bCs/>
        </w:rPr>
        <w:t>.</w:t>
      </w:r>
      <w:r w:rsidRPr="003A28E7">
        <w:rPr>
          <w:b/>
          <w:bCs/>
        </w:rPr>
        <w:t xml:space="preserve"> o godz. 10:30</w:t>
      </w:r>
      <w:r w:rsidRPr="003A28E7">
        <w:rPr>
          <w:rFonts w:eastAsia="Times New Roman"/>
        </w:rPr>
        <w:t>, w siedzibie Zamawiaj</w:t>
      </w:r>
      <w:r w:rsidRPr="003A28E7">
        <w:rPr>
          <w:rFonts w:eastAsia="TimesNewRoman"/>
        </w:rPr>
        <w:t>ą</w:t>
      </w:r>
      <w:r w:rsidR="00096F89">
        <w:rPr>
          <w:rFonts w:eastAsia="Times New Roman"/>
        </w:rPr>
        <w:t xml:space="preserve">cego przy </w:t>
      </w:r>
      <w:r w:rsidR="002143D5">
        <w:rPr>
          <w:rFonts w:eastAsia="Times New Roman"/>
        </w:rPr>
        <w:t xml:space="preserve">   </w:t>
      </w:r>
      <w:r w:rsidRPr="003A28E7">
        <w:rPr>
          <w:rFonts w:eastAsia="Times New Roman"/>
        </w:rPr>
        <w:t>ul. Słowackiego 114 w Toruniu,</w:t>
      </w:r>
      <w:r w:rsidR="002143D5">
        <w:rPr>
          <w:rFonts w:eastAsia="Times New Roman"/>
        </w:rPr>
        <w:t xml:space="preserve"> </w:t>
      </w:r>
      <w:r w:rsidR="00981A54">
        <w:rPr>
          <w:rFonts w:eastAsia="Times New Roman"/>
        </w:rPr>
        <w:t>sala konferencyjna, I piętro</w:t>
      </w:r>
      <w:r w:rsidRPr="003A28E7">
        <w:rPr>
          <w:rFonts w:eastAsia="Times New Roman"/>
        </w:rPr>
        <w:t>. Wykonawcy mog</w:t>
      </w:r>
      <w:r w:rsidRPr="003A28E7">
        <w:rPr>
          <w:rFonts w:eastAsia="TimesNewRoman"/>
        </w:rPr>
        <w:t xml:space="preserve">ą </w:t>
      </w:r>
      <w:r w:rsidRPr="003A28E7">
        <w:rPr>
          <w:rFonts w:eastAsia="Times New Roman"/>
        </w:rPr>
        <w:t>uczestniczy</w:t>
      </w:r>
      <w:r w:rsidRPr="003A28E7">
        <w:rPr>
          <w:rFonts w:eastAsia="TimesNewRoman"/>
        </w:rPr>
        <w:t xml:space="preserve">ć </w:t>
      </w:r>
      <w:r w:rsidRPr="003A28E7">
        <w:rPr>
          <w:rFonts w:eastAsia="Times New Roman"/>
        </w:rPr>
        <w:t>w publicznej sesji otwarcia ofert. W przypadku nieobecno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ci Wykonawcy przy otwieraniu ofert,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>cy prze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le Wykonawcy, na jego wniosek, informacj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>z sesji otwarcia.</w:t>
      </w:r>
    </w:p>
    <w:p w:rsidR="00D4232D" w:rsidRPr="00234EC2" w:rsidRDefault="00D4232D" w:rsidP="008833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3C31C6">
        <w:t xml:space="preserve">W przypadku gdy </w:t>
      </w:r>
      <w:r w:rsidR="00314747">
        <w:t>Wykonawca</w:t>
      </w:r>
      <w:r w:rsidRPr="003C31C6">
        <w:t xml:space="preserve"> złoży ofertę niekompletną pod względem formalnym, nie zawierającą wymaganych dokumentów lub oświadczeń, gdy dokumenty są nieczytelne lub w ofercie są inne błędy Zamawiający wyznaczy </w:t>
      </w:r>
      <w:r w:rsidR="002E6FFA">
        <w:t>W</w:t>
      </w:r>
      <w:r w:rsidR="00E70BC8">
        <w:t xml:space="preserve">ykonawcy </w:t>
      </w:r>
      <w:r w:rsidRPr="003C31C6">
        <w:t>odpowiedni termin na uzupełnienie oferty ze wskazaniem jej braków informując jednocześnie, że nie usunięcie braków w wyznaczonym terminie będzie skutkowało też odrzuceniem oferty</w:t>
      </w:r>
      <w:r w:rsidR="00D60F3B">
        <w:t xml:space="preserve"> jeżeli wskutek stwierdzonych błędów nie będzie możliwe dokonanie badania i oceny oferty</w:t>
      </w:r>
      <w:r w:rsidRPr="003C31C6">
        <w:t xml:space="preserve">.    </w:t>
      </w:r>
    </w:p>
    <w:p w:rsidR="00D4232D" w:rsidRPr="003C31C6" w:rsidRDefault="00D4232D" w:rsidP="00883386">
      <w:pPr>
        <w:pStyle w:val="Akapitzlist"/>
        <w:spacing w:after="0" w:line="240" w:lineRule="auto"/>
        <w:jc w:val="both"/>
        <w:rPr>
          <w:color w:val="FF0000"/>
        </w:rPr>
      </w:pPr>
    </w:p>
    <w:p w:rsidR="00D4232D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>X</w:t>
      </w:r>
      <w:r>
        <w:rPr>
          <w:b/>
        </w:rPr>
        <w:t>I</w:t>
      </w:r>
      <w:r w:rsidRPr="003C31C6">
        <w:rPr>
          <w:b/>
        </w:rPr>
        <w:t xml:space="preserve">. </w:t>
      </w:r>
      <w:r w:rsidRPr="00E70BC8">
        <w:rPr>
          <w:b/>
          <w:u w:val="single"/>
        </w:rPr>
        <w:t>INFORMACJA O WYBORZE WYKONAWCY, TERMINIE I MIEJSCU PODPISANIA UMOWY</w:t>
      </w:r>
      <w:r w:rsidRPr="003C31C6">
        <w:rPr>
          <w:b/>
        </w:rPr>
        <w:t>: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D4232D" w:rsidRDefault="00D4232D" w:rsidP="00096F89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>Informacja o wyborze Wykonawcy, miejscu, terminie podpisania umowy zostanie przekazana osobiście, e-mail lub pocztą tradycyjną Wykonawcy, którego ofertę wybrano.</w:t>
      </w:r>
    </w:p>
    <w:p w:rsidR="00D4232D" w:rsidRDefault="00D4232D" w:rsidP="00096F89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 xml:space="preserve">Z </w:t>
      </w:r>
      <w:r w:rsidR="00FA2F70">
        <w:t>Wykonawcą</w:t>
      </w:r>
      <w:r w:rsidRPr="003C31C6">
        <w:t xml:space="preserve">, którego oferta zostanie wybrana, </w:t>
      </w:r>
      <w:r w:rsidR="00FA2F70">
        <w:t>zostanie zawarta</w:t>
      </w:r>
      <w:r w:rsidRPr="003C31C6">
        <w:t xml:space="preserve"> umowa w miejscu i na warunkach określonych przez Zamawiającego (wzór umowy stanowi </w:t>
      </w:r>
      <w:r w:rsidR="00EE7EFA">
        <w:t>z</w:t>
      </w:r>
      <w:r w:rsidR="00C41E48">
        <w:t>ałącznik</w:t>
      </w:r>
      <w:r w:rsidRPr="003C31C6">
        <w:t xml:space="preserve"> nr </w:t>
      </w:r>
      <w:r w:rsidR="00402D1E">
        <w:t xml:space="preserve">4 </w:t>
      </w:r>
      <w:r w:rsidRPr="003C31C6">
        <w:t xml:space="preserve"> do niniejszego </w:t>
      </w:r>
      <w:r w:rsidR="002E6FFA">
        <w:t>Z</w:t>
      </w:r>
      <w:r w:rsidRPr="003C31C6">
        <w:t>apytania ofertowego).</w:t>
      </w:r>
    </w:p>
    <w:p w:rsidR="00D4232D" w:rsidRDefault="00D4232D" w:rsidP="00096F89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lastRenderedPageBreak/>
        <w:t>Zamawiający zastrzega sobie prawo zmiany treści umowy w stosunku do treśc</w:t>
      </w:r>
      <w:r w:rsidR="00402D1E">
        <w:t xml:space="preserve">i niniejszej oferty w przypadkach wskazanych we wzorze umowy, stanowiącym </w:t>
      </w:r>
      <w:r w:rsidR="00EE7EFA">
        <w:t>z</w:t>
      </w:r>
      <w:r w:rsidR="00C41E48">
        <w:t>ałącznik</w:t>
      </w:r>
      <w:r w:rsidR="00402D1E">
        <w:t xml:space="preserve"> nr 4 do niniejszego Zapytania ofertowego.</w:t>
      </w:r>
    </w:p>
    <w:p w:rsidR="00D4232D" w:rsidRDefault="00D4232D" w:rsidP="00096F89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 xml:space="preserve">Jeżeli </w:t>
      </w:r>
      <w:r w:rsidR="00314747">
        <w:t>Wykonawca</w:t>
      </w:r>
      <w:r w:rsidRPr="003C31C6">
        <w:t>, którego</w:t>
      </w:r>
      <w:r w:rsidR="00402D1E">
        <w:t xml:space="preserve"> oferta została wybrana, uchyla </w:t>
      </w:r>
      <w:r w:rsidRPr="003C31C6">
        <w:t>się od zawarcia umowy, Zamawiający może wybrać ofertę najkorzystniejszą spośród pozostałych ofert z zastrzeżeniem nieprzekroczenia wysokości środków zaplanowanych w budżecie projektu na realizację niniejszego zamówienia.</w:t>
      </w:r>
    </w:p>
    <w:p w:rsidR="00402D1E" w:rsidRPr="00096F89" w:rsidRDefault="00BA6DA1" w:rsidP="00096F89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096F89">
        <w:t>Zamawiający nie przewiduje udzielenia zamówień uzupełniających.</w:t>
      </w:r>
    </w:p>
    <w:p w:rsidR="00D4232D" w:rsidRPr="003C31C6" w:rsidRDefault="00D4232D" w:rsidP="00096F89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>W postępowaniu oświadczenia, wnioski, zawiadomienia i inne informacje Zamawiający i Wykonawcy przekazują, osobiście, faksem, pocztą lub drogą elektroniczną.</w:t>
      </w:r>
    </w:p>
    <w:p w:rsidR="00D4232D" w:rsidRDefault="00D4232D" w:rsidP="00883386">
      <w:pPr>
        <w:spacing w:after="0" w:line="240" w:lineRule="auto"/>
        <w:rPr>
          <w:b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>X</w:t>
      </w:r>
      <w:r>
        <w:rPr>
          <w:b/>
        </w:rPr>
        <w:t>I</w:t>
      </w:r>
      <w:r w:rsidRPr="003C31C6">
        <w:rPr>
          <w:b/>
        </w:rPr>
        <w:t xml:space="preserve">I. </w:t>
      </w:r>
      <w:r w:rsidRPr="00402D1E">
        <w:rPr>
          <w:b/>
          <w:u w:val="single"/>
        </w:rPr>
        <w:t>INFORMACJE O WYKLUCZENIU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D4232D" w:rsidRPr="003C31C6" w:rsidRDefault="00D4232D" w:rsidP="00096F89">
      <w:pPr>
        <w:spacing w:after="0" w:line="240" w:lineRule="auto"/>
        <w:jc w:val="both"/>
      </w:pPr>
      <w:r w:rsidRPr="003C31C6">
        <w:t>W postępowaniu nie mogą brać udział p</w:t>
      </w:r>
      <w:r w:rsidR="00883386">
        <w:t>o</w:t>
      </w:r>
      <w:r w:rsidRPr="003C31C6">
        <w:t>dmioty, które powiązane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a) uczestnictwo w spółce jako wspólnik spółki cywilnej lub spółki osobowej;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b) posiadanie udziałów lub co najmniej 10% akcji;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c) pełnienie funkcji członka organu nadzorczego lub zarządzającego, prokurenta, pełnomocnika;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d) pozostawanie w związku małżeńskim, w stosunku pokrewieństwa lub powinowactwa w linii prostej, pokrewieństwa lub powinowactwa w linii bocznej do drugiego stopnia lub w stosunku przysposobienia, opieki lub kurateli.</w:t>
      </w:r>
    </w:p>
    <w:p w:rsidR="00D4232D" w:rsidRPr="003C31C6" w:rsidRDefault="00D4232D" w:rsidP="00096F89">
      <w:pPr>
        <w:spacing w:after="0" w:line="240" w:lineRule="auto"/>
        <w:jc w:val="both"/>
      </w:pPr>
      <w:r w:rsidRPr="003C31C6">
        <w:t xml:space="preserve">W związku z powyższym </w:t>
      </w:r>
      <w:r w:rsidR="00096F89">
        <w:t>Wykonawca</w:t>
      </w:r>
      <w:r w:rsidRPr="003C31C6">
        <w:t xml:space="preserve"> jest zobowiązany do dołączenia do oferty wypełnionego </w:t>
      </w:r>
      <w:r w:rsidR="007C0255">
        <w:t>z</w:t>
      </w:r>
      <w:r w:rsidR="00C41E48">
        <w:t>ałącznik</w:t>
      </w:r>
      <w:r w:rsidRPr="003C31C6">
        <w:t xml:space="preserve">a nr </w:t>
      </w:r>
      <w:r w:rsidR="00402D1E">
        <w:t>3</w:t>
      </w:r>
      <w:r w:rsidR="00D5187C">
        <w:t xml:space="preserve"> niniejszego Z</w:t>
      </w:r>
      <w:r w:rsidRPr="003C31C6">
        <w:t>apytania ofertowego. Podmioty które nie złożą oświadczenia</w:t>
      </w:r>
      <w:r w:rsidR="00D5187C">
        <w:t xml:space="preserve"> będą wezwane do jego uzupełnienia. W przypadku nie uzupełnienia w</w:t>
      </w:r>
      <w:r w:rsidR="00883386">
        <w:t>/w</w:t>
      </w:r>
      <w:r w:rsidR="00D5187C">
        <w:t xml:space="preserve"> oświadczenia oferty tych </w:t>
      </w:r>
      <w:r w:rsidR="00883386">
        <w:t>W</w:t>
      </w:r>
      <w:r w:rsidR="00D5187C">
        <w:t xml:space="preserve">ykonawców </w:t>
      </w:r>
      <w:r w:rsidRPr="003C31C6">
        <w:t>nie będą brane pod uwagę.</w:t>
      </w:r>
    </w:p>
    <w:p w:rsidR="00D4232D" w:rsidRPr="003C31C6" w:rsidRDefault="00D4232D" w:rsidP="00883386">
      <w:pPr>
        <w:spacing w:after="0" w:line="240" w:lineRule="auto"/>
        <w:rPr>
          <w:b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>XI</w:t>
      </w:r>
      <w:r>
        <w:rPr>
          <w:b/>
        </w:rPr>
        <w:t>I</w:t>
      </w:r>
      <w:r w:rsidRPr="003C31C6">
        <w:rPr>
          <w:b/>
        </w:rPr>
        <w:t xml:space="preserve">I. </w:t>
      </w:r>
      <w:r w:rsidRPr="00793CED">
        <w:rPr>
          <w:b/>
          <w:u w:val="single"/>
        </w:rPr>
        <w:t>INFORMACJE DODATKOWE</w:t>
      </w:r>
    </w:p>
    <w:p w:rsidR="002A58DA" w:rsidRPr="003C31C6" w:rsidRDefault="002A58DA" w:rsidP="00883386">
      <w:pPr>
        <w:spacing w:after="0" w:line="240" w:lineRule="auto"/>
        <w:rPr>
          <w:b/>
        </w:rPr>
      </w:pPr>
    </w:p>
    <w:p w:rsidR="001E4B4D" w:rsidRPr="003D2A9B" w:rsidRDefault="00402D1E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 xml:space="preserve">Zamawiający zastrzega sobie prawo do jednokrotnego wezwania do uzupełnienia dokumentów. W przypadku ich nieuzupełnienia </w:t>
      </w:r>
      <w:r w:rsidR="009A42C7">
        <w:t>oferta nie będzie uwzględniana w postępowaniu przy ocenie i badaniu</w:t>
      </w:r>
      <w:r>
        <w:t>.</w:t>
      </w:r>
      <w:r w:rsidR="001E4B4D" w:rsidRPr="003D2A9B">
        <w:t xml:space="preserve">Wezwanie do uzupełnienia dokumentu nastąpi jednokrotnie na </w:t>
      </w:r>
      <w:r w:rsidR="0002182A" w:rsidRPr="003D2A9B">
        <w:t xml:space="preserve">etapie wstępnej </w:t>
      </w:r>
      <w:r w:rsidR="001E4B4D" w:rsidRPr="003D2A9B">
        <w:t>oceny ofert złożonych w postępowaniu oraz odrębne wezwanie podczas oceny dokumentów złożonych na wezwanie Zamawiającego, o którym mowa w Rozdziale VII ust. 5 Zapytania ofertowego.</w:t>
      </w:r>
    </w:p>
    <w:p w:rsidR="001E4B4D" w:rsidRPr="003D2A9B" w:rsidRDefault="001E4B4D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 w:rsidRPr="003D2A9B">
        <w:t>Wezwanie do uzupełnienia dokumentów może obejmować:</w:t>
      </w:r>
    </w:p>
    <w:p w:rsidR="001E4B4D" w:rsidRPr="003D2A9B" w:rsidRDefault="002143D5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>
        <w:t>w</w:t>
      </w:r>
      <w:r w:rsidR="001E4B4D" w:rsidRPr="003D2A9B">
        <w:t>ezwanie do uzupełnienia w przypadku złożenia niekompletnych dokumentów</w:t>
      </w:r>
      <w:r w:rsidR="00096F89">
        <w:t>,</w:t>
      </w:r>
    </w:p>
    <w:p w:rsidR="001E4B4D" w:rsidRPr="003D2A9B" w:rsidRDefault="002143D5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>
        <w:t>w</w:t>
      </w:r>
      <w:r w:rsidR="001E4B4D" w:rsidRPr="003D2A9B">
        <w:t>ezwanie do złożenia dokumentów jeśli nie zostały one złożone</w:t>
      </w:r>
      <w:r w:rsidR="00096F89">
        <w:t>,</w:t>
      </w:r>
    </w:p>
    <w:p w:rsidR="001E4B4D" w:rsidRPr="003D2A9B" w:rsidRDefault="002143D5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>
        <w:t>w</w:t>
      </w:r>
      <w:r w:rsidR="001E4B4D" w:rsidRPr="003D2A9B">
        <w:t>ezwanie do poprawienia dokumentów jeżeli zawierają one błędy.</w:t>
      </w:r>
    </w:p>
    <w:p w:rsidR="001E4B4D" w:rsidRPr="003D2A9B" w:rsidRDefault="001E4B4D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 w:rsidRPr="003D2A9B">
        <w:t xml:space="preserve">Zamawiający wzywa do złożenia pełnomocnictwa w przypadku, w którym Wykonawca nie przedłożył tego dokumentu w ofercie lub przedłożony w ofercie dokument zawiera wady (wadliwe pełnomocnictwo). </w:t>
      </w:r>
    </w:p>
    <w:p w:rsidR="001E4B4D" w:rsidRDefault="001E4B4D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>Zamawiający zastrzega sobie prawo zwracania się do Wykonawców o udzielenie wyjaśnień w zakresie treści złożonych przez nich ofert.</w:t>
      </w:r>
    </w:p>
    <w:p w:rsidR="001E4B4D" w:rsidRPr="003D2A9B" w:rsidRDefault="001E4B4D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 w:rsidRPr="003D2A9B">
        <w:t>Zamawiający nie rozpatruje oferty w stosunku do której podczas badania i oceny stwierdzi występowanie następujących okoliczności:</w:t>
      </w:r>
    </w:p>
    <w:p w:rsidR="001E4B4D" w:rsidRPr="003D2A9B" w:rsidRDefault="002143D5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ej treść nie odpowiada treści Zapytania ofertowego,</w:t>
      </w:r>
    </w:p>
    <w:p w:rsidR="001E4B4D" w:rsidRPr="003D2A9B" w:rsidRDefault="002143D5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ej złożenie stanowi czyn nieuczciwej konkurencji w rozumieniu przepisów o zwalczaniu nieuczciwej konkurencji,</w:t>
      </w:r>
    </w:p>
    <w:p w:rsidR="001E4B4D" w:rsidRPr="003D2A9B" w:rsidRDefault="002143D5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lastRenderedPageBreak/>
        <w:t>z</w:t>
      </w:r>
      <w:r w:rsidR="001E4B4D" w:rsidRPr="003D2A9B">
        <w:t>awiera rażąco niską cenę lub koszt – co zostało poprzedzone wcześniejszymi wyjaśnieniami Wykonawcy złożonymi na wezwanie Zamawiającego,</w:t>
      </w:r>
    </w:p>
    <w:p w:rsidR="001E4B4D" w:rsidRPr="003D2A9B" w:rsidRDefault="002143D5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ostała złożona przez Wykonawcę wykluczonego z udziału w postępowaniu,</w:t>
      </w:r>
    </w:p>
    <w:p w:rsidR="001E4B4D" w:rsidRPr="003D2A9B" w:rsidRDefault="002143D5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awiera błędy w obliczeniu ceny,</w:t>
      </w:r>
    </w:p>
    <w:p w:rsidR="001E4B4D" w:rsidRPr="003D2A9B" w:rsidRDefault="002143D5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est nieważna na podstawie odrębnych przepisów.</w:t>
      </w:r>
    </w:p>
    <w:p w:rsidR="00BF5802" w:rsidRDefault="00BF5802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 xml:space="preserve">Zamawiający informuje, że Wykonawcom nie przysługuje prawo do skorzystania ze środków ochrony prawnej przewidzianej przez ustawę </w:t>
      </w:r>
      <w:proofErr w:type="spellStart"/>
      <w:r>
        <w:t>Pzp</w:t>
      </w:r>
      <w:proofErr w:type="spellEnd"/>
      <w:r>
        <w:t xml:space="preserve"> z uwagi na fakt wyłączenia niniejszego postępowania z zakresu przedmiotowego tej ustawy.</w:t>
      </w:r>
    </w:p>
    <w:p w:rsidR="00BF5802" w:rsidRDefault="00BF5802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 xml:space="preserve">Zamawiający dopuszcza możliwość powierzenia wykonania części zamówienia podwykonawcom. W takiej sytuacji </w:t>
      </w:r>
      <w:r w:rsidR="00314747">
        <w:t>Wykonawca</w:t>
      </w:r>
      <w:r>
        <w:t xml:space="preserve"> zobowiązany jest podać odpowiednie dane w oświadczeniu, którego wzór stanowi </w:t>
      </w:r>
      <w:r w:rsidR="00726237">
        <w:t>z</w:t>
      </w:r>
      <w:r w:rsidR="00C41E48">
        <w:t>ałącznik</w:t>
      </w:r>
      <w:r>
        <w:t xml:space="preserve"> nr 3 do Zapytania ofertowego. </w:t>
      </w:r>
    </w:p>
    <w:p w:rsidR="00BF5802" w:rsidRDefault="00314747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>Wykonawca</w:t>
      </w:r>
      <w:r w:rsidR="00BF07FA">
        <w:t xml:space="preserve"> wykonujący zamówienie przy pomocy podwykonawców odpowiada za ich działania jak za własne wobec Zamawiającego.</w:t>
      </w:r>
    </w:p>
    <w:p w:rsidR="00C41552" w:rsidRDefault="00C41552" w:rsidP="00096F89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>Zamawiający zastrzega</w:t>
      </w:r>
      <w:r w:rsidR="007C1B30">
        <w:t xml:space="preserve"> sobie </w:t>
      </w:r>
      <w:r>
        <w:t>prawo do poprawienia treści oferty w przypadku błędów, których poprawa nie zmienia treści oferty oraz poprawek w zakresie wadliwych obliczeń matematycznych</w:t>
      </w:r>
      <w:r w:rsidR="002143D5">
        <w:t xml:space="preserve"> </w:t>
      </w:r>
      <w:r w:rsidR="000D7CD0" w:rsidRPr="00096F89">
        <w:t>i pisarskich</w:t>
      </w:r>
      <w:r w:rsidR="002143D5">
        <w:t xml:space="preserve"> </w:t>
      </w:r>
      <w:r>
        <w:t>(oczywiste omyłki pisarskie lub rachunkowe).</w:t>
      </w:r>
    </w:p>
    <w:p w:rsidR="00D4232D" w:rsidRDefault="00D4232D" w:rsidP="00883386">
      <w:pPr>
        <w:spacing w:after="0" w:line="240" w:lineRule="auto"/>
      </w:pPr>
    </w:p>
    <w:p w:rsidR="00094530" w:rsidRPr="003C31C6" w:rsidRDefault="00094530" w:rsidP="00883386">
      <w:pPr>
        <w:spacing w:after="0" w:line="240" w:lineRule="auto"/>
      </w:pPr>
    </w:p>
    <w:p w:rsidR="00D4232D" w:rsidRPr="003C31C6" w:rsidRDefault="00C41E48" w:rsidP="00883386">
      <w:pPr>
        <w:spacing w:after="0" w:line="240" w:lineRule="auto"/>
        <w:rPr>
          <w:b/>
        </w:rPr>
      </w:pPr>
      <w:r>
        <w:rPr>
          <w:b/>
        </w:rPr>
        <w:t>ZAŁĄCZNIK</w:t>
      </w:r>
      <w:r w:rsidR="00D4232D" w:rsidRPr="003C31C6">
        <w:rPr>
          <w:b/>
        </w:rPr>
        <w:t>I</w:t>
      </w:r>
      <w:r w:rsidR="00793CED">
        <w:rPr>
          <w:b/>
        </w:rPr>
        <w:t>:</w:t>
      </w:r>
    </w:p>
    <w:p w:rsidR="00D4232D" w:rsidRPr="003C31C6" w:rsidRDefault="00C41E48" w:rsidP="00883386">
      <w:pPr>
        <w:spacing w:after="0" w:line="240" w:lineRule="auto"/>
      </w:pPr>
      <w:r>
        <w:t>Załącznik</w:t>
      </w:r>
      <w:r w:rsidR="00D4232D" w:rsidRPr="003C31C6">
        <w:t xml:space="preserve"> nr 1 – </w:t>
      </w:r>
      <w:r w:rsidR="00D4232D">
        <w:t>Szczegółowy opis przedmiotu zamówienia</w:t>
      </w:r>
    </w:p>
    <w:p w:rsidR="00D4232D" w:rsidRDefault="00C41E48" w:rsidP="00883386">
      <w:pPr>
        <w:spacing w:after="0" w:line="240" w:lineRule="auto"/>
      </w:pPr>
      <w:r>
        <w:t>Załącznik</w:t>
      </w:r>
      <w:r w:rsidR="00D4232D">
        <w:t xml:space="preserve"> nr 2 – </w:t>
      </w:r>
      <w:r w:rsidR="00D4232D" w:rsidRPr="003C31C6">
        <w:t>Formularz ofertowy</w:t>
      </w:r>
    </w:p>
    <w:p w:rsidR="00D4232D" w:rsidRPr="003C31C6" w:rsidRDefault="00C41E48" w:rsidP="00D4232D">
      <w:pPr>
        <w:spacing w:after="0"/>
      </w:pPr>
      <w:r>
        <w:t>Załącznik</w:t>
      </w:r>
      <w:r w:rsidR="00D4232D">
        <w:t xml:space="preserve"> nr 3</w:t>
      </w:r>
      <w:r w:rsidR="002143D5">
        <w:t xml:space="preserve"> </w:t>
      </w:r>
      <w:r w:rsidR="00D4232D" w:rsidRPr="003C31C6">
        <w:t xml:space="preserve">– Oświadczenie </w:t>
      </w:r>
      <w:r w:rsidR="005A5D43">
        <w:t>o spełnianiu warunków udziału w postępowaniu</w:t>
      </w:r>
    </w:p>
    <w:p w:rsidR="00D4232D" w:rsidRDefault="00C41E48" w:rsidP="00D4232D">
      <w:pPr>
        <w:spacing w:after="0"/>
      </w:pPr>
      <w:r>
        <w:t>Załącznik</w:t>
      </w:r>
      <w:r w:rsidR="00D4232D">
        <w:t xml:space="preserve"> nr 4 – </w:t>
      </w:r>
      <w:r w:rsidR="005A5D43">
        <w:t>Wzór umowy</w:t>
      </w:r>
    </w:p>
    <w:p w:rsidR="00D4232D" w:rsidRPr="0080481A" w:rsidRDefault="00C41E48" w:rsidP="002A58DA">
      <w:pPr>
        <w:spacing w:after="0"/>
        <w:ind w:left="1418" w:hanging="1418"/>
        <w:jc w:val="both"/>
        <w:rPr>
          <w:color w:val="00B050"/>
        </w:rPr>
      </w:pPr>
      <w:r>
        <w:t>Załącznik</w:t>
      </w:r>
      <w:r w:rsidR="00D4232D">
        <w:t xml:space="preserve"> nr 5 – </w:t>
      </w:r>
      <w:r w:rsidR="005A5D43">
        <w:t>Wykaz osób</w:t>
      </w:r>
      <w:r w:rsidR="0002265F">
        <w:t xml:space="preserve"> </w:t>
      </w:r>
      <w:r w:rsidR="00094530">
        <w:t xml:space="preserve">wyznaczonych przez Wykonawcę do realizacji zamówienia </w:t>
      </w:r>
      <w:r w:rsidR="003D2A9B">
        <w:t xml:space="preserve">ze wskazaniem doświadczenia w świadczeniu usług </w:t>
      </w:r>
      <w:r w:rsidR="00BA6DA1">
        <w:t>poradnictwa</w:t>
      </w:r>
    </w:p>
    <w:p w:rsidR="00D4232D" w:rsidRPr="00A32E9B" w:rsidRDefault="00D4232D" w:rsidP="00D4232D">
      <w:pPr>
        <w:ind w:left="4956"/>
      </w:pPr>
    </w:p>
    <w:p w:rsidR="003D257F" w:rsidRDefault="002A58DA" w:rsidP="002A58DA">
      <w:pPr>
        <w:ind w:left="5954"/>
        <w:jc w:val="center"/>
      </w:pPr>
      <w:r>
        <w:t>ZATWIERDZAM</w:t>
      </w:r>
    </w:p>
    <w:p w:rsidR="002A58DA" w:rsidRDefault="002A58DA" w:rsidP="002A58DA">
      <w:pPr>
        <w:spacing w:after="0" w:line="240" w:lineRule="auto"/>
        <w:ind w:left="5954"/>
        <w:jc w:val="center"/>
      </w:pPr>
      <w:r>
        <w:t>................................................</w:t>
      </w:r>
    </w:p>
    <w:p w:rsidR="002A58DA" w:rsidRDefault="002A58DA" w:rsidP="002A58DA">
      <w:pPr>
        <w:spacing w:after="0" w:line="240" w:lineRule="auto"/>
        <w:ind w:left="5954"/>
        <w:jc w:val="center"/>
      </w:pPr>
    </w:p>
    <w:p w:rsidR="002A58DA" w:rsidRDefault="002A58DA" w:rsidP="002A58DA">
      <w:pPr>
        <w:spacing w:after="0" w:line="240" w:lineRule="auto"/>
        <w:jc w:val="both"/>
      </w:pPr>
      <w:r>
        <w:t>Toruń, dn. ....................................</w:t>
      </w:r>
    </w:p>
    <w:p w:rsidR="002A58DA" w:rsidRDefault="002A58DA">
      <w:pPr>
        <w:ind w:left="5954"/>
        <w:jc w:val="center"/>
      </w:pPr>
    </w:p>
    <w:sectPr w:rsidR="002A58DA" w:rsidSect="00750113">
      <w:headerReference w:type="default" r:id="rId12"/>
      <w:footerReference w:type="default" r:id="rId13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8F9" w:rsidRDefault="006028F9">
      <w:pPr>
        <w:spacing w:after="0" w:line="240" w:lineRule="auto"/>
      </w:pPr>
      <w:r>
        <w:separator/>
      </w:r>
    </w:p>
  </w:endnote>
  <w:endnote w:type="continuationSeparator" w:id="1">
    <w:p w:rsidR="006028F9" w:rsidRDefault="00602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215247"/>
      <w:docPartObj>
        <w:docPartGallery w:val="Page Numbers (Bottom of Page)"/>
        <w:docPartUnique/>
      </w:docPartObj>
    </w:sdtPr>
    <w:sdtContent>
      <w:p w:rsidR="006028F9" w:rsidRDefault="000F26E0">
        <w:pPr>
          <w:pStyle w:val="Stopka"/>
        </w:pPr>
        <w:r>
          <w:fldChar w:fldCharType="begin"/>
        </w:r>
        <w:r w:rsidR="006F4136">
          <w:instrText>PAGE   \* MERGEFORMAT</w:instrText>
        </w:r>
        <w:r>
          <w:fldChar w:fldCharType="separate"/>
        </w:r>
        <w:r w:rsidR="0063250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028F9" w:rsidRDefault="006028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8F9" w:rsidRDefault="006028F9">
      <w:pPr>
        <w:spacing w:after="0" w:line="240" w:lineRule="auto"/>
      </w:pPr>
      <w:r>
        <w:separator/>
      </w:r>
    </w:p>
  </w:footnote>
  <w:footnote w:type="continuationSeparator" w:id="1">
    <w:p w:rsidR="006028F9" w:rsidRDefault="00602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8F9" w:rsidRDefault="006028F9">
    <w:pPr>
      <w:pStyle w:val="Nagwek"/>
    </w:pPr>
    <w:r>
      <w:rPr>
        <w:noProof/>
        <w:lang w:eastAsia="pl-PL"/>
      </w:rPr>
      <w:drawing>
        <wp:inline distT="0" distB="0" distL="0" distR="0">
          <wp:extent cx="5762625" cy="786765"/>
          <wp:effectExtent l="0" t="0" r="9525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621AF876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14"/>
    <w:multiLevelType w:val="multilevel"/>
    <w:tmpl w:val="89BEBCB0"/>
    <w:name w:val="WW8Num23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1E5E24"/>
    <w:multiLevelType w:val="hybridMultilevel"/>
    <w:tmpl w:val="4C1C1FFC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792AE174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5E41FD6"/>
    <w:multiLevelType w:val="hybridMultilevel"/>
    <w:tmpl w:val="F79A94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C1BC5"/>
    <w:multiLevelType w:val="hybridMultilevel"/>
    <w:tmpl w:val="3BC8C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8">
    <w:nsid w:val="13735B57"/>
    <w:multiLevelType w:val="hybridMultilevel"/>
    <w:tmpl w:val="FCAE6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A91614"/>
    <w:multiLevelType w:val="hybridMultilevel"/>
    <w:tmpl w:val="7952D088"/>
    <w:lvl w:ilvl="0" w:tplc="6AE8B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87A3A21"/>
    <w:multiLevelType w:val="hybridMultilevel"/>
    <w:tmpl w:val="7BE8F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CB32F8"/>
    <w:multiLevelType w:val="hybridMultilevel"/>
    <w:tmpl w:val="0E949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E574FC"/>
    <w:multiLevelType w:val="hybridMultilevel"/>
    <w:tmpl w:val="8EDC08C8"/>
    <w:lvl w:ilvl="0" w:tplc="8D58E9AC">
      <w:start w:val="1"/>
      <w:numFmt w:val="bullet"/>
      <w:lvlText w:val=""/>
      <w:lvlJc w:val="left"/>
      <w:pPr>
        <w:ind w:left="1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3">
    <w:nsid w:val="234A16DD"/>
    <w:multiLevelType w:val="hybridMultilevel"/>
    <w:tmpl w:val="85B4A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06212E"/>
    <w:multiLevelType w:val="hybridMultilevel"/>
    <w:tmpl w:val="2E62F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717B4"/>
    <w:multiLevelType w:val="hybridMultilevel"/>
    <w:tmpl w:val="2D58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2C096E"/>
    <w:multiLevelType w:val="hybridMultilevel"/>
    <w:tmpl w:val="05FE2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B70EF1"/>
    <w:multiLevelType w:val="hybridMultilevel"/>
    <w:tmpl w:val="997CAE8C"/>
    <w:lvl w:ilvl="0" w:tplc="5EB82AD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E11BB5"/>
    <w:multiLevelType w:val="hybridMultilevel"/>
    <w:tmpl w:val="B1686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F5E15"/>
    <w:multiLevelType w:val="hybridMultilevel"/>
    <w:tmpl w:val="1F266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6E6829"/>
    <w:multiLevelType w:val="hybridMultilevel"/>
    <w:tmpl w:val="8976005A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E9561E"/>
    <w:multiLevelType w:val="hybridMultilevel"/>
    <w:tmpl w:val="FC0846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4C662B0C"/>
    <w:multiLevelType w:val="hybridMultilevel"/>
    <w:tmpl w:val="3040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B72577"/>
    <w:multiLevelType w:val="hybridMultilevel"/>
    <w:tmpl w:val="1594308C"/>
    <w:lvl w:ilvl="0" w:tplc="539608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32EE1"/>
    <w:multiLevelType w:val="hybridMultilevel"/>
    <w:tmpl w:val="6BFABE9A"/>
    <w:lvl w:ilvl="0" w:tplc="7D26C1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6">
    <w:nsid w:val="5CA73147"/>
    <w:multiLevelType w:val="hybridMultilevel"/>
    <w:tmpl w:val="3D22A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7F1F7A"/>
    <w:multiLevelType w:val="hybridMultilevel"/>
    <w:tmpl w:val="8DF802B4"/>
    <w:lvl w:ilvl="0" w:tplc="6AE8BD8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32B7736"/>
    <w:multiLevelType w:val="hybridMultilevel"/>
    <w:tmpl w:val="D1982A04"/>
    <w:lvl w:ilvl="0" w:tplc="52DA000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3B110C2"/>
    <w:multiLevelType w:val="hybridMultilevel"/>
    <w:tmpl w:val="FFD08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C55A02"/>
    <w:multiLevelType w:val="hybridMultilevel"/>
    <w:tmpl w:val="67A8337A"/>
    <w:lvl w:ilvl="0" w:tplc="48A0B7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7"/>
  </w:num>
  <w:num w:numId="3">
    <w:abstractNumId w:val="16"/>
  </w:num>
  <w:num w:numId="4">
    <w:abstractNumId w:val="14"/>
  </w:num>
  <w:num w:numId="5">
    <w:abstractNumId w:val="17"/>
  </w:num>
  <w:num w:numId="6">
    <w:abstractNumId w:val="2"/>
  </w:num>
  <w:num w:numId="7">
    <w:abstractNumId w:val="4"/>
  </w:num>
  <w:num w:numId="8">
    <w:abstractNumId w:val="19"/>
  </w:num>
  <w:num w:numId="9">
    <w:abstractNumId w:val="31"/>
  </w:num>
  <w:num w:numId="10">
    <w:abstractNumId w:val="29"/>
  </w:num>
  <w:num w:numId="11">
    <w:abstractNumId w:val="1"/>
  </w:num>
  <w:num w:numId="12">
    <w:abstractNumId w:val="18"/>
  </w:num>
  <w:num w:numId="13">
    <w:abstractNumId w:val="12"/>
  </w:num>
  <w:num w:numId="14">
    <w:abstractNumId w:val="32"/>
  </w:num>
  <w:num w:numId="15">
    <w:abstractNumId w:val="8"/>
  </w:num>
  <w:num w:numId="16">
    <w:abstractNumId w:val="9"/>
  </w:num>
  <w:num w:numId="17">
    <w:abstractNumId w:val="15"/>
  </w:num>
  <w:num w:numId="18">
    <w:abstractNumId w:val="28"/>
  </w:num>
  <w:num w:numId="19">
    <w:abstractNumId w:val="3"/>
  </w:num>
  <w:num w:numId="20">
    <w:abstractNumId w:val="24"/>
  </w:num>
  <w:num w:numId="21">
    <w:abstractNumId w:val="5"/>
  </w:num>
  <w:num w:numId="22">
    <w:abstractNumId w:val="25"/>
  </w:num>
  <w:num w:numId="23">
    <w:abstractNumId w:val="22"/>
  </w:num>
  <w:num w:numId="24">
    <w:abstractNumId w:val="0"/>
  </w:num>
  <w:num w:numId="25">
    <w:abstractNumId w:val="7"/>
  </w:num>
  <w:num w:numId="26">
    <w:abstractNumId w:val="10"/>
  </w:num>
  <w:num w:numId="27">
    <w:abstractNumId w:val="11"/>
  </w:num>
  <w:num w:numId="28">
    <w:abstractNumId w:val="23"/>
  </w:num>
  <w:num w:numId="29">
    <w:abstractNumId w:val="20"/>
  </w:num>
  <w:num w:numId="30">
    <w:abstractNumId w:val="6"/>
  </w:num>
  <w:num w:numId="31">
    <w:abstractNumId w:val="13"/>
  </w:num>
  <w:num w:numId="32">
    <w:abstractNumId w:val="30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32D"/>
    <w:rsid w:val="00003F9D"/>
    <w:rsid w:val="00007C2B"/>
    <w:rsid w:val="00010306"/>
    <w:rsid w:val="0002182A"/>
    <w:rsid w:val="0002265F"/>
    <w:rsid w:val="00022ACD"/>
    <w:rsid w:val="00023DC2"/>
    <w:rsid w:val="00035B6F"/>
    <w:rsid w:val="00052794"/>
    <w:rsid w:val="000564DC"/>
    <w:rsid w:val="0006032C"/>
    <w:rsid w:val="000636C2"/>
    <w:rsid w:val="000641C7"/>
    <w:rsid w:val="00066F79"/>
    <w:rsid w:val="00080D4D"/>
    <w:rsid w:val="0008300D"/>
    <w:rsid w:val="00086F6C"/>
    <w:rsid w:val="00094530"/>
    <w:rsid w:val="00096F89"/>
    <w:rsid w:val="000A2655"/>
    <w:rsid w:val="000D0907"/>
    <w:rsid w:val="000D7CD0"/>
    <w:rsid w:val="000D7EF2"/>
    <w:rsid w:val="000F1E3D"/>
    <w:rsid w:val="000F26E0"/>
    <w:rsid w:val="000F5345"/>
    <w:rsid w:val="000F7D5F"/>
    <w:rsid w:val="00111AA2"/>
    <w:rsid w:val="00112EE6"/>
    <w:rsid w:val="00121435"/>
    <w:rsid w:val="001314B9"/>
    <w:rsid w:val="00131CF0"/>
    <w:rsid w:val="00161526"/>
    <w:rsid w:val="0016481A"/>
    <w:rsid w:val="00173C56"/>
    <w:rsid w:val="0018270E"/>
    <w:rsid w:val="00186FBB"/>
    <w:rsid w:val="001912E1"/>
    <w:rsid w:val="00192990"/>
    <w:rsid w:val="00195AFF"/>
    <w:rsid w:val="00196D4E"/>
    <w:rsid w:val="001A1EF6"/>
    <w:rsid w:val="001A75AB"/>
    <w:rsid w:val="001C19FD"/>
    <w:rsid w:val="001C3E68"/>
    <w:rsid w:val="001C5D9C"/>
    <w:rsid w:val="001E3D78"/>
    <w:rsid w:val="001E4B4D"/>
    <w:rsid w:val="001F38F0"/>
    <w:rsid w:val="001F4940"/>
    <w:rsid w:val="0020655B"/>
    <w:rsid w:val="002075DE"/>
    <w:rsid w:val="00210954"/>
    <w:rsid w:val="002143D5"/>
    <w:rsid w:val="00215CCD"/>
    <w:rsid w:val="00224BA4"/>
    <w:rsid w:val="00226AB6"/>
    <w:rsid w:val="00231A9C"/>
    <w:rsid w:val="00231C36"/>
    <w:rsid w:val="0026004C"/>
    <w:rsid w:val="00270B57"/>
    <w:rsid w:val="002725A5"/>
    <w:rsid w:val="00280D70"/>
    <w:rsid w:val="00287FE7"/>
    <w:rsid w:val="0029677F"/>
    <w:rsid w:val="002A58DA"/>
    <w:rsid w:val="002B4110"/>
    <w:rsid w:val="002C2257"/>
    <w:rsid w:val="002C60A7"/>
    <w:rsid w:val="002C78B5"/>
    <w:rsid w:val="002D74F6"/>
    <w:rsid w:val="002E3457"/>
    <w:rsid w:val="002E4AF3"/>
    <w:rsid w:val="002E6FFA"/>
    <w:rsid w:val="00314747"/>
    <w:rsid w:val="00317EE7"/>
    <w:rsid w:val="00321F39"/>
    <w:rsid w:val="00324927"/>
    <w:rsid w:val="00336B32"/>
    <w:rsid w:val="003623B8"/>
    <w:rsid w:val="00362F8C"/>
    <w:rsid w:val="003664A6"/>
    <w:rsid w:val="00367B65"/>
    <w:rsid w:val="00370736"/>
    <w:rsid w:val="00374572"/>
    <w:rsid w:val="00382B5A"/>
    <w:rsid w:val="003A5A48"/>
    <w:rsid w:val="003A6BDA"/>
    <w:rsid w:val="003B0CC8"/>
    <w:rsid w:val="003B1543"/>
    <w:rsid w:val="003B2F68"/>
    <w:rsid w:val="003B54E6"/>
    <w:rsid w:val="003C3850"/>
    <w:rsid w:val="003D257F"/>
    <w:rsid w:val="003D2A9B"/>
    <w:rsid w:val="003D4D1E"/>
    <w:rsid w:val="003E13CE"/>
    <w:rsid w:val="00402D1E"/>
    <w:rsid w:val="00404F79"/>
    <w:rsid w:val="004078F4"/>
    <w:rsid w:val="00407907"/>
    <w:rsid w:val="00413A0D"/>
    <w:rsid w:val="004166EE"/>
    <w:rsid w:val="00417F48"/>
    <w:rsid w:val="00424D43"/>
    <w:rsid w:val="00432487"/>
    <w:rsid w:val="00436EE5"/>
    <w:rsid w:val="00437A1B"/>
    <w:rsid w:val="00444EA3"/>
    <w:rsid w:val="00447597"/>
    <w:rsid w:val="00450A49"/>
    <w:rsid w:val="00450ECF"/>
    <w:rsid w:val="00464ECC"/>
    <w:rsid w:val="00470851"/>
    <w:rsid w:val="00480DC7"/>
    <w:rsid w:val="0048525D"/>
    <w:rsid w:val="00485A74"/>
    <w:rsid w:val="00486E55"/>
    <w:rsid w:val="00494D67"/>
    <w:rsid w:val="00495B08"/>
    <w:rsid w:val="004A3FCC"/>
    <w:rsid w:val="004B420D"/>
    <w:rsid w:val="004C1E15"/>
    <w:rsid w:val="004D505A"/>
    <w:rsid w:val="005047B2"/>
    <w:rsid w:val="00504B58"/>
    <w:rsid w:val="0051430A"/>
    <w:rsid w:val="00526585"/>
    <w:rsid w:val="00532A59"/>
    <w:rsid w:val="00547EEC"/>
    <w:rsid w:val="0055229E"/>
    <w:rsid w:val="00562EB7"/>
    <w:rsid w:val="005707F9"/>
    <w:rsid w:val="00573EDD"/>
    <w:rsid w:val="00576FB5"/>
    <w:rsid w:val="005832A9"/>
    <w:rsid w:val="005A0395"/>
    <w:rsid w:val="005A0677"/>
    <w:rsid w:val="005A23D0"/>
    <w:rsid w:val="005A31D3"/>
    <w:rsid w:val="005A3CC6"/>
    <w:rsid w:val="005A5D43"/>
    <w:rsid w:val="005B32DD"/>
    <w:rsid w:val="005B384A"/>
    <w:rsid w:val="005C15C8"/>
    <w:rsid w:val="005D3331"/>
    <w:rsid w:val="005E4D38"/>
    <w:rsid w:val="006028F9"/>
    <w:rsid w:val="00617128"/>
    <w:rsid w:val="00627E9E"/>
    <w:rsid w:val="00632509"/>
    <w:rsid w:val="006437FB"/>
    <w:rsid w:val="00684208"/>
    <w:rsid w:val="00687172"/>
    <w:rsid w:val="006916D0"/>
    <w:rsid w:val="006932A6"/>
    <w:rsid w:val="006A0FD7"/>
    <w:rsid w:val="006B2696"/>
    <w:rsid w:val="006B3379"/>
    <w:rsid w:val="006B3C1D"/>
    <w:rsid w:val="006C71BC"/>
    <w:rsid w:val="006D27BA"/>
    <w:rsid w:val="006D30F8"/>
    <w:rsid w:val="006E43E3"/>
    <w:rsid w:val="006E690A"/>
    <w:rsid w:val="006E7CE8"/>
    <w:rsid w:val="006F4136"/>
    <w:rsid w:val="00700C57"/>
    <w:rsid w:val="00702531"/>
    <w:rsid w:val="00702CCE"/>
    <w:rsid w:val="007049E7"/>
    <w:rsid w:val="0071022C"/>
    <w:rsid w:val="007207C1"/>
    <w:rsid w:val="00721A29"/>
    <w:rsid w:val="00726237"/>
    <w:rsid w:val="007332E2"/>
    <w:rsid w:val="00734A67"/>
    <w:rsid w:val="00736BCB"/>
    <w:rsid w:val="007474BC"/>
    <w:rsid w:val="00750113"/>
    <w:rsid w:val="00754522"/>
    <w:rsid w:val="00756951"/>
    <w:rsid w:val="00757870"/>
    <w:rsid w:val="00776662"/>
    <w:rsid w:val="00793CED"/>
    <w:rsid w:val="00797F5E"/>
    <w:rsid w:val="007B1321"/>
    <w:rsid w:val="007B3731"/>
    <w:rsid w:val="007C0255"/>
    <w:rsid w:val="007C1B30"/>
    <w:rsid w:val="007C37E5"/>
    <w:rsid w:val="007C4992"/>
    <w:rsid w:val="007D5AE7"/>
    <w:rsid w:val="007E006E"/>
    <w:rsid w:val="007E448E"/>
    <w:rsid w:val="00802B17"/>
    <w:rsid w:val="0080481A"/>
    <w:rsid w:val="00806001"/>
    <w:rsid w:val="00812BBC"/>
    <w:rsid w:val="008209D4"/>
    <w:rsid w:val="00822548"/>
    <w:rsid w:val="008226C2"/>
    <w:rsid w:val="0083489E"/>
    <w:rsid w:val="0084067E"/>
    <w:rsid w:val="0084388A"/>
    <w:rsid w:val="008449B3"/>
    <w:rsid w:val="0084622B"/>
    <w:rsid w:val="00861B81"/>
    <w:rsid w:val="00866EFC"/>
    <w:rsid w:val="00875690"/>
    <w:rsid w:val="0088003A"/>
    <w:rsid w:val="00883386"/>
    <w:rsid w:val="00884ED7"/>
    <w:rsid w:val="008A19A8"/>
    <w:rsid w:val="008B325C"/>
    <w:rsid w:val="008C0DCB"/>
    <w:rsid w:val="008C7C7C"/>
    <w:rsid w:val="008D2410"/>
    <w:rsid w:val="008D3A98"/>
    <w:rsid w:val="008E0B45"/>
    <w:rsid w:val="008E61A6"/>
    <w:rsid w:val="008E684C"/>
    <w:rsid w:val="00916301"/>
    <w:rsid w:val="00924CBA"/>
    <w:rsid w:val="00927071"/>
    <w:rsid w:val="00942911"/>
    <w:rsid w:val="009457B2"/>
    <w:rsid w:val="00972820"/>
    <w:rsid w:val="00981A54"/>
    <w:rsid w:val="009954FB"/>
    <w:rsid w:val="009A42C7"/>
    <w:rsid w:val="009A4E74"/>
    <w:rsid w:val="009C26CF"/>
    <w:rsid w:val="009D54F1"/>
    <w:rsid w:val="009D65B2"/>
    <w:rsid w:val="00A124F7"/>
    <w:rsid w:val="00A15085"/>
    <w:rsid w:val="00A17241"/>
    <w:rsid w:val="00A25862"/>
    <w:rsid w:val="00A27CA6"/>
    <w:rsid w:val="00A31C5F"/>
    <w:rsid w:val="00A3360D"/>
    <w:rsid w:val="00A347D2"/>
    <w:rsid w:val="00A5092F"/>
    <w:rsid w:val="00A52881"/>
    <w:rsid w:val="00A643DD"/>
    <w:rsid w:val="00A702D4"/>
    <w:rsid w:val="00A736CE"/>
    <w:rsid w:val="00A851FD"/>
    <w:rsid w:val="00A87B99"/>
    <w:rsid w:val="00A9267D"/>
    <w:rsid w:val="00AA1C06"/>
    <w:rsid w:val="00AA2D47"/>
    <w:rsid w:val="00AA5D5F"/>
    <w:rsid w:val="00AA67F3"/>
    <w:rsid w:val="00AB0272"/>
    <w:rsid w:val="00AC3223"/>
    <w:rsid w:val="00AD253E"/>
    <w:rsid w:val="00AD666E"/>
    <w:rsid w:val="00AF7367"/>
    <w:rsid w:val="00B04EDB"/>
    <w:rsid w:val="00B159A4"/>
    <w:rsid w:val="00B159D8"/>
    <w:rsid w:val="00B24593"/>
    <w:rsid w:val="00B36A2E"/>
    <w:rsid w:val="00B50C3B"/>
    <w:rsid w:val="00B511DF"/>
    <w:rsid w:val="00B53C3B"/>
    <w:rsid w:val="00B550F3"/>
    <w:rsid w:val="00B73799"/>
    <w:rsid w:val="00B81E2F"/>
    <w:rsid w:val="00B87F27"/>
    <w:rsid w:val="00B90779"/>
    <w:rsid w:val="00BA6DA1"/>
    <w:rsid w:val="00BB0F04"/>
    <w:rsid w:val="00BB163F"/>
    <w:rsid w:val="00BC0D3C"/>
    <w:rsid w:val="00BC6D6C"/>
    <w:rsid w:val="00BF0399"/>
    <w:rsid w:val="00BF07FA"/>
    <w:rsid w:val="00BF1666"/>
    <w:rsid w:val="00BF1C63"/>
    <w:rsid w:val="00BF5802"/>
    <w:rsid w:val="00C11B40"/>
    <w:rsid w:val="00C16CD8"/>
    <w:rsid w:val="00C20F91"/>
    <w:rsid w:val="00C230F7"/>
    <w:rsid w:val="00C306B5"/>
    <w:rsid w:val="00C31485"/>
    <w:rsid w:val="00C41552"/>
    <w:rsid w:val="00C41E48"/>
    <w:rsid w:val="00C42549"/>
    <w:rsid w:val="00C45903"/>
    <w:rsid w:val="00C50099"/>
    <w:rsid w:val="00C60732"/>
    <w:rsid w:val="00C6614E"/>
    <w:rsid w:val="00C763B8"/>
    <w:rsid w:val="00C92714"/>
    <w:rsid w:val="00CA04D2"/>
    <w:rsid w:val="00CA3369"/>
    <w:rsid w:val="00CB52B5"/>
    <w:rsid w:val="00CC3C7A"/>
    <w:rsid w:val="00CD4843"/>
    <w:rsid w:val="00CE06C6"/>
    <w:rsid w:val="00D04860"/>
    <w:rsid w:val="00D05A18"/>
    <w:rsid w:val="00D154E9"/>
    <w:rsid w:val="00D26740"/>
    <w:rsid w:val="00D4232D"/>
    <w:rsid w:val="00D5187C"/>
    <w:rsid w:val="00D60F3B"/>
    <w:rsid w:val="00D7037A"/>
    <w:rsid w:val="00D77434"/>
    <w:rsid w:val="00D82306"/>
    <w:rsid w:val="00D91B2B"/>
    <w:rsid w:val="00D94905"/>
    <w:rsid w:val="00DB36E3"/>
    <w:rsid w:val="00DB7972"/>
    <w:rsid w:val="00DB7A07"/>
    <w:rsid w:val="00DD69B6"/>
    <w:rsid w:val="00DF18BD"/>
    <w:rsid w:val="00E16860"/>
    <w:rsid w:val="00E178E8"/>
    <w:rsid w:val="00E230E2"/>
    <w:rsid w:val="00E250BD"/>
    <w:rsid w:val="00E26049"/>
    <w:rsid w:val="00E27B04"/>
    <w:rsid w:val="00E317B5"/>
    <w:rsid w:val="00E32206"/>
    <w:rsid w:val="00E61508"/>
    <w:rsid w:val="00E6252E"/>
    <w:rsid w:val="00E654DB"/>
    <w:rsid w:val="00E70BC8"/>
    <w:rsid w:val="00E82141"/>
    <w:rsid w:val="00E826EC"/>
    <w:rsid w:val="00E86D66"/>
    <w:rsid w:val="00E94227"/>
    <w:rsid w:val="00E974FB"/>
    <w:rsid w:val="00EB33A5"/>
    <w:rsid w:val="00EB3DD8"/>
    <w:rsid w:val="00EB6402"/>
    <w:rsid w:val="00EC5B6F"/>
    <w:rsid w:val="00EC759F"/>
    <w:rsid w:val="00EE49D9"/>
    <w:rsid w:val="00EE7EFA"/>
    <w:rsid w:val="00F2734B"/>
    <w:rsid w:val="00F308A1"/>
    <w:rsid w:val="00F43968"/>
    <w:rsid w:val="00F46599"/>
    <w:rsid w:val="00F5381B"/>
    <w:rsid w:val="00F605EF"/>
    <w:rsid w:val="00F6399F"/>
    <w:rsid w:val="00F65455"/>
    <w:rsid w:val="00F70738"/>
    <w:rsid w:val="00F90C1B"/>
    <w:rsid w:val="00F979FD"/>
    <w:rsid w:val="00F97F6E"/>
    <w:rsid w:val="00FA2DCD"/>
    <w:rsid w:val="00FA2F70"/>
    <w:rsid w:val="00FB752D"/>
    <w:rsid w:val="00FD01AD"/>
    <w:rsid w:val="00FD5313"/>
    <w:rsid w:val="00FF1485"/>
    <w:rsid w:val="00FF7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E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4232D"/>
    <w:pPr>
      <w:ind w:left="720"/>
      <w:contextualSpacing/>
    </w:pPr>
  </w:style>
  <w:style w:type="paragraph" w:customStyle="1" w:styleId="Default">
    <w:name w:val="Default"/>
    <w:rsid w:val="00D423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32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2D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5381B"/>
    <w:rPr>
      <w:color w:val="0000FF" w:themeColor="hyperlink"/>
      <w:u w:val="single"/>
    </w:rPr>
  </w:style>
  <w:style w:type="character" w:styleId="Pogrubienie">
    <w:name w:val="Strong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21F39"/>
    <w:rPr>
      <w:rFonts w:ascii="Arial" w:hAnsi="Arial" w:cs="Arial" w:hint="default"/>
      <w:color w:val="000000"/>
      <w:sz w:val="18"/>
      <w:szCs w:val="18"/>
    </w:rPr>
  </w:style>
  <w:style w:type="character" w:customStyle="1" w:styleId="WW8Num3z0">
    <w:name w:val="WW8Num3z0"/>
    <w:rsid w:val="005D3331"/>
    <w:rPr>
      <w:rFonts w:ascii="Times New Roman" w:hAnsi="Times New Roman"/>
    </w:rPr>
  </w:style>
  <w:style w:type="character" w:customStyle="1" w:styleId="Nagwek3Znak">
    <w:name w:val="Nagłówek 3 Znak"/>
    <w:basedOn w:val="Domylnaczcionkaakapitu"/>
    <w:link w:val="Nagwek3"/>
    <w:rsid w:val="00EE49D9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37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pstor@rops.toru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.kazimierska@rops.toru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.kapsa@rops.torun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ops.torun.ibip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B00781-EDC5-4E0B-9B17-D9005D3F0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10</Pages>
  <Words>3390</Words>
  <Characters>20340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47</cp:revision>
  <cp:lastPrinted>2017-02-21T14:20:00Z</cp:lastPrinted>
  <dcterms:created xsi:type="dcterms:W3CDTF">2017-02-20T11:52:00Z</dcterms:created>
  <dcterms:modified xsi:type="dcterms:W3CDTF">2017-02-27T07:31:00Z</dcterms:modified>
</cp:coreProperties>
</file>