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078" w:rsidRPr="003A28E7" w:rsidRDefault="00B94078" w:rsidP="00B94078">
      <w:pPr>
        <w:tabs>
          <w:tab w:val="left" w:pos="360"/>
        </w:tabs>
        <w:spacing w:line="276" w:lineRule="auto"/>
        <w:rPr>
          <w:rFonts w:ascii="Calibri" w:hAnsi="Calibri"/>
          <w:b/>
        </w:rPr>
      </w:pPr>
    </w:p>
    <w:p w:rsidR="00846E7F" w:rsidRPr="003A28E7" w:rsidRDefault="00846E7F" w:rsidP="00B94078">
      <w:pPr>
        <w:spacing w:line="276" w:lineRule="auto"/>
        <w:jc w:val="center"/>
        <w:rPr>
          <w:rFonts w:ascii="Calibri" w:hAnsi="Calibri"/>
          <w:b/>
        </w:rPr>
      </w:pPr>
    </w:p>
    <w:p w:rsidR="00B94078" w:rsidRPr="003A28E7" w:rsidRDefault="00B94078" w:rsidP="00B94078">
      <w:pPr>
        <w:spacing w:line="276" w:lineRule="auto"/>
        <w:jc w:val="center"/>
        <w:rPr>
          <w:rFonts w:ascii="Calibri" w:hAnsi="Calibri"/>
          <w:b/>
        </w:rPr>
      </w:pPr>
      <w:r w:rsidRPr="003A28E7">
        <w:rPr>
          <w:rFonts w:ascii="Calibri" w:hAnsi="Calibri"/>
          <w:b/>
        </w:rPr>
        <w:t>REGIONALNY OŚRODEK POLITYKI SPOŁECZNEJ W TORUNIU</w:t>
      </w:r>
    </w:p>
    <w:p w:rsidR="00B94078" w:rsidRPr="003A28E7" w:rsidRDefault="00B94078" w:rsidP="00B94078">
      <w:pPr>
        <w:spacing w:line="360" w:lineRule="auto"/>
        <w:jc w:val="center"/>
        <w:rPr>
          <w:rFonts w:ascii="Calibri" w:hAnsi="Calibri"/>
          <w:b/>
        </w:rPr>
      </w:pPr>
      <w:r w:rsidRPr="003A28E7">
        <w:rPr>
          <w:rFonts w:ascii="Calibri" w:hAnsi="Calibri"/>
          <w:b/>
        </w:rPr>
        <w:t>87-100 TORUŃ  UL. SŁOWACKIEGO 114</w:t>
      </w:r>
    </w:p>
    <w:p w:rsidR="00B94078" w:rsidRPr="00977429" w:rsidRDefault="00B94078" w:rsidP="00B94078">
      <w:pPr>
        <w:spacing w:line="360" w:lineRule="auto"/>
        <w:jc w:val="center"/>
        <w:rPr>
          <w:rFonts w:ascii="Calibri" w:hAnsi="Calibri"/>
          <w:b/>
          <w:lang w:val="en-US"/>
        </w:rPr>
      </w:pPr>
      <w:r w:rsidRPr="00977429">
        <w:rPr>
          <w:rFonts w:ascii="Calibri" w:hAnsi="Calibri"/>
          <w:b/>
          <w:lang w:val="en-US"/>
        </w:rPr>
        <w:t>tel.</w:t>
      </w:r>
      <w:r w:rsidRPr="00977429">
        <w:rPr>
          <w:rFonts w:ascii="Calibri" w:hAnsi="Calibri"/>
          <w:lang w:val="en-US"/>
        </w:rPr>
        <w:t xml:space="preserve"> (56) 657 14 60 </w:t>
      </w:r>
      <w:r w:rsidRPr="00977429">
        <w:rPr>
          <w:rFonts w:ascii="Calibri" w:hAnsi="Calibri"/>
          <w:b/>
          <w:lang w:val="en-US"/>
        </w:rPr>
        <w:t>fax.</w:t>
      </w:r>
      <w:r w:rsidRPr="00977429">
        <w:rPr>
          <w:rFonts w:ascii="Calibri" w:hAnsi="Calibri"/>
          <w:lang w:val="en-US"/>
        </w:rPr>
        <w:t xml:space="preserve">(56) 657 14 61   </w:t>
      </w:r>
      <w:r w:rsidRPr="00977429">
        <w:rPr>
          <w:rFonts w:ascii="Calibri" w:hAnsi="Calibri"/>
          <w:b/>
          <w:lang w:val="en-US"/>
        </w:rPr>
        <w:t xml:space="preserve"> e-mail: </w:t>
      </w:r>
      <w:hyperlink r:id="rId8" w:history="1">
        <w:r w:rsidR="00551AFB" w:rsidRPr="00977429">
          <w:rPr>
            <w:rStyle w:val="Hipercze"/>
            <w:rFonts w:ascii="Calibri" w:hAnsi="Calibri"/>
            <w:color w:val="auto"/>
            <w:lang w:val="en-US"/>
          </w:rPr>
          <w:t>rops</w:t>
        </w:r>
        <w:r w:rsidR="00FF11BD" w:rsidRPr="00977429">
          <w:rPr>
            <w:rStyle w:val="Hipercze"/>
            <w:rFonts w:ascii="Calibri" w:hAnsi="Calibri"/>
            <w:color w:val="auto"/>
            <w:lang w:val="en-US"/>
          </w:rPr>
          <w:t>@rops.torun.pl</w:t>
        </w:r>
      </w:hyperlink>
      <w:r w:rsidR="00977429" w:rsidRPr="00977429">
        <w:rPr>
          <w:lang w:val="en-US"/>
        </w:rPr>
        <w:t xml:space="preserve"> </w:t>
      </w:r>
      <w:hyperlink r:id="rId9" w:history="1">
        <w:r w:rsidR="00B47F35" w:rsidRPr="00977429">
          <w:rPr>
            <w:rStyle w:val="Hipercze"/>
            <w:rFonts w:asciiTheme="minorHAnsi" w:hAnsiTheme="minorHAnsi"/>
            <w:color w:val="auto"/>
            <w:lang w:val="en-US"/>
          </w:rPr>
          <w:t>http://rops.torun.ibip.pl</w:t>
        </w:r>
      </w:hyperlink>
    </w:p>
    <w:p w:rsidR="00B94078" w:rsidRPr="003A28E7" w:rsidRDefault="00B94078" w:rsidP="00B94078">
      <w:pPr>
        <w:pBdr>
          <w:bottom w:val="single" w:sz="8" w:space="1" w:color="000000"/>
        </w:pBdr>
        <w:spacing w:line="360" w:lineRule="auto"/>
        <w:jc w:val="center"/>
        <w:rPr>
          <w:rFonts w:ascii="Calibri" w:hAnsi="Calibri"/>
        </w:rPr>
      </w:pPr>
      <w:r w:rsidRPr="003A28E7">
        <w:rPr>
          <w:rFonts w:ascii="Calibri" w:hAnsi="Calibri"/>
          <w:b/>
        </w:rPr>
        <w:t>REGON</w:t>
      </w:r>
      <w:r w:rsidR="00FF11BD" w:rsidRPr="003A28E7">
        <w:rPr>
          <w:rFonts w:ascii="Calibri" w:hAnsi="Calibri"/>
        </w:rPr>
        <w:t>361502012</w:t>
      </w:r>
      <w:r w:rsidRPr="003A28E7">
        <w:rPr>
          <w:rFonts w:ascii="Calibri" w:hAnsi="Calibri"/>
          <w:b/>
        </w:rPr>
        <w:t xml:space="preserve"> NIP</w:t>
      </w:r>
      <w:r w:rsidRPr="003A28E7">
        <w:rPr>
          <w:rFonts w:ascii="Calibri" w:hAnsi="Calibri"/>
        </w:rPr>
        <w:t xml:space="preserve"> 879-20-86-150</w:t>
      </w:r>
    </w:p>
    <w:p w:rsidR="00B94078" w:rsidRPr="003A28E7" w:rsidRDefault="00B94078" w:rsidP="00B94078">
      <w:pPr>
        <w:pBdr>
          <w:bottom w:val="single" w:sz="8" w:space="1" w:color="000000"/>
        </w:pBdr>
        <w:jc w:val="center"/>
        <w:rPr>
          <w:rFonts w:ascii="Calibri" w:hAnsi="Calibri"/>
        </w:rPr>
      </w:pPr>
    </w:p>
    <w:p w:rsidR="00B94078" w:rsidRPr="003A28E7" w:rsidRDefault="00B94078" w:rsidP="00F735E3">
      <w:pPr>
        <w:shd w:val="clear" w:color="auto" w:fill="F2F2F2"/>
        <w:rPr>
          <w:rFonts w:ascii="Calibri" w:hAnsi="Calibri"/>
        </w:rPr>
      </w:pPr>
    </w:p>
    <w:p w:rsidR="00B94078" w:rsidRPr="003A28E7" w:rsidRDefault="00B94078" w:rsidP="000B0C09">
      <w:pPr>
        <w:rPr>
          <w:rFonts w:ascii="Calibri" w:hAnsi="Calibri"/>
          <w:i/>
          <w:iCs/>
        </w:rPr>
      </w:pPr>
      <w:r w:rsidRPr="003A28E7">
        <w:rPr>
          <w:rFonts w:ascii="Calibri" w:hAnsi="Calibri"/>
          <w:i/>
          <w:iCs/>
        </w:rPr>
        <w:t xml:space="preserve">Nr postępowania: </w:t>
      </w:r>
      <w:r w:rsidR="00F735E3" w:rsidRPr="002E02D6">
        <w:rPr>
          <w:rFonts w:ascii="Calibri" w:hAnsi="Calibri"/>
          <w:i/>
          <w:iCs/>
          <w:shd w:val="clear" w:color="auto" w:fill="FFFFFF" w:themeFill="background1"/>
        </w:rPr>
        <w:t>DO</w:t>
      </w:r>
      <w:r w:rsidR="002E02D6">
        <w:rPr>
          <w:rFonts w:ascii="Calibri" w:hAnsi="Calibri"/>
          <w:i/>
          <w:iCs/>
          <w:shd w:val="clear" w:color="auto" w:fill="FFFFFF" w:themeFill="background1"/>
        </w:rPr>
        <w:t>.2721.</w:t>
      </w:r>
      <w:r w:rsidR="00CD0E97">
        <w:rPr>
          <w:rFonts w:ascii="Calibri" w:hAnsi="Calibri"/>
          <w:i/>
          <w:iCs/>
          <w:shd w:val="clear" w:color="auto" w:fill="FFFFFF" w:themeFill="background1"/>
        </w:rPr>
        <w:t>1</w:t>
      </w:r>
      <w:r w:rsidR="002E02D6">
        <w:rPr>
          <w:rFonts w:ascii="Calibri" w:hAnsi="Calibri"/>
          <w:i/>
          <w:iCs/>
          <w:shd w:val="clear" w:color="auto" w:fill="FFFFFF" w:themeFill="background1"/>
        </w:rPr>
        <w:t>.</w:t>
      </w:r>
      <w:r w:rsidR="00FF11BD" w:rsidRPr="002E02D6">
        <w:rPr>
          <w:rFonts w:ascii="Calibri" w:hAnsi="Calibri"/>
          <w:i/>
          <w:iCs/>
          <w:shd w:val="clear" w:color="auto" w:fill="FFFFFF" w:themeFill="background1"/>
        </w:rPr>
        <w:t>201</w:t>
      </w:r>
      <w:r w:rsidR="00CD0E97">
        <w:rPr>
          <w:rFonts w:ascii="Calibri" w:hAnsi="Calibri"/>
          <w:i/>
          <w:iCs/>
          <w:shd w:val="clear" w:color="auto" w:fill="FFFFFF" w:themeFill="background1"/>
        </w:rPr>
        <w:t>7</w:t>
      </w:r>
    </w:p>
    <w:p w:rsidR="005B3D11" w:rsidRPr="003A28E7" w:rsidRDefault="005B3D11" w:rsidP="00B94078">
      <w:pPr>
        <w:rPr>
          <w:rFonts w:ascii="Calibri" w:hAnsi="Calibri"/>
          <w:i/>
          <w:iCs/>
        </w:rPr>
      </w:pPr>
    </w:p>
    <w:p w:rsidR="00B94078" w:rsidRPr="003A28E7" w:rsidRDefault="00B94078" w:rsidP="00B94078">
      <w:pPr>
        <w:rPr>
          <w:rFonts w:ascii="Calibri" w:hAnsi="Calibri"/>
          <w:b/>
        </w:rPr>
      </w:pPr>
    </w:p>
    <w:p w:rsidR="00B94078" w:rsidRPr="003A28E7" w:rsidRDefault="00B94078" w:rsidP="00B94078">
      <w:pPr>
        <w:rPr>
          <w:rFonts w:ascii="Calibri" w:hAnsi="Calibri"/>
          <w:b/>
        </w:rPr>
      </w:pP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 xml:space="preserve">SPECYFIKACJA ISTOTNYCH </w:t>
      </w: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WARUNKÓW ZAMÓWIENIA</w:t>
      </w:r>
    </w:p>
    <w:p w:rsidR="00B94078" w:rsidRPr="003A28E7" w:rsidRDefault="00B94078" w:rsidP="00B94078">
      <w:pPr>
        <w:rPr>
          <w:rFonts w:ascii="Calibri" w:hAnsi="Calibri"/>
          <w:b/>
        </w:rPr>
      </w:pPr>
    </w:p>
    <w:p w:rsidR="00B94078" w:rsidRPr="003A28E7" w:rsidRDefault="00B94078" w:rsidP="00B94078">
      <w:pPr>
        <w:pStyle w:val="Nagwek3"/>
        <w:numPr>
          <w:ilvl w:val="2"/>
          <w:numId w:val="2"/>
        </w:numPr>
        <w:tabs>
          <w:tab w:val="left" w:pos="0"/>
        </w:tabs>
        <w:ind w:right="-427"/>
        <w:rPr>
          <w:rFonts w:ascii="Calibri" w:hAnsi="Calibri"/>
          <w:sz w:val="24"/>
        </w:rPr>
      </w:pPr>
    </w:p>
    <w:p w:rsidR="00B94078" w:rsidRPr="003A28E7" w:rsidRDefault="00B94078" w:rsidP="00B94078">
      <w:pPr>
        <w:pStyle w:val="Nagwek3"/>
        <w:numPr>
          <w:ilvl w:val="2"/>
          <w:numId w:val="2"/>
        </w:numPr>
        <w:tabs>
          <w:tab w:val="left" w:pos="0"/>
        </w:tabs>
        <w:ind w:right="-427"/>
        <w:rPr>
          <w:rFonts w:ascii="Calibri" w:hAnsi="Calibri"/>
          <w:b w:val="0"/>
          <w:sz w:val="24"/>
        </w:rPr>
      </w:pPr>
      <w:r w:rsidRPr="003A28E7">
        <w:rPr>
          <w:rFonts w:ascii="Calibri" w:hAnsi="Calibri"/>
          <w:b w:val="0"/>
          <w:sz w:val="24"/>
          <w:u w:val="single"/>
        </w:rPr>
        <w:t>TRYB POSTĘPOWANIA</w:t>
      </w:r>
      <w:r w:rsidRPr="003A28E7">
        <w:rPr>
          <w:rFonts w:ascii="Calibri" w:hAnsi="Calibri"/>
          <w:b w:val="0"/>
          <w:sz w:val="24"/>
        </w:rPr>
        <w:t>: przetarg nieograniczony</w:t>
      </w:r>
    </w:p>
    <w:p w:rsidR="00B94078" w:rsidRPr="003A28E7" w:rsidRDefault="00B94078" w:rsidP="00B94078">
      <w:pPr>
        <w:rPr>
          <w:rFonts w:ascii="Calibri" w:hAnsi="Calibri"/>
          <w:b/>
        </w:rPr>
      </w:pPr>
      <w:r w:rsidRPr="003A28E7">
        <w:rPr>
          <w:rFonts w:ascii="Calibri" w:hAnsi="Calibri"/>
          <w:b/>
        </w:rPr>
        <w:t>___________________________________________________________</w:t>
      </w:r>
    </w:p>
    <w:p w:rsidR="00B94078" w:rsidRPr="003A28E7" w:rsidRDefault="00B94078" w:rsidP="00B94078">
      <w:pPr>
        <w:jc w:val="center"/>
        <w:rPr>
          <w:rFonts w:ascii="Calibri" w:hAnsi="Calibri"/>
          <w:b/>
        </w:rPr>
      </w:pPr>
    </w:p>
    <w:p w:rsidR="00B94078" w:rsidRPr="00892D38" w:rsidRDefault="00B94078" w:rsidP="00B94078">
      <w:pPr>
        <w:jc w:val="center"/>
        <w:rPr>
          <w:rFonts w:ascii="Calibri" w:hAnsi="Calibri"/>
          <w:b/>
          <w:color w:val="FF0000"/>
        </w:rPr>
      </w:pPr>
    </w:p>
    <w:p w:rsidR="00CD0E97" w:rsidRDefault="00CD0E97" w:rsidP="00AE704D">
      <w:pPr>
        <w:jc w:val="center"/>
        <w:rPr>
          <w:rStyle w:val="FontStyle111"/>
          <w:rFonts w:ascii="Calibri" w:hAnsi="Calibri"/>
          <w:b/>
          <w:sz w:val="24"/>
          <w:szCs w:val="24"/>
          <w:lang w:eastAsia="pl-PL"/>
        </w:rPr>
      </w:pPr>
      <w:r w:rsidRPr="00CD0E97">
        <w:rPr>
          <w:rStyle w:val="FontStyle111"/>
          <w:rFonts w:ascii="Calibri" w:hAnsi="Calibri"/>
          <w:b/>
          <w:sz w:val="24"/>
          <w:szCs w:val="24"/>
          <w:lang w:eastAsia="pl-PL"/>
        </w:rPr>
        <w:t xml:space="preserve">Kompleksowa organizacja i przeprowadzenie </w:t>
      </w:r>
      <w:r w:rsidRPr="00CD0E97">
        <w:rPr>
          <w:rStyle w:val="FontStyle111"/>
          <w:rFonts w:ascii="Calibri" w:hAnsi="Calibri"/>
          <w:b/>
          <w:i/>
          <w:sz w:val="24"/>
          <w:szCs w:val="24"/>
          <w:lang w:eastAsia="pl-PL"/>
        </w:rPr>
        <w:t>TARGÓW DOBRYCH PRAKTYK</w:t>
      </w:r>
      <w:r w:rsidRPr="00CD0E97">
        <w:rPr>
          <w:rStyle w:val="FontStyle111"/>
          <w:rFonts w:ascii="Calibri" w:hAnsi="Calibri"/>
          <w:b/>
          <w:sz w:val="24"/>
          <w:szCs w:val="24"/>
          <w:lang w:eastAsia="pl-PL"/>
        </w:rPr>
        <w:t xml:space="preserve"> w ramach projektu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2014-2020 współfinansowanej </w:t>
      </w:r>
    </w:p>
    <w:p w:rsidR="00CF0418" w:rsidRPr="00CD0E97" w:rsidRDefault="00627B6F" w:rsidP="00AE704D">
      <w:pPr>
        <w:jc w:val="center"/>
        <w:rPr>
          <w:rFonts w:ascii="Arial Narrow" w:hAnsi="Arial Narrow"/>
          <w:b/>
          <w:color w:val="FF0000"/>
        </w:rPr>
      </w:pPr>
      <w:r w:rsidRPr="002D56FA">
        <w:rPr>
          <w:rStyle w:val="FontStyle111"/>
          <w:rFonts w:ascii="Calibri" w:hAnsi="Calibri"/>
          <w:b/>
          <w:color w:val="auto"/>
          <w:sz w:val="24"/>
          <w:szCs w:val="24"/>
          <w:lang w:eastAsia="pl-PL"/>
        </w:rPr>
        <w:t>ze środków</w:t>
      </w:r>
      <w:r w:rsidR="002D56FA">
        <w:rPr>
          <w:rStyle w:val="FontStyle111"/>
          <w:rFonts w:ascii="Calibri" w:hAnsi="Calibri"/>
          <w:b/>
          <w:color w:val="auto"/>
          <w:sz w:val="24"/>
          <w:szCs w:val="24"/>
          <w:lang w:eastAsia="pl-PL"/>
        </w:rPr>
        <w:t xml:space="preserve"> </w:t>
      </w:r>
      <w:r w:rsidRPr="002D56FA">
        <w:rPr>
          <w:rStyle w:val="FontStyle111"/>
          <w:rFonts w:ascii="Calibri" w:hAnsi="Calibri"/>
          <w:b/>
          <w:color w:val="auto"/>
          <w:sz w:val="24"/>
          <w:szCs w:val="24"/>
          <w:lang w:eastAsia="pl-PL"/>
        </w:rPr>
        <w:t>Unii Europejskiej w ramach</w:t>
      </w:r>
      <w:r w:rsidR="00CD0E97" w:rsidRPr="002D56FA">
        <w:rPr>
          <w:rStyle w:val="FontStyle111"/>
          <w:rFonts w:ascii="Calibri" w:hAnsi="Calibri"/>
          <w:b/>
          <w:color w:val="auto"/>
          <w:sz w:val="24"/>
          <w:szCs w:val="24"/>
          <w:lang w:eastAsia="pl-PL"/>
        </w:rPr>
        <w:t xml:space="preserve"> Europejskiego</w:t>
      </w:r>
      <w:r w:rsidR="00CD0E97" w:rsidRPr="00CD0E97">
        <w:rPr>
          <w:rStyle w:val="FontStyle111"/>
          <w:rFonts w:ascii="Calibri" w:hAnsi="Calibri"/>
          <w:b/>
          <w:sz w:val="24"/>
          <w:szCs w:val="24"/>
          <w:lang w:eastAsia="pl-PL"/>
        </w:rPr>
        <w:t xml:space="preserve"> Funduszu Społecznego.</w:t>
      </w:r>
    </w:p>
    <w:p w:rsidR="008F084F" w:rsidRPr="00892D38" w:rsidRDefault="008F084F" w:rsidP="00B94078">
      <w:pPr>
        <w:jc w:val="center"/>
        <w:rPr>
          <w:rFonts w:ascii="Calibri" w:hAnsi="Calibri"/>
          <w:b/>
          <w:color w:val="FF0000"/>
        </w:rPr>
      </w:pPr>
    </w:p>
    <w:p w:rsidR="00AC271B" w:rsidRPr="00892D38" w:rsidRDefault="00AC271B" w:rsidP="00AC271B">
      <w:pPr>
        <w:rPr>
          <w:rFonts w:ascii="Calibri" w:hAnsi="Calibri"/>
          <w:b/>
          <w:color w:val="FF0000"/>
        </w:rPr>
      </w:pPr>
    </w:p>
    <w:p w:rsidR="00AC271B" w:rsidRPr="00D17ED3" w:rsidRDefault="00AC271B" w:rsidP="00AC271B">
      <w:pPr>
        <w:rPr>
          <w:rFonts w:ascii="Calibri" w:hAnsi="Calibri"/>
          <w:b/>
        </w:rPr>
      </w:pPr>
    </w:p>
    <w:p w:rsidR="00B6649E" w:rsidRPr="00D17ED3" w:rsidRDefault="00AC271B" w:rsidP="00AC271B">
      <w:pPr>
        <w:rPr>
          <w:rFonts w:ascii="Calibri" w:hAnsi="Calibri"/>
          <w:b/>
        </w:rPr>
      </w:pPr>
      <w:r w:rsidRPr="00D17ED3">
        <w:rPr>
          <w:rFonts w:ascii="Calibri" w:hAnsi="Calibri"/>
          <w:b/>
        </w:rPr>
        <w:t>CPV</w:t>
      </w:r>
    </w:p>
    <w:p w:rsidR="00132A41" w:rsidRPr="007A5874" w:rsidRDefault="00132A41" w:rsidP="00545311">
      <w:pPr>
        <w:rPr>
          <w:rFonts w:asciiTheme="minorHAnsi" w:hAnsiTheme="minorHAnsi"/>
          <w:i/>
        </w:rPr>
      </w:pPr>
    </w:p>
    <w:p w:rsidR="00D143F0" w:rsidRPr="007A5874" w:rsidRDefault="00D143F0" w:rsidP="00D143F0">
      <w:pPr>
        <w:rPr>
          <w:rFonts w:asciiTheme="minorHAnsi" w:hAnsiTheme="minorHAnsi"/>
          <w:i/>
        </w:rPr>
      </w:pPr>
      <w:r w:rsidRPr="007A5874">
        <w:rPr>
          <w:rFonts w:asciiTheme="minorHAnsi" w:hAnsiTheme="minorHAnsi"/>
          <w:i/>
        </w:rPr>
        <w:t>79 95 20 00 – 2 usługi w zakresie organizacji imprez</w:t>
      </w:r>
    </w:p>
    <w:p w:rsidR="00132A41" w:rsidRPr="007A5874" w:rsidRDefault="00132A41" w:rsidP="00545311">
      <w:pPr>
        <w:rPr>
          <w:rFonts w:asciiTheme="minorHAnsi" w:hAnsiTheme="minorHAnsi"/>
          <w:i/>
        </w:rPr>
      </w:pPr>
    </w:p>
    <w:p w:rsidR="005F7B6D" w:rsidRPr="00D143F0" w:rsidRDefault="00B94078" w:rsidP="00B94078">
      <w:pPr>
        <w:rPr>
          <w:rFonts w:asciiTheme="minorHAnsi" w:hAnsiTheme="minorHAnsi"/>
          <w:b/>
          <w:bCs/>
        </w:rPr>
      </w:pPr>
      <w:r w:rsidRPr="00D143F0">
        <w:rPr>
          <w:rFonts w:asciiTheme="minorHAnsi" w:hAnsiTheme="minorHAnsi"/>
          <w:b/>
          <w:bCs/>
        </w:rPr>
        <w:t>__________________________________________________________________________</w:t>
      </w:r>
    </w:p>
    <w:p w:rsidR="00551AFB" w:rsidRDefault="00551AFB" w:rsidP="00B94078">
      <w:pPr>
        <w:rPr>
          <w:rFonts w:ascii="Calibri" w:hAnsi="Calibri"/>
          <w:b/>
          <w:color w:val="FF0000"/>
        </w:rPr>
      </w:pPr>
    </w:p>
    <w:p w:rsidR="00D143F0" w:rsidRDefault="00D143F0" w:rsidP="00B94078">
      <w:pPr>
        <w:rPr>
          <w:rFonts w:ascii="Calibri" w:hAnsi="Calibri"/>
          <w:b/>
          <w:color w:val="FF0000"/>
        </w:rPr>
      </w:pPr>
    </w:p>
    <w:p w:rsidR="00CD0E97" w:rsidRDefault="00CD0E97" w:rsidP="00B94078">
      <w:pPr>
        <w:rPr>
          <w:rFonts w:ascii="Calibri" w:hAnsi="Calibri"/>
          <w:b/>
          <w:color w:val="FF0000"/>
        </w:rPr>
      </w:pPr>
    </w:p>
    <w:p w:rsidR="00CD0E97" w:rsidRDefault="00CD0E97" w:rsidP="00B94078">
      <w:pPr>
        <w:rPr>
          <w:rFonts w:ascii="Calibri" w:hAnsi="Calibri"/>
          <w:b/>
          <w:color w:val="FF0000"/>
        </w:rPr>
      </w:pPr>
    </w:p>
    <w:p w:rsidR="00D17ED3" w:rsidRPr="00892D38" w:rsidRDefault="00D17ED3" w:rsidP="00B94078">
      <w:pPr>
        <w:rPr>
          <w:rFonts w:ascii="Calibri" w:hAnsi="Calibri"/>
          <w:b/>
          <w:color w:val="FF0000"/>
        </w:rPr>
      </w:pPr>
    </w:p>
    <w:p w:rsidR="00551AFB" w:rsidRPr="00892D38" w:rsidRDefault="00551AFB" w:rsidP="00996859">
      <w:pPr>
        <w:shd w:val="clear" w:color="auto" w:fill="F2F2F2"/>
        <w:jc w:val="center"/>
        <w:rPr>
          <w:rFonts w:ascii="Calibri" w:eastAsia="Times New Roman" w:hAnsi="Calibri"/>
          <w:b/>
          <w:color w:val="FF0000"/>
        </w:rPr>
      </w:pPr>
    </w:p>
    <w:p w:rsidR="0016388B" w:rsidRPr="00D17ED3" w:rsidRDefault="00B94078" w:rsidP="00592099">
      <w:pPr>
        <w:shd w:val="clear" w:color="auto" w:fill="F2F2F2"/>
        <w:jc w:val="center"/>
        <w:rPr>
          <w:rFonts w:ascii="Calibri" w:eastAsia="Times New Roman" w:hAnsi="Calibri"/>
          <w:b/>
        </w:rPr>
      </w:pPr>
      <w:r w:rsidRPr="00D17ED3">
        <w:rPr>
          <w:rFonts w:ascii="Calibri" w:eastAsia="Times New Roman" w:hAnsi="Calibri"/>
          <w:b/>
        </w:rPr>
        <w:t xml:space="preserve">Toruń, </w:t>
      </w:r>
      <w:r w:rsidR="0051041E" w:rsidRPr="00D17ED3">
        <w:rPr>
          <w:rFonts w:ascii="Calibri" w:eastAsia="Times New Roman" w:hAnsi="Calibri"/>
          <w:b/>
        </w:rPr>
        <w:t xml:space="preserve">dnia </w:t>
      </w:r>
      <w:r w:rsidR="00CD0E97">
        <w:rPr>
          <w:rFonts w:ascii="Calibri" w:eastAsia="Times New Roman" w:hAnsi="Calibri"/>
          <w:b/>
        </w:rPr>
        <w:t>1</w:t>
      </w:r>
      <w:r w:rsidR="002D56FA">
        <w:rPr>
          <w:rFonts w:ascii="Calibri" w:eastAsia="Times New Roman" w:hAnsi="Calibri"/>
          <w:b/>
        </w:rPr>
        <w:t xml:space="preserve">9 </w:t>
      </w:r>
      <w:r w:rsidR="00CD0E97">
        <w:rPr>
          <w:rFonts w:ascii="Calibri" w:eastAsia="Times New Roman" w:hAnsi="Calibri"/>
          <w:b/>
        </w:rPr>
        <w:t>maja</w:t>
      </w:r>
      <w:r w:rsidR="00B9243A" w:rsidRPr="00D17ED3">
        <w:rPr>
          <w:rFonts w:ascii="Calibri" w:eastAsia="Times New Roman" w:hAnsi="Calibri"/>
          <w:b/>
        </w:rPr>
        <w:t xml:space="preserve"> 201</w:t>
      </w:r>
      <w:r w:rsidR="00CD0E97">
        <w:rPr>
          <w:rFonts w:ascii="Calibri" w:eastAsia="Times New Roman" w:hAnsi="Calibri"/>
          <w:b/>
        </w:rPr>
        <w:t>7</w:t>
      </w:r>
      <w:r w:rsidRPr="00D17ED3">
        <w:rPr>
          <w:rFonts w:ascii="Calibri" w:eastAsia="Times New Roman" w:hAnsi="Calibri"/>
          <w:b/>
        </w:rPr>
        <w:t xml:space="preserve"> r.</w:t>
      </w:r>
    </w:p>
    <w:p w:rsidR="00B94078" w:rsidRPr="005B536B" w:rsidRDefault="00B94078" w:rsidP="005B536B">
      <w:pPr>
        <w:numPr>
          <w:ilvl w:val="0"/>
          <w:numId w:val="3"/>
        </w:numPr>
        <w:tabs>
          <w:tab w:val="left" w:pos="142"/>
        </w:tabs>
        <w:autoSpaceDE w:val="0"/>
        <w:ind w:left="142" w:hanging="142"/>
        <w:rPr>
          <w:rFonts w:asciiTheme="minorHAnsi" w:eastAsia="Times New Roman" w:hAnsiTheme="minorHAnsi"/>
          <w:b/>
          <w:bCs/>
          <w:u w:val="single"/>
        </w:rPr>
      </w:pPr>
      <w:r w:rsidRPr="005B536B">
        <w:rPr>
          <w:rFonts w:asciiTheme="minorHAnsi" w:eastAsia="Times New Roman" w:hAnsiTheme="minorHAnsi"/>
          <w:b/>
          <w:bCs/>
          <w:u w:val="single"/>
        </w:rPr>
        <w:lastRenderedPageBreak/>
        <w:t>INFORMACJE OGÓLNE</w:t>
      </w:r>
    </w:p>
    <w:p w:rsidR="0007152B" w:rsidRPr="005B536B" w:rsidRDefault="0007152B" w:rsidP="005B536B">
      <w:pPr>
        <w:tabs>
          <w:tab w:val="left" w:pos="142"/>
        </w:tabs>
        <w:autoSpaceDE w:val="0"/>
        <w:ind w:left="142"/>
        <w:rPr>
          <w:rFonts w:asciiTheme="minorHAnsi" w:eastAsia="Times New Roman" w:hAnsiTheme="minorHAnsi"/>
          <w:b/>
          <w:bCs/>
          <w:color w:val="FF0000"/>
          <w:u w:val="single"/>
        </w:rPr>
      </w:pPr>
    </w:p>
    <w:p w:rsidR="00B94078" w:rsidRPr="00CD0E97"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b/>
          <w:sz w:val="24"/>
          <w:szCs w:val="24"/>
        </w:rPr>
      </w:pPr>
      <w:r w:rsidRPr="00CD0E97">
        <w:rPr>
          <w:rFonts w:asciiTheme="minorHAnsi" w:eastAsia="Times New Roman" w:hAnsiTheme="minorHAnsi"/>
          <w:sz w:val="24"/>
          <w:szCs w:val="24"/>
        </w:rPr>
        <w:t>Regionalny Ośrodek Polityki Społecznej z siedzibą w Toruniu, zwany dalej „Zamawiającym” zaprasza do udziału w post</w:t>
      </w:r>
      <w:r w:rsidRPr="00CD0E97">
        <w:rPr>
          <w:rFonts w:asciiTheme="minorHAnsi" w:eastAsia="TimesNewRoman" w:hAnsiTheme="minorHAnsi"/>
          <w:sz w:val="24"/>
          <w:szCs w:val="24"/>
        </w:rPr>
        <w:t>ę</w:t>
      </w:r>
      <w:r w:rsidRPr="00CD0E97">
        <w:rPr>
          <w:rFonts w:asciiTheme="minorHAnsi" w:eastAsia="Times New Roman" w:hAnsiTheme="minorHAnsi"/>
          <w:sz w:val="24"/>
          <w:szCs w:val="24"/>
        </w:rPr>
        <w:t xml:space="preserve">powaniu </w:t>
      </w:r>
      <w:r w:rsidR="00A04C03" w:rsidRPr="00CD0E97">
        <w:rPr>
          <w:rFonts w:asciiTheme="minorHAnsi" w:eastAsia="Times New Roman" w:hAnsiTheme="minorHAnsi"/>
          <w:sz w:val="24"/>
          <w:szCs w:val="24"/>
        </w:rPr>
        <w:t>na</w:t>
      </w:r>
      <w:r w:rsidR="00CD0E97" w:rsidRPr="00CD0E97">
        <w:rPr>
          <w:rStyle w:val="FontStyle111"/>
          <w:rFonts w:ascii="Calibri" w:hAnsi="Calibri"/>
          <w:color w:val="auto"/>
          <w:sz w:val="24"/>
          <w:szCs w:val="24"/>
          <w:lang w:eastAsia="pl-PL"/>
        </w:rPr>
        <w:t xml:space="preserve">kompleksową organizację i przeprowadzenie </w:t>
      </w:r>
      <w:r w:rsidR="00CD0E97" w:rsidRPr="00CD0E97">
        <w:rPr>
          <w:rStyle w:val="FontStyle111"/>
          <w:rFonts w:ascii="Calibri" w:hAnsi="Calibri"/>
          <w:i/>
          <w:color w:val="auto"/>
          <w:sz w:val="24"/>
          <w:szCs w:val="24"/>
          <w:lang w:eastAsia="pl-PL"/>
        </w:rPr>
        <w:t>TARGÓW DOBRYCH PRAKTYK</w:t>
      </w:r>
      <w:r w:rsidR="00CD0E97" w:rsidRPr="00CD0E97">
        <w:rPr>
          <w:rStyle w:val="FontStyle111"/>
          <w:rFonts w:ascii="Calibri" w:hAnsi="Calibri"/>
          <w:color w:val="auto"/>
          <w:sz w:val="24"/>
          <w:szCs w:val="24"/>
          <w:lang w:eastAsia="pl-PL"/>
        </w:rPr>
        <w:t xml:space="preserve"> w ramach projektu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2014-2020 współfinansowanej </w:t>
      </w:r>
      <w:r w:rsidR="00CD0E97" w:rsidRPr="002D56FA">
        <w:rPr>
          <w:rStyle w:val="FontStyle111"/>
          <w:rFonts w:ascii="Calibri" w:hAnsi="Calibri"/>
          <w:color w:val="auto"/>
          <w:sz w:val="24"/>
          <w:szCs w:val="24"/>
          <w:lang w:eastAsia="pl-PL"/>
        </w:rPr>
        <w:t>z</w:t>
      </w:r>
      <w:r w:rsidR="00627B6F" w:rsidRPr="002D56FA">
        <w:rPr>
          <w:rStyle w:val="FontStyle111"/>
          <w:rFonts w:ascii="Calibri" w:hAnsi="Calibri"/>
          <w:color w:val="auto"/>
          <w:sz w:val="24"/>
          <w:szCs w:val="24"/>
          <w:lang w:eastAsia="pl-PL"/>
        </w:rPr>
        <w:t>e środków Unii Europejskiej w ramach</w:t>
      </w:r>
      <w:r w:rsidR="002D56FA">
        <w:rPr>
          <w:rStyle w:val="FontStyle111"/>
          <w:rFonts w:ascii="Calibri" w:hAnsi="Calibri"/>
          <w:color w:val="auto"/>
          <w:sz w:val="24"/>
          <w:szCs w:val="24"/>
          <w:lang w:eastAsia="pl-PL"/>
        </w:rPr>
        <w:t xml:space="preserve"> </w:t>
      </w:r>
      <w:r w:rsidR="00CD0E97" w:rsidRPr="002D56FA">
        <w:rPr>
          <w:rStyle w:val="FontStyle111"/>
          <w:rFonts w:ascii="Calibri" w:hAnsi="Calibri"/>
          <w:color w:val="auto"/>
          <w:sz w:val="24"/>
          <w:szCs w:val="24"/>
          <w:lang w:eastAsia="pl-PL"/>
        </w:rPr>
        <w:t xml:space="preserve">Europejskiego Funduszu </w:t>
      </w:r>
      <w:r w:rsidR="00CD0E97" w:rsidRPr="00CD0E97">
        <w:rPr>
          <w:rStyle w:val="FontStyle111"/>
          <w:rFonts w:ascii="Calibri" w:hAnsi="Calibri"/>
          <w:color w:val="auto"/>
          <w:sz w:val="24"/>
          <w:szCs w:val="24"/>
          <w:lang w:eastAsia="pl-PL"/>
        </w:rPr>
        <w:t>Społecznego</w:t>
      </w:r>
      <w:r w:rsidR="005323D9" w:rsidRPr="00CD0E97">
        <w:rPr>
          <w:rFonts w:asciiTheme="minorHAnsi" w:eastAsia="Times New Roman" w:hAnsiTheme="minorHAnsi"/>
          <w:b/>
          <w:i/>
          <w:sz w:val="24"/>
          <w:szCs w:val="24"/>
        </w:rPr>
        <w:t>,</w:t>
      </w:r>
      <w:r w:rsidR="002D56FA">
        <w:rPr>
          <w:rFonts w:asciiTheme="minorHAnsi" w:eastAsia="Times New Roman" w:hAnsiTheme="minorHAnsi"/>
          <w:b/>
          <w:i/>
          <w:sz w:val="24"/>
          <w:szCs w:val="24"/>
        </w:rPr>
        <w:t xml:space="preserve"> </w:t>
      </w:r>
      <w:r w:rsidRPr="00CD0E97">
        <w:rPr>
          <w:rFonts w:asciiTheme="minorHAnsi" w:eastAsia="Times New Roman" w:hAnsiTheme="minorHAnsi"/>
          <w:sz w:val="24"/>
          <w:szCs w:val="24"/>
        </w:rPr>
        <w:t>prowadzonym w trybie przetargu nieograniczonego, z uwzgl</w:t>
      </w:r>
      <w:r w:rsidRPr="00CD0E97">
        <w:rPr>
          <w:rFonts w:asciiTheme="minorHAnsi" w:eastAsia="TimesNewRoman" w:hAnsiTheme="minorHAnsi"/>
          <w:sz w:val="24"/>
          <w:szCs w:val="24"/>
        </w:rPr>
        <w:t>ę</w:t>
      </w:r>
      <w:r w:rsidRPr="00CD0E97">
        <w:rPr>
          <w:rFonts w:asciiTheme="minorHAnsi" w:eastAsia="Times New Roman" w:hAnsiTheme="minorHAnsi"/>
          <w:sz w:val="24"/>
          <w:szCs w:val="24"/>
        </w:rPr>
        <w:t>dnieniem wymaga</w:t>
      </w:r>
      <w:r w:rsidRPr="00CD0E97">
        <w:rPr>
          <w:rFonts w:asciiTheme="minorHAnsi" w:eastAsia="TimesNewRoman" w:hAnsiTheme="minorHAnsi"/>
          <w:sz w:val="24"/>
          <w:szCs w:val="24"/>
        </w:rPr>
        <w:t xml:space="preserve">ń </w:t>
      </w:r>
      <w:r w:rsidRPr="00CD0E97">
        <w:rPr>
          <w:rFonts w:asciiTheme="minorHAnsi" w:eastAsia="Times New Roman" w:hAnsiTheme="minorHAnsi"/>
          <w:sz w:val="24"/>
          <w:szCs w:val="24"/>
        </w:rPr>
        <w:t>okre</w:t>
      </w:r>
      <w:r w:rsidRPr="00CD0E97">
        <w:rPr>
          <w:rFonts w:asciiTheme="minorHAnsi" w:eastAsia="TimesNewRoman" w:hAnsiTheme="minorHAnsi"/>
          <w:sz w:val="24"/>
          <w:szCs w:val="24"/>
        </w:rPr>
        <w:t>ś</w:t>
      </w:r>
      <w:r w:rsidRPr="00CD0E97">
        <w:rPr>
          <w:rFonts w:asciiTheme="minorHAnsi" w:eastAsia="Times New Roman" w:hAnsiTheme="minorHAnsi"/>
          <w:sz w:val="24"/>
          <w:szCs w:val="24"/>
        </w:rPr>
        <w:t>lonych w niniejszej Specyfikacji Istotnych Warunków Zamówienia, zwanej dalej „SIWZ” oraz w jej zał</w:t>
      </w:r>
      <w:r w:rsidRPr="00CD0E97">
        <w:rPr>
          <w:rFonts w:asciiTheme="minorHAnsi" w:eastAsia="TimesNewRoman" w:hAnsiTheme="minorHAnsi"/>
          <w:sz w:val="24"/>
          <w:szCs w:val="24"/>
        </w:rPr>
        <w:t>ą</w:t>
      </w:r>
      <w:r w:rsidRPr="00CD0E97">
        <w:rPr>
          <w:rFonts w:asciiTheme="minorHAnsi" w:eastAsia="Times New Roman" w:hAnsiTheme="minorHAnsi"/>
          <w:sz w:val="24"/>
          <w:szCs w:val="24"/>
        </w:rPr>
        <w:t>cznikach.</w:t>
      </w:r>
    </w:p>
    <w:p w:rsidR="00366AAE" w:rsidRPr="00CD0E97"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CD0E97">
        <w:rPr>
          <w:rFonts w:asciiTheme="minorHAnsi" w:eastAsia="Times New Roman" w:hAnsiTheme="minorHAnsi"/>
          <w:sz w:val="24"/>
          <w:szCs w:val="24"/>
        </w:rPr>
        <w:t>Do udzielenia przedmiotowego zamówienia stosuje si</w:t>
      </w:r>
      <w:r w:rsidRPr="00CD0E97">
        <w:rPr>
          <w:rFonts w:asciiTheme="minorHAnsi" w:eastAsia="TimesNewRoman" w:hAnsiTheme="minorHAnsi"/>
          <w:sz w:val="24"/>
          <w:szCs w:val="24"/>
        </w:rPr>
        <w:t xml:space="preserve">ę </w:t>
      </w:r>
      <w:r w:rsidRPr="00CD0E97">
        <w:rPr>
          <w:rFonts w:asciiTheme="minorHAnsi" w:eastAsia="Times New Roman" w:hAnsiTheme="minorHAnsi"/>
          <w:sz w:val="24"/>
          <w:szCs w:val="24"/>
        </w:rPr>
        <w:t>przepisy ustawy z dnia 29 stycznia 2004 r. Prawo zamówie</w:t>
      </w:r>
      <w:r w:rsidRPr="00CD0E97">
        <w:rPr>
          <w:rFonts w:asciiTheme="minorHAnsi" w:eastAsia="TimesNewRoman" w:hAnsiTheme="minorHAnsi"/>
          <w:sz w:val="24"/>
          <w:szCs w:val="24"/>
        </w:rPr>
        <w:t xml:space="preserve">ń </w:t>
      </w:r>
      <w:r w:rsidRPr="00CD0E97">
        <w:rPr>
          <w:rFonts w:asciiTheme="minorHAnsi" w:eastAsia="Times New Roman" w:hAnsiTheme="minorHAnsi"/>
          <w:sz w:val="24"/>
          <w:szCs w:val="24"/>
        </w:rPr>
        <w:t xml:space="preserve">publicznych (Dz. U. z </w:t>
      </w:r>
      <w:r w:rsidR="005F7B6D" w:rsidRPr="00CD0E97">
        <w:rPr>
          <w:rFonts w:asciiTheme="minorHAnsi" w:eastAsia="Times New Roman" w:hAnsiTheme="minorHAnsi"/>
          <w:sz w:val="24"/>
          <w:szCs w:val="24"/>
        </w:rPr>
        <w:t>2015</w:t>
      </w:r>
      <w:r w:rsidR="00A26943" w:rsidRPr="00CD0E97">
        <w:rPr>
          <w:rFonts w:asciiTheme="minorHAnsi" w:eastAsia="Times New Roman" w:hAnsiTheme="minorHAnsi"/>
          <w:sz w:val="24"/>
          <w:szCs w:val="24"/>
        </w:rPr>
        <w:t xml:space="preserve"> r. poz. </w:t>
      </w:r>
      <w:r w:rsidR="005F7B6D" w:rsidRPr="00CD0E97">
        <w:rPr>
          <w:rFonts w:asciiTheme="minorHAnsi" w:eastAsia="Times New Roman" w:hAnsiTheme="minorHAnsi"/>
          <w:sz w:val="24"/>
          <w:szCs w:val="24"/>
        </w:rPr>
        <w:t>2164</w:t>
      </w:r>
      <w:r w:rsidRPr="00CD0E97">
        <w:rPr>
          <w:rFonts w:asciiTheme="minorHAnsi" w:eastAsia="Times New Roman" w:hAnsiTheme="minorHAnsi"/>
          <w:sz w:val="24"/>
          <w:szCs w:val="24"/>
        </w:rPr>
        <w:t xml:space="preserve"> z późn. zm.), zwanej dalej „ustaw</w:t>
      </w:r>
      <w:r w:rsidRPr="00CD0E97">
        <w:rPr>
          <w:rFonts w:asciiTheme="minorHAnsi" w:eastAsia="TimesNewRoman" w:hAnsiTheme="minorHAnsi"/>
          <w:sz w:val="24"/>
          <w:szCs w:val="24"/>
        </w:rPr>
        <w:t>ą</w:t>
      </w:r>
      <w:r w:rsidRPr="00CD0E97">
        <w:rPr>
          <w:rFonts w:asciiTheme="minorHAnsi" w:eastAsia="Times New Roman" w:hAnsiTheme="minorHAnsi"/>
          <w:sz w:val="24"/>
          <w:szCs w:val="24"/>
        </w:rPr>
        <w:t>” oraz w sprawach nieuregulowanych ustaw</w:t>
      </w:r>
      <w:r w:rsidRPr="00CD0E97">
        <w:rPr>
          <w:rFonts w:asciiTheme="minorHAnsi" w:eastAsia="TimesNewRoman" w:hAnsiTheme="minorHAnsi"/>
          <w:sz w:val="24"/>
          <w:szCs w:val="24"/>
        </w:rPr>
        <w:t>ą</w:t>
      </w:r>
      <w:r w:rsidRPr="00CD0E97">
        <w:rPr>
          <w:rFonts w:asciiTheme="minorHAnsi" w:eastAsia="Times New Roman" w:hAnsiTheme="minorHAnsi"/>
          <w:sz w:val="24"/>
          <w:szCs w:val="24"/>
        </w:rPr>
        <w:t xml:space="preserve">, Kodeks cywilny. </w:t>
      </w:r>
    </w:p>
    <w:p w:rsidR="00B81842" w:rsidRPr="002D56FA"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2D56FA">
        <w:rPr>
          <w:rFonts w:asciiTheme="minorHAnsi" w:eastAsia="Times New Roman" w:hAnsiTheme="minorHAnsi"/>
          <w:sz w:val="24"/>
          <w:szCs w:val="24"/>
        </w:rPr>
        <w:t xml:space="preserve">Postępowanie jest prowadzone w trybie przetargu nieograniczonego </w:t>
      </w:r>
      <w:r w:rsidRPr="002D56FA">
        <w:rPr>
          <w:rFonts w:asciiTheme="minorHAnsi" w:eastAsia="Times New Roman" w:hAnsiTheme="minorHAnsi"/>
          <w:b/>
          <w:sz w:val="24"/>
          <w:szCs w:val="24"/>
          <w:u w:val="single"/>
        </w:rPr>
        <w:t xml:space="preserve">o wartości szacunkowej </w:t>
      </w:r>
      <w:r w:rsidR="00DE07CD" w:rsidRPr="002D56FA">
        <w:rPr>
          <w:rFonts w:asciiTheme="minorHAnsi" w:eastAsia="Times New Roman" w:hAnsiTheme="minorHAnsi"/>
          <w:b/>
          <w:sz w:val="24"/>
          <w:szCs w:val="24"/>
          <w:u w:val="single"/>
        </w:rPr>
        <w:t xml:space="preserve">niższej </w:t>
      </w:r>
      <w:r w:rsidRPr="002D56FA">
        <w:rPr>
          <w:rFonts w:asciiTheme="minorHAnsi" w:eastAsia="Times New Roman" w:hAnsiTheme="minorHAnsi"/>
          <w:sz w:val="24"/>
          <w:szCs w:val="24"/>
        </w:rPr>
        <w:t>od kwot określonychw drodze rozporządzenia Prezesa Rady Ministrów na podstawie delegacji ustawowej art. 11 ust. 8 cyt. wyżej ustawy.</w:t>
      </w:r>
    </w:p>
    <w:p w:rsidR="00B94078" w:rsidRPr="00CD0E97"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2D56FA">
        <w:rPr>
          <w:rFonts w:asciiTheme="minorHAnsi" w:eastAsia="Times New Roman" w:hAnsiTheme="minorHAnsi"/>
          <w:sz w:val="24"/>
          <w:szCs w:val="24"/>
        </w:rPr>
        <w:t>Niniejs</w:t>
      </w:r>
      <w:r w:rsidRPr="002D56FA">
        <w:rPr>
          <w:rFonts w:asciiTheme="minorHAnsi" w:eastAsia="TimesNewRoman" w:hAnsiTheme="minorHAnsi"/>
          <w:sz w:val="24"/>
          <w:szCs w:val="24"/>
        </w:rPr>
        <w:t>zą</w:t>
      </w:r>
      <w:r w:rsidRPr="002D56FA">
        <w:rPr>
          <w:rFonts w:asciiTheme="minorHAnsi" w:eastAsia="Times New Roman" w:hAnsiTheme="minorHAnsi"/>
          <w:sz w:val="24"/>
          <w:szCs w:val="24"/>
        </w:rPr>
        <w:t xml:space="preserve"> SIWZ m</w:t>
      </w:r>
      <w:r w:rsidRPr="002D56FA">
        <w:rPr>
          <w:rFonts w:asciiTheme="minorHAnsi" w:eastAsia="TimesNewRoman" w:hAnsiTheme="minorHAnsi"/>
          <w:sz w:val="24"/>
          <w:szCs w:val="24"/>
        </w:rPr>
        <w:t>o</w:t>
      </w:r>
      <w:r w:rsidRPr="002D56FA">
        <w:rPr>
          <w:rFonts w:asciiTheme="minorHAnsi" w:eastAsia="Times New Roman" w:hAnsiTheme="minorHAnsi"/>
          <w:sz w:val="24"/>
          <w:szCs w:val="24"/>
        </w:rPr>
        <w:t>żna pobr</w:t>
      </w:r>
      <w:r w:rsidRPr="002D56FA">
        <w:rPr>
          <w:rFonts w:asciiTheme="minorHAnsi" w:eastAsia="TimesNewRoman" w:hAnsiTheme="minorHAnsi"/>
          <w:sz w:val="24"/>
          <w:szCs w:val="24"/>
        </w:rPr>
        <w:t>ać</w:t>
      </w:r>
      <w:r w:rsidRPr="002D56FA">
        <w:rPr>
          <w:rFonts w:asciiTheme="minorHAnsi" w:eastAsia="Times New Roman" w:hAnsiTheme="minorHAnsi"/>
          <w:sz w:val="24"/>
          <w:szCs w:val="24"/>
        </w:rPr>
        <w:t xml:space="preserve"> w wersji elektronicznej ze strony internetowej Zamawia</w:t>
      </w:r>
      <w:r w:rsidRPr="002D56FA">
        <w:rPr>
          <w:rFonts w:asciiTheme="minorHAnsi" w:eastAsia="TimesNewRoman" w:hAnsiTheme="minorHAnsi"/>
          <w:sz w:val="24"/>
          <w:szCs w:val="24"/>
        </w:rPr>
        <w:t>j</w:t>
      </w:r>
      <w:r w:rsidRPr="002D56FA">
        <w:rPr>
          <w:rFonts w:asciiTheme="minorHAnsi" w:eastAsia="Times New Roman" w:hAnsiTheme="minorHAnsi"/>
          <w:sz w:val="24"/>
          <w:szCs w:val="24"/>
        </w:rPr>
        <w:t>ącego</w:t>
      </w:r>
      <w:r w:rsidRPr="00CD0E97">
        <w:rPr>
          <w:rFonts w:asciiTheme="minorHAnsi" w:eastAsia="Times New Roman" w:hAnsiTheme="minorHAnsi"/>
          <w:sz w:val="24"/>
          <w:szCs w:val="24"/>
        </w:rPr>
        <w:t xml:space="preserve"> </w:t>
      </w:r>
      <w:hyperlink r:id="rId10" w:history="1">
        <w:r w:rsidR="00B47F35" w:rsidRPr="002D56FA">
          <w:rPr>
            <w:rStyle w:val="Hipercze"/>
            <w:rFonts w:asciiTheme="minorHAnsi" w:hAnsiTheme="minorHAnsi"/>
            <w:color w:val="auto"/>
            <w:sz w:val="24"/>
            <w:szCs w:val="24"/>
          </w:rPr>
          <w:t>http://rops.torun.ibip.p</w:t>
        </w:r>
        <w:r w:rsidR="00B47F35" w:rsidRPr="00B47F35">
          <w:rPr>
            <w:rStyle w:val="Hipercze"/>
            <w:rFonts w:asciiTheme="minorHAnsi" w:hAnsiTheme="minorHAnsi"/>
            <w:color w:val="auto"/>
            <w:sz w:val="24"/>
            <w:szCs w:val="24"/>
          </w:rPr>
          <w:t>l</w:t>
        </w:r>
      </w:hyperlink>
      <w:r w:rsidR="002D56FA">
        <w:rPr>
          <w:rFonts w:asciiTheme="minorHAnsi" w:eastAsia="Times New Roman" w:hAnsiTheme="minorHAnsi"/>
          <w:sz w:val="24"/>
          <w:szCs w:val="24"/>
        </w:rPr>
        <w:t xml:space="preserve"> </w:t>
      </w:r>
      <w:r w:rsidRPr="002D56FA">
        <w:rPr>
          <w:rFonts w:asciiTheme="minorHAnsi" w:eastAsia="Times New Roman" w:hAnsiTheme="minorHAnsi"/>
          <w:sz w:val="24"/>
          <w:szCs w:val="24"/>
        </w:rPr>
        <w:t>lub odebr</w:t>
      </w:r>
      <w:r w:rsidRPr="002D56FA">
        <w:rPr>
          <w:rFonts w:asciiTheme="minorHAnsi" w:eastAsia="TimesNewRoman" w:hAnsiTheme="minorHAnsi"/>
          <w:sz w:val="24"/>
          <w:szCs w:val="24"/>
        </w:rPr>
        <w:t>ać</w:t>
      </w:r>
      <w:r w:rsidRPr="002D56FA">
        <w:rPr>
          <w:rFonts w:asciiTheme="minorHAnsi" w:eastAsia="Times New Roman" w:hAnsiTheme="minorHAnsi"/>
          <w:sz w:val="24"/>
          <w:szCs w:val="24"/>
        </w:rPr>
        <w:t xml:space="preserve"> nieodpłatnie w siedzibie Zamawia</w:t>
      </w:r>
      <w:r w:rsidRPr="002D56FA">
        <w:rPr>
          <w:rFonts w:asciiTheme="minorHAnsi" w:eastAsia="TimesNewRoman" w:hAnsiTheme="minorHAnsi"/>
          <w:sz w:val="24"/>
          <w:szCs w:val="24"/>
        </w:rPr>
        <w:t>j</w:t>
      </w:r>
      <w:r w:rsidRPr="002D56FA">
        <w:rPr>
          <w:rFonts w:asciiTheme="minorHAnsi" w:eastAsia="Times New Roman" w:hAnsiTheme="minorHAnsi"/>
          <w:sz w:val="24"/>
          <w:szCs w:val="24"/>
        </w:rPr>
        <w:t>ącego –</w:t>
      </w:r>
      <w:r w:rsidR="00227E6C" w:rsidRPr="002D56FA">
        <w:rPr>
          <w:rFonts w:asciiTheme="minorHAnsi" w:eastAsia="Times New Roman" w:hAnsiTheme="minorHAnsi"/>
          <w:sz w:val="24"/>
          <w:szCs w:val="24"/>
        </w:rPr>
        <w:t xml:space="preserve"> ul. S</w:t>
      </w:r>
      <w:r w:rsidRPr="002D56FA">
        <w:rPr>
          <w:rFonts w:asciiTheme="minorHAnsi" w:eastAsia="Times New Roman" w:hAnsiTheme="minorHAnsi"/>
          <w:sz w:val="24"/>
          <w:szCs w:val="24"/>
        </w:rPr>
        <w:t>łowackiego 114, 87-100 Toruń, w godz. 8.00-1</w:t>
      </w:r>
      <w:r w:rsidR="009A3D50" w:rsidRPr="002D56FA">
        <w:rPr>
          <w:rFonts w:asciiTheme="minorHAnsi" w:eastAsia="Times New Roman" w:hAnsiTheme="minorHAnsi"/>
          <w:sz w:val="24"/>
          <w:szCs w:val="24"/>
        </w:rPr>
        <w:t>4</w:t>
      </w:r>
      <w:r w:rsidRPr="002D56FA">
        <w:rPr>
          <w:rFonts w:asciiTheme="minorHAnsi" w:eastAsia="Times New Roman" w:hAnsiTheme="minorHAnsi"/>
          <w:sz w:val="24"/>
          <w:szCs w:val="24"/>
        </w:rPr>
        <w:t>.00 od poniedziałku do p</w:t>
      </w:r>
      <w:r w:rsidRPr="002D56FA">
        <w:rPr>
          <w:rFonts w:asciiTheme="minorHAnsi" w:eastAsia="TimesNewRoman" w:hAnsiTheme="minorHAnsi"/>
          <w:sz w:val="24"/>
          <w:szCs w:val="24"/>
        </w:rPr>
        <w:t>i</w:t>
      </w:r>
      <w:r w:rsidRPr="002D56FA">
        <w:rPr>
          <w:rFonts w:asciiTheme="minorHAnsi" w:eastAsia="Times New Roman" w:hAnsiTheme="minorHAnsi"/>
          <w:sz w:val="24"/>
          <w:szCs w:val="24"/>
        </w:rPr>
        <w:t>ątku lub dro</w:t>
      </w:r>
      <w:r w:rsidRPr="002D56FA">
        <w:rPr>
          <w:rFonts w:asciiTheme="minorHAnsi" w:eastAsia="TimesNewRoman" w:hAnsiTheme="minorHAnsi"/>
          <w:sz w:val="24"/>
          <w:szCs w:val="24"/>
        </w:rPr>
        <w:t>gą</w:t>
      </w:r>
      <w:r w:rsidRPr="002D56FA">
        <w:rPr>
          <w:rFonts w:asciiTheme="minorHAnsi" w:eastAsia="Times New Roman" w:hAnsiTheme="minorHAnsi"/>
          <w:sz w:val="24"/>
          <w:szCs w:val="24"/>
        </w:rPr>
        <w:t xml:space="preserve"> poczto</w:t>
      </w:r>
      <w:r w:rsidRPr="002D56FA">
        <w:rPr>
          <w:rFonts w:asciiTheme="minorHAnsi" w:eastAsia="TimesNewRoman" w:hAnsiTheme="minorHAnsi"/>
          <w:sz w:val="24"/>
          <w:szCs w:val="24"/>
        </w:rPr>
        <w:t>w</w:t>
      </w:r>
      <w:r w:rsidRPr="002D56FA">
        <w:rPr>
          <w:rFonts w:asciiTheme="minorHAnsi" w:eastAsia="Times New Roman" w:hAnsiTheme="minorHAnsi"/>
          <w:sz w:val="24"/>
          <w:szCs w:val="24"/>
        </w:rPr>
        <w:t>ą. Pobranie SIWZ ze strony internetowej Zamawia</w:t>
      </w:r>
      <w:r w:rsidRPr="002D56FA">
        <w:rPr>
          <w:rFonts w:asciiTheme="minorHAnsi" w:eastAsia="TimesNewRoman" w:hAnsiTheme="minorHAnsi"/>
          <w:sz w:val="24"/>
          <w:szCs w:val="24"/>
        </w:rPr>
        <w:t>j</w:t>
      </w:r>
      <w:r w:rsidRPr="002D56FA">
        <w:rPr>
          <w:rFonts w:asciiTheme="minorHAnsi" w:eastAsia="Times New Roman" w:hAnsiTheme="minorHAnsi"/>
          <w:sz w:val="24"/>
          <w:szCs w:val="24"/>
        </w:rPr>
        <w:t>ącego nie wymaga jej pobrania w wersji drukowanej.</w:t>
      </w:r>
    </w:p>
    <w:p w:rsidR="000B1F63" w:rsidRPr="00B47F35" w:rsidRDefault="000B1F63"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B47F35">
        <w:rPr>
          <w:rFonts w:asciiTheme="minorHAnsi" w:eastAsia="Times New Roman" w:hAnsiTheme="minorHAnsi"/>
          <w:sz w:val="24"/>
          <w:szCs w:val="24"/>
        </w:rPr>
        <w:t>Zamawiający dopuszcza składani</w:t>
      </w:r>
      <w:r w:rsidR="00A545B9">
        <w:rPr>
          <w:rFonts w:asciiTheme="minorHAnsi" w:eastAsia="Times New Roman" w:hAnsiTheme="minorHAnsi"/>
          <w:sz w:val="24"/>
          <w:szCs w:val="24"/>
        </w:rPr>
        <w:t>e</w:t>
      </w:r>
      <w:r w:rsidRPr="00B47F35">
        <w:rPr>
          <w:rFonts w:asciiTheme="minorHAnsi" w:eastAsia="Times New Roman" w:hAnsiTheme="minorHAnsi"/>
          <w:sz w:val="24"/>
          <w:szCs w:val="24"/>
        </w:rPr>
        <w:t xml:space="preserve"> ofert częściowych. </w:t>
      </w:r>
      <w:r w:rsidR="00A16345">
        <w:rPr>
          <w:rFonts w:asciiTheme="minorHAnsi" w:eastAsia="Times New Roman" w:hAnsiTheme="minorHAnsi"/>
          <w:sz w:val="24"/>
          <w:szCs w:val="24"/>
        </w:rPr>
        <w:t>Wykonawca może złożyć ofertę na jedną, dwie, trzy lub wszystkie części zamówienia.</w:t>
      </w:r>
    </w:p>
    <w:p w:rsidR="00B94078" w:rsidRPr="00B47F35"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B47F35">
        <w:rPr>
          <w:rFonts w:asciiTheme="minorHAnsi" w:eastAsia="Times New Roman" w:hAnsiTheme="minorHAnsi"/>
          <w:sz w:val="24"/>
          <w:szCs w:val="24"/>
        </w:rPr>
        <w:t>Zamawiaj</w:t>
      </w:r>
      <w:r w:rsidRPr="00B47F35">
        <w:rPr>
          <w:rFonts w:asciiTheme="minorHAnsi" w:eastAsia="TimesNewRoman" w:hAnsiTheme="minorHAnsi"/>
          <w:sz w:val="24"/>
          <w:szCs w:val="24"/>
        </w:rPr>
        <w:t>ą</w:t>
      </w:r>
      <w:r w:rsidRPr="00B47F35">
        <w:rPr>
          <w:rFonts w:asciiTheme="minorHAnsi" w:eastAsia="Times New Roman" w:hAnsiTheme="minorHAnsi"/>
          <w:sz w:val="24"/>
          <w:szCs w:val="24"/>
        </w:rPr>
        <w:t>cy nie dopuszcza składania ofert wariantowych.</w:t>
      </w:r>
    </w:p>
    <w:p w:rsidR="00B94078" w:rsidRPr="00B47F35"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B47F35">
        <w:rPr>
          <w:rFonts w:asciiTheme="minorHAnsi" w:eastAsia="Times New Roman" w:hAnsiTheme="minorHAnsi"/>
          <w:sz w:val="24"/>
          <w:szCs w:val="24"/>
        </w:rPr>
        <w:t>Zamawiaj</w:t>
      </w:r>
      <w:r w:rsidRPr="00B47F35">
        <w:rPr>
          <w:rFonts w:asciiTheme="minorHAnsi" w:eastAsia="TimesNewRoman" w:hAnsiTheme="minorHAnsi"/>
          <w:sz w:val="24"/>
          <w:szCs w:val="24"/>
        </w:rPr>
        <w:t>ą</w:t>
      </w:r>
      <w:r w:rsidRPr="00B47F35">
        <w:rPr>
          <w:rFonts w:asciiTheme="minorHAnsi" w:eastAsia="Times New Roman" w:hAnsiTheme="minorHAnsi"/>
          <w:sz w:val="24"/>
          <w:szCs w:val="24"/>
        </w:rPr>
        <w:t xml:space="preserve">cy </w:t>
      </w:r>
      <w:r w:rsidR="005B536B" w:rsidRPr="00B47F35">
        <w:rPr>
          <w:rFonts w:asciiTheme="minorHAnsi" w:eastAsia="Times New Roman" w:hAnsiTheme="minorHAnsi"/>
          <w:sz w:val="24"/>
          <w:szCs w:val="24"/>
        </w:rPr>
        <w:t xml:space="preserve">nie </w:t>
      </w:r>
      <w:r w:rsidR="008C3E17" w:rsidRPr="00B47F35">
        <w:rPr>
          <w:rFonts w:asciiTheme="minorHAnsi" w:eastAsia="Times New Roman" w:hAnsiTheme="minorHAnsi"/>
          <w:sz w:val="24"/>
          <w:szCs w:val="24"/>
        </w:rPr>
        <w:t>przewiduje możliwoś</w:t>
      </w:r>
      <w:r w:rsidR="005B536B" w:rsidRPr="00B47F35">
        <w:rPr>
          <w:rFonts w:asciiTheme="minorHAnsi" w:eastAsia="Times New Roman" w:hAnsiTheme="minorHAnsi"/>
          <w:sz w:val="24"/>
          <w:szCs w:val="24"/>
        </w:rPr>
        <w:t>ci</w:t>
      </w:r>
      <w:r w:rsidR="008C3E17" w:rsidRPr="00B47F35">
        <w:rPr>
          <w:rFonts w:asciiTheme="minorHAnsi" w:eastAsia="Times New Roman" w:hAnsiTheme="minorHAnsi"/>
          <w:sz w:val="24"/>
          <w:szCs w:val="24"/>
        </w:rPr>
        <w:t xml:space="preserve"> udzielenia zamówień,o których mowa w art. 67 ust. 1 pkt 6 ustawy Pzp polegających na powtórzeniu podobnych usług, zgodnych z przedmiotem zamówienia podstawowego. </w:t>
      </w:r>
    </w:p>
    <w:p w:rsidR="008C3E17" w:rsidRPr="003947C5" w:rsidRDefault="008C3E17" w:rsidP="005B536B">
      <w:pPr>
        <w:pStyle w:val="Akapitzlist"/>
        <w:numPr>
          <w:ilvl w:val="3"/>
          <w:numId w:val="14"/>
        </w:numPr>
        <w:autoSpaceDE w:val="0"/>
        <w:spacing w:after="0" w:line="240" w:lineRule="auto"/>
        <w:ind w:left="425" w:hanging="357"/>
        <w:jc w:val="both"/>
        <w:rPr>
          <w:rFonts w:asciiTheme="minorHAnsi" w:hAnsiTheme="minorHAnsi"/>
          <w:sz w:val="24"/>
          <w:szCs w:val="24"/>
        </w:rPr>
      </w:pPr>
      <w:r w:rsidRPr="003947C5">
        <w:rPr>
          <w:rFonts w:asciiTheme="minorHAnsi" w:hAnsiTheme="minorHAnsi"/>
          <w:sz w:val="24"/>
          <w:szCs w:val="24"/>
        </w:rPr>
        <w:t>Podwykonawstwo:</w:t>
      </w:r>
    </w:p>
    <w:p w:rsidR="008C3E17" w:rsidRPr="003947C5" w:rsidRDefault="00B94078" w:rsidP="00A16345">
      <w:pPr>
        <w:pStyle w:val="Akapitzlist"/>
        <w:numPr>
          <w:ilvl w:val="0"/>
          <w:numId w:val="36"/>
        </w:numPr>
        <w:autoSpaceDE w:val="0"/>
        <w:spacing w:after="0" w:line="240" w:lineRule="auto"/>
        <w:ind w:left="709" w:hanging="283"/>
        <w:jc w:val="both"/>
        <w:rPr>
          <w:rFonts w:asciiTheme="minorHAnsi" w:hAnsiTheme="minorHAnsi"/>
          <w:sz w:val="24"/>
          <w:szCs w:val="24"/>
        </w:rPr>
      </w:pPr>
      <w:r w:rsidRPr="003947C5">
        <w:rPr>
          <w:rFonts w:asciiTheme="minorHAnsi" w:hAnsiTheme="minorHAnsi"/>
          <w:sz w:val="24"/>
          <w:szCs w:val="24"/>
        </w:rPr>
        <w:t>Zamawiający dopuszcza powierzenie wykonania zamówienia podwykonawcom</w:t>
      </w:r>
      <w:r w:rsidR="008C3E17" w:rsidRPr="003947C5">
        <w:rPr>
          <w:rFonts w:asciiTheme="minorHAnsi" w:hAnsiTheme="minorHAnsi"/>
          <w:sz w:val="24"/>
          <w:szCs w:val="24"/>
        </w:rPr>
        <w:t xml:space="preserve"> i tym samym nie zastrzega obowiązku osobistego wykonania kluczowych części zamówienia przez Wykonawcę;</w:t>
      </w:r>
    </w:p>
    <w:p w:rsidR="00B94078" w:rsidRPr="003947C5" w:rsidRDefault="008C3E17" w:rsidP="00A16345">
      <w:pPr>
        <w:pStyle w:val="Akapitzlist"/>
        <w:numPr>
          <w:ilvl w:val="0"/>
          <w:numId w:val="36"/>
        </w:numPr>
        <w:autoSpaceDE w:val="0"/>
        <w:spacing w:after="0" w:line="240" w:lineRule="auto"/>
        <w:ind w:left="709" w:hanging="283"/>
        <w:jc w:val="both"/>
        <w:rPr>
          <w:rFonts w:asciiTheme="minorHAnsi" w:hAnsiTheme="minorHAnsi"/>
          <w:sz w:val="24"/>
          <w:szCs w:val="24"/>
        </w:rPr>
      </w:pPr>
      <w:r w:rsidRPr="003947C5">
        <w:rPr>
          <w:rFonts w:asciiTheme="minorHAnsi" w:hAnsiTheme="minorHAnsi"/>
          <w:sz w:val="24"/>
          <w:szCs w:val="24"/>
        </w:rPr>
        <w:t xml:space="preserve">Zamawiajacy żąda wskazania przez Wykonawcę części zamówienia, których wykonanie zamierza powierzyć podwykonawcom oraz podania firm podwykonawców </w:t>
      </w:r>
      <w:r w:rsidR="00B94078" w:rsidRPr="003947C5">
        <w:rPr>
          <w:rFonts w:asciiTheme="minorHAnsi" w:hAnsiTheme="minorHAnsi"/>
          <w:sz w:val="24"/>
          <w:szCs w:val="24"/>
        </w:rPr>
        <w:t xml:space="preserve">poprzez odpowiednie wypełnienie </w:t>
      </w:r>
      <w:r w:rsidR="00B94078" w:rsidRPr="003947C5">
        <w:rPr>
          <w:rFonts w:asciiTheme="minorHAnsi" w:eastAsia="Times New Roman" w:hAnsiTheme="minorHAnsi"/>
          <w:sz w:val="24"/>
          <w:szCs w:val="24"/>
        </w:rPr>
        <w:t xml:space="preserve">załącznika nr </w:t>
      </w:r>
      <w:r w:rsidR="006409BA" w:rsidRPr="003947C5">
        <w:rPr>
          <w:rFonts w:asciiTheme="minorHAnsi" w:eastAsia="Times New Roman" w:hAnsiTheme="minorHAnsi"/>
          <w:sz w:val="24"/>
          <w:szCs w:val="24"/>
        </w:rPr>
        <w:t>3</w:t>
      </w:r>
      <w:r w:rsidR="002D56FA" w:rsidRPr="003947C5">
        <w:rPr>
          <w:rFonts w:asciiTheme="minorHAnsi" w:eastAsia="Times New Roman" w:hAnsiTheme="minorHAnsi"/>
          <w:sz w:val="24"/>
          <w:szCs w:val="24"/>
        </w:rPr>
        <w:t xml:space="preserve"> </w:t>
      </w:r>
      <w:r w:rsidR="00B94078" w:rsidRPr="003947C5">
        <w:rPr>
          <w:rFonts w:asciiTheme="minorHAnsi" w:hAnsiTheme="minorHAnsi"/>
          <w:sz w:val="24"/>
          <w:szCs w:val="24"/>
        </w:rPr>
        <w:t>do SIWZ.</w:t>
      </w:r>
    </w:p>
    <w:p w:rsidR="00B94078" w:rsidRPr="00625AE9" w:rsidRDefault="00B94078" w:rsidP="005B536B">
      <w:pPr>
        <w:autoSpaceDE w:val="0"/>
        <w:jc w:val="both"/>
        <w:rPr>
          <w:rFonts w:asciiTheme="minorHAnsi" w:eastAsia="Times New Roman" w:hAnsiTheme="minorHAnsi"/>
          <w:color w:val="FF0000"/>
        </w:rPr>
      </w:pPr>
    </w:p>
    <w:p w:rsidR="00B94078" w:rsidRPr="00B47F35" w:rsidRDefault="00B94078" w:rsidP="00A545B9">
      <w:pPr>
        <w:numPr>
          <w:ilvl w:val="0"/>
          <w:numId w:val="15"/>
        </w:numPr>
        <w:tabs>
          <w:tab w:val="num" w:pos="142"/>
          <w:tab w:val="left" w:pos="284"/>
        </w:tabs>
        <w:autoSpaceDE w:val="0"/>
        <w:rPr>
          <w:rFonts w:asciiTheme="minorHAnsi" w:eastAsia="Times New Roman" w:hAnsiTheme="minorHAnsi"/>
          <w:b/>
          <w:bCs/>
          <w:u w:val="single"/>
        </w:rPr>
      </w:pPr>
      <w:r w:rsidRPr="00B47F35">
        <w:rPr>
          <w:rFonts w:asciiTheme="minorHAnsi" w:eastAsia="Times New Roman" w:hAnsiTheme="minorHAnsi"/>
          <w:b/>
          <w:bCs/>
          <w:u w:val="single"/>
        </w:rPr>
        <w:t>OPIS PRZEDMIOTU ZAMÓWIENIA</w:t>
      </w:r>
    </w:p>
    <w:p w:rsidR="00B94078" w:rsidRPr="00B47F35" w:rsidRDefault="00B94078" w:rsidP="005B536B">
      <w:pPr>
        <w:autoSpaceDE w:val="0"/>
        <w:rPr>
          <w:rFonts w:asciiTheme="minorHAnsi" w:eastAsia="Times New Roman" w:hAnsiTheme="minorHAnsi"/>
        </w:rPr>
      </w:pPr>
    </w:p>
    <w:p w:rsidR="00164839" w:rsidRPr="00A545B9" w:rsidRDefault="00B94078" w:rsidP="00DA5532">
      <w:pPr>
        <w:pStyle w:val="Akapitzlist"/>
        <w:numPr>
          <w:ilvl w:val="0"/>
          <w:numId w:val="21"/>
        </w:numPr>
        <w:autoSpaceDE w:val="0"/>
        <w:spacing w:after="0" w:line="240" w:lineRule="auto"/>
        <w:ind w:left="426"/>
        <w:jc w:val="both"/>
        <w:rPr>
          <w:rStyle w:val="FontStyle111"/>
          <w:rFonts w:asciiTheme="minorHAnsi" w:eastAsia="Times New Roman" w:hAnsiTheme="minorHAnsi" w:cs="Times New Roman"/>
          <w:b/>
          <w:color w:val="auto"/>
          <w:sz w:val="24"/>
          <w:szCs w:val="24"/>
        </w:rPr>
      </w:pPr>
      <w:r w:rsidRPr="00B47F35">
        <w:rPr>
          <w:rFonts w:asciiTheme="minorHAnsi" w:eastAsia="Times New Roman" w:hAnsiTheme="minorHAnsi"/>
          <w:sz w:val="24"/>
          <w:szCs w:val="24"/>
        </w:rPr>
        <w:t>Przedmiotem zamówienia</w:t>
      </w:r>
      <w:r w:rsidR="008D6F8E" w:rsidRPr="00B47F35">
        <w:rPr>
          <w:rFonts w:asciiTheme="minorHAnsi" w:eastAsia="Times New Roman" w:hAnsiTheme="minorHAnsi"/>
          <w:sz w:val="24"/>
          <w:szCs w:val="24"/>
        </w:rPr>
        <w:t xml:space="preserve"> jest</w:t>
      </w:r>
      <w:r w:rsidR="002A56B0" w:rsidRPr="00B47F35">
        <w:rPr>
          <w:rFonts w:asciiTheme="minorHAnsi" w:eastAsia="Times New Roman" w:hAnsiTheme="minorHAnsi"/>
          <w:sz w:val="24"/>
          <w:szCs w:val="24"/>
        </w:rPr>
        <w:t xml:space="preserve">świadczenie </w:t>
      </w:r>
      <w:r w:rsidR="009A3863" w:rsidRPr="00B47F35">
        <w:rPr>
          <w:rFonts w:asciiTheme="minorHAnsi" w:eastAsia="Times New Roman" w:hAnsiTheme="minorHAnsi"/>
          <w:b/>
          <w:sz w:val="24"/>
          <w:szCs w:val="24"/>
        </w:rPr>
        <w:t xml:space="preserve">usługi </w:t>
      </w:r>
      <w:r w:rsidR="00B47F35" w:rsidRPr="00B47F35">
        <w:rPr>
          <w:rStyle w:val="FontStyle111"/>
          <w:rFonts w:ascii="Calibri" w:hAnsi="Calibri"/>
          <w:color w:val="auto"/>
          <w:sz w:val="24"/>
          <w:szCs w:val="24"/>
          <w:lang w:eastAsia="pl-PL"/>
        </w:rPr>
        <w:t xml:space="preserve">kompleksowej organizacji i przeprowadzenia </w:t>
      </w:r>
      <w:r w:rsidR="00B47F35" w:rsidRPr="00B47F35">
        <w:rPr>
          <w:rStyle w:val="FontStyle111"/>
          <w:rFonts w:ascii="Calibri" w:hAnsi="Calibri"/>
          <w:i/>
          <w:color w:val="auto"/>
          <w:sz w:val="24"/>
          <w:szCs w:val="24"/>
          <w:lang w:eastAsia="pl-PL"/>
        </w:rPr>
        <w:t>TARGÓW DOBRYCH PRAKTYK</w:t>
      </w:r>
      <w:r w:rsidR="00B47F35" w:rsidRPr="00B47F35">
        <w:rPr>
          <w:rStyle w:val="FontStyle111"/>
          <w:rFonts w:ascii="Calibri" w:hAnsi="Calibri"/>
          <w:color w:val="auto"/>
          <w:sz w:val="24"/>
          <w:szCs w:val="24"/>
          <w:lang w:eastAsia="pl-PL"/>
        </w:rPr>
        <w:t xml:space="preserve"> w ramach projektu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2014 - 2020 </w:t>
      </w:r>
      <w:r w:rsidR="00B47F35" w:rsidRPr="002D56FA">
        <w:rPr>
          <w:rStyle w:val="FontStyle111"/>
          <w:rFonts w:ascii="Calibri" w:hAnsi="Calibri"/>
          <w:color w:val="auto"/>
          <w:sz w:val="24"/>
          <w:szCs w:val="24"/>
          <w:lang w:eastAsia="pl-PL"/>
        </w:rPr>
        <w:t>współfinansowanej z</w:t>
      </w:r>
      <w:r w:rsidR="00627B6F" w:rsidRPr="002D56FA">
        <w:rPr>
          <w:rStyle w:val="FontStyle111"/>
          <w:rFonts w:ascii="Calibri" w:hAnsi="Calibri"/>
          <w:color w:val="auto"/>
          <w:sz w:val="24"/>
          <w:szCs w:val="24"/>
          <w:lang w:eastAsia="pl-PL"/>
        </w:rPr>
        <w:t>eśrodków Unii Europejskiej w ramach</w:t>
      </w:r>
      <w:r w:rsidR="002D56FA" w:rsidRPr="002D56FA">
        <w:rPr>
          <w:rStyle w:val="FontStyle111"/>
          <w:rFonts w:ascii="Calibri" w:hAnsi="Calibri"/>
          <w:color w:val="auto"/>
          <w:sz w:val="24"/>
          <w:szCs w:val="24"/>
          <w:lang w:eastAsia="pl-PL"/>
        </w:rPr>
        <w:t xml:space="preserve"> </w:t>
      </w:r>
      <w:r w:rsidR="00B47F35" w:rsidRPr="002D56FA">
        <w:rPr>
          <w:rStyle w:val="FontStyle111"/>
          <w:rFonts w:ascii="Calibri" w:hAnsi="Calibri"/>
          <w:color w:val="auto"/>
          <w:sz w:val="24"/>
          <w:szCs w:val="24"/>
          <w:lang w:eastAsia="pl-PL"/>
        </w:rPr>
        <w:t>Europejskiego Funduszu Społecznego</w:t>
      </w:r>
      <w:r w:rsidR="00A545B9" w:rsidRPr="002D56FA">
        <w:rPr>
          <w:rStyle w:val="FontStyle111"/>
          <w:rFonts w:asciiTheme="minorHAnsi" w:hAnsiTheme="minorHAnsi"/>
          <w:bCs/>
          <w:color w:val="auto"/>
          <w:sz w:val="24"/>
          <w:szCs w:val="24"/>
          <w:lang w:eastAsia="pl-PL"/>
        </w:rPr>
        <w:t>, w podziale na części:</w:t>
      </w:r>
    </w:p>
    <w:p w:rsidR="00A545B9" w:rsidRPr="00A545B9" w:rsidRDefault="00A545B9" w:rsidP="00A545B9">
      <w:pPr>
        <w:pStyle w:val="Akapitzlist"/>
        <w:autoSpaceDE w:val="0"/>
        <w:spacing w:after="0" w:line="240" w:lineRule="auto"/>
        <w:ind w:left="426"/>
        <w:jc w:val="both"/>
        <w:rPr>
          <w:rStyle w:val="FontStyle111"/>
          <w:rFonts w:asciiTheme="minorHAnsi" w:eastAsia="Times New Roman" w:hAnsiTheme="minorHAnsi" w:cs="Times New Roman"/>
          <w:b/>
          <w:color w:val="auto"/>
          <w:sz w:val="24"/>
          <w:szCs w:val="24"/>
        </w:rPr>
      </w:pPr>
    </w:p>
    <w:p w:rsidR="00A545B9" w:rsidRPr="00A545B9" w:rsidRDefault="00A545B9" w:rsidP="00A545B9">
      <w:pPr>
        <w:ind w:left="426"/>
        <w:jc w:val="both"/>
        <w:rPr>
          <w:rStyle w:val="FontStyle111"/>
          <w:rFonts w:ascii="Calibri" w:eastAsia="Times New Roman" w:hAnsi="Calibri"/>
          <w:sz w:val="24"/>
          <w:szCs w:val="24"/>
          <w:lang w:eastAsia="pl-PL"/>
        </w:rPr>
      </w:pPr>
      <w:r w:rsidRPr="00A545B9">
        <w:rPr>
          <w:rStyle w:val="FontStyle111"/>
          <w:rFonts w:ascii="Calibri" w:eastAsia="Times New Roman" w:hAnsi="Calibri"/>
          <w:sz w:val="24"/>
          <w:szCs w:val="24"/>
          <w:lang w:eastAsia="pl-PL"/>
        </w:rPr>
        <w:t>CZĘŚĆ NR 1:</w:t>
      </w:r>
    </w:p>
    <w:p w:rsidR="00A545B9" w:rsidRDefault="00A545B9" w:rsidP="00A545B9">
      <w:pPr>
        <w:ind w:left="426"/>
        <w:jc w:val="both"/>
        <w:rPr>
          <w:rStyle w:val="FontStyle111"/>
          <w:rFonts w:ascii="Calibri" w:eastAsia="Times New Roman" w:hAnsi="Calibri"/>
          <w:sz w:val="24"/>
          <w:szCs w:val="24"/>
          <w:u w:val="single"/>
          <w:lang w:eastAsia="pl-PL"/>
        </w:rPr>
      </w:pPr>
      <w:r w:rsidRPr="00A545B9">
        <w:rPr>
          <w:rStyle w:val="FontStyle111"/>
          <w:rFonts w:ascii="Calibri" w:eastAsia="Times New Roman" w:hAnsi="Calibri"/>
          <w:sz w:val="24"/>
          <w:szCs w:val="24"/>
          <w:u w:val="single"/>
          <w:lang w:eastAsia="pl-PL"/>
        </w:rPr>
        <w:t xml:space="preserve">na terenie subregionu 1 obejmującego powiaty: tucholski, nakielski, sępoleński, bydgoski, </w:t>
      </w:r>
    </w:p>
    <w:p w:rsidR="00A545B9" w:rsidRPr="00A545B9" w:rsidRDefault="00A545B9" w:rsidP="00A545B9">
      <w:pPr>
        <w:ind w:left="426"/>
        <w:jc w:val="both"/>
        <w:rPr>
          <w:rStyle w:val="FontStyle111"/>
          <w:rFonts w:ascii="Calibri" w:eastAsia="Times New Roman" w:hAnsi="Calibri"/>
          <w:sz w:val="24"/>
          <w:szCs w:val="24"/>
          <w:u w:val="single"/>
          <w:lang w:eastAsia="pl-PL"/>
        </w:rPr>
      </w:pPr>
      <w:r w:rsidRPr="00A545B9">
        <w:rPr>
          <w:rStyle w:val="FontStyle111"/>
          <w:rFonts w:ascii="Calibri" w:eastAsia="Times New Roman" w:hAnsi="Calibri"/>
          <w:sz w:val="24"/>
          <w:szCs w:val="24"/>
          <w:u w:val="single"/>
          <w:lang w:eastAsia="pl-PL"/>
        </w:rPr>
        <w:t>m. Bydgoszcz:</w:t>
      </w:r>
    </w:p>
    <w:p w:rsidR="00A545B9" w:rsidRPr="00A545B9" w:rsidRDefault="00A545B9" w:rsidP="00A545B9">
      <w:pPr>
        <w:pStyle w:val="Nagwek1"/>
        <w:keepNext w:val="0"/>
        <w:keepLines w:val="0"/>
        <w:widowControl/>
        <w:numPr>
          <w:ilvl w:val="0"/>
          <w:numId w:val="40"/>
        </w:numPr>
        <w:suppressAutoHyphens w:val="0"/>
        <w:spacing w:before="0"/>
        <w:ind w:left="1134"/>
        <w:jc w:val="both"/>
        <w:rPr>
          <w:rStyle w:val="FontStyle111"/>
          <w:rFonts w:ascii="Calibri" w:hAnsi="Calibri"/>
          <w:b w:val="0"/>
          <w:bCs w:val="0"/>
          <w:color w:val="auto"/>
          <w:kern w:val="0"/>
          <w:sz w:val="24"/>
          <w:szCs w:val="24"/>
          <w:lang w:eastAsia="pl-PL"/>
        </w:rPr>
      </w:pPr>
      <w:r w:rsidRPr="00A545B9">
        <w:rPr>
          <w:rStyle w:val="FontStyle111"/>
          <w:rFonts w:ascii="Calibri" w:hAnsi="Calibri"/>
          <w:b w:val="0"/>
          <w:bCs w:val="0"/>
          <w:i/>
          <w:color w:val="auto"/>
          <w:kern w:val="0"/>
          <w:sz w:val="24"/>
          <w:szCs w:val="24"/>
          <w:lang w:eastAsia="pl-PL"/>
        </w:rPr>
        <w:t>seminarium (spotkanie lokalne),</w:t>
      </w:r>
    </w:p>
    <w:p w:rsidR="00A545B9" w:rsidRPr="00A545B9" w:rsidRDefault="00A545B9" w:rsidP="00A545B9">
      <w:pPr>
        <w:pStyle w:val="Akapitzlist"/>
        <w:numPr>
          <w:ilvl w:val="0"/>
          <w:numId w:val="40"/>
        </w:numPr>
        <w:spacing w:after="0" w:line="240" w:lineRule="auto"/>
        <w:ind w:left="1134"/>
        <w:jc w:val="both"/>
        <w:rPr>
          <w:rStyle w:val="FontStyle111"/>
          <w:rFonts w:ascii="Calibri" w:eastAsia="Times New Roman" w:hAnsi="Calibri"/>
          <w:sz w:val="24"/>
          <w:szCs w:val="24"/>
          <w:lang w:eastAsia="pl-PL"/>
        </w:rPr>
      </w:pPr>
      <w:r w:rsidRPr="00A545B9">
        <w:rPr>
          <w:rStyle w:val="FontStyle111"/>
          <w:rFonts w:ascii="Calibri" w:hAnsi="Calibri"/>
          <w:bCs/>
          <w:i/>
          <w:sz w:val="24"/>
          <w:szCs w:val="24"/>
          <w:lang w:eastAsia="pl-PL"/>
        </w:rPr>
        <w:t>prezentacja oferty podmiotów ekonomii społecznej</w:t>
      </w:r>
      <w:r w:rsidRPr="00A545B9">
        <w:rPr>
          <w:rStyle w:val="FontStyle111"/>
          <w:rFonts w:ascii="Calibri" w:hAnsi="Calibri"/>
          <w:sz w:val="24"/>
          <w:szCs w:val="24"/>
          <w:lang w:eastAsia="pl-PL"/>
        </w:rPr>
        <w:t>.</w:t>
      </w:r>
    </w:p>
    <w:p w:rsidR="00A545B9" w:rsidRPr="00A545B9" w:rsidRDefault="00A545B9" w:rsidP="00A545B9">
      <w:pPr>
        <w:ind w:left="426"/>
        <w:jc w:val="both"/>
        <w:rPr>
          <w:rStyle w:val="FontStyle111"/>
          <w:rFonts w:ascii="Calibri" w:eastAsia="Times New Roman" w:hAnsi="Calibri"/>
          <w:sz w:val="24"/>
          <w:szCs w:val="24"/>
          <w:lang w:eastAsia="pl-PL"/>
        </w:rPr>
      </w:pPr>
    </w:p>
    <w:p w:rsidR="00A545B9" w:rsidRPr="00A545B9" w:rsidRDefault="00A545B9" w:rsidP="00A545B9">
      <w:pPr>
        <w:ind w:left="426"/>
        <w:jc w:val="both"/>
        <w:rPr>
          <w:rStyle w:val="FontStyle111"/>
          <w:rFonts w:ascii="Calibri" w:eastAsia="Times New Roman" w:hAnsi="Calibri"/>
          <w:sz w:val="24"/>
          <w:szCs w:val="24"/>
          <w:lang w:eastAsia="pl-PL"/>
        </w:rPr>
      </w:pPr>
      <w:r w:rsidRPr="00A545B9">
        <w:rPr>
          <w:rStyle w:val="FontStyle111"/>
          <w:rFonts w:ascii="Calibri" w:eastAsia="Times New Roman" w:hAnsi="Calibri"/>
          <w:sz w:val="24"/>
          <w:szCs w:val="24"/>
          <w:lang w:eastAsia="pl-PL"/>
        </w:rPr>
        <w:t>CZĘŚĆ NR 2:</w:t>
      </w:r>
    </w:p>
    <w:p w:rsidR="00A545B9" w:rsidRPr="00A545B9" w:rsidRDefault="00A545B9" w:rsidP="00A545B9">
      <w:pPr>
        <w:ind w:left="426"/>
        <w:jc w:val="both"/>
        <w:rPr>
          <w:rStyle w:val="FontStyle111"/>
          <w:rFonts w:ascii="Calibri" w:eastAsia="Times New Roman" w:hAnsi="Calibri"/>
          <w:sz w:val="24"/>
          <w:szCs w:val="24"/>
          <w:u w:val="single"/>
          <w:lang w:eastAsia="pl-PL"/>
        </w:rPr>
      </w:pPr>
      <w:r w:rsidRPr="00A545B9">
        <w:rPr>
          <w:rStyle w:val="FontStyle111"/>
          <w:rFonts w:ascii="Calibri" w:eastAsia="Times New Roman" w:hAnsi="Calibri"/>
          <w:sz w:val="24"/>
          <w:szCs w:val="24"/>
          <w:u w:val="single"/>
          <w:lang w:eastAsia="pl-PL"/>
        </w:rPr>
        <w:t>na terenie subregionu 2 obejmującego powiaty: chełmiński, toruński, m. Toruń, aleksandrowski, lipnowski:</w:t>
      </w:r>
    </w:p>
    <w:p w:rsidR="00A545B9" w:rsidRPr="00A545B9" w:rsidRDefault="00A545B9" w:rsidP="00A545B9">
      <w:pPr>
        <w:pStyle w:val="Nagwek1"/>
        <w:keepNext w:val="0"/>
        <w:keepLines w:val="0"/>
        <w:widowControl/>
        <w:numPr>
          <w:ilvl w:val="0"/>
          <w:numId w:val="41"/>
        </w:numPr>
        <w:suppressAutoHyphens w:val="0"/>
        <w:spacing w:before="0"/>
        <w:ind w:left="1134" w:hanging="284"/>
        <w:jc w:val="both"/>
        <w:rPr>
          <w:rStyle w:val="FontStyle111"/>
          <w:rFonts w:ascii="Calibri" w:hAnsi="Calibri"/>
          <w:b w:val="0"/>
          <w:bCs w:val="0"/>
          <w:color w:val="auto"/>
          <w:kern w:val="0"/>
          <w:sz w:val="24"/>
          <w:szCs w:val="24"/>
          <w:lang w:eastAsia="pl-PL"/>
        </w:rPr>
      </w:pPr>
      <w:r w:rsidRPr="00A545B9">
        <w:rPr>
          <w:rStyle w:val="FontStyle111"/>
          <w:rFonts w:ascii="Calibri" w:hAnsi="Calibri"/>
          <w:b w:val="0"/>
          <w:bCs w:val="0"/>
          <w:i/>
          <w:color w:val="auto"/>
          <w:kern w:val="0"/>
          <w:sz w:val="24"/>
          <w:szCs w:val="24"/>
          <w:lang w:eastAsia="pl-PL"/>
        </w:rPr>
        <w:t>seminarium (spotkanie lokalne),</w:t>
      </w:r>
    </w:p>
    <w:p w:rsidR="00A545B9" w:rsidRPr="00A545B9" w:rsidRDefault="00A545B9" w:rsidP="00A545B9">
      <w:pPr>
        <w:pStyle w:val="Akapitzlist"/>
        <w:numPr>
          <w:ilvl w:val="0"/>
          <w:numId w:val="41"/>
        </w:numPr>
        <w:spacing w:after="0" w:line="240" w:lineRule="auto"/>
        <w:ind w:left="1134" w:hanging="284"/>
        <w:jc w:val="both"/>
        <w:rPr>
          <w:rStyle w:val="FontStyle111"/>
          <w:rFonts w:ascii="Calibri" w:eastAsia="Times New Roman" w:hAnsi="Calibri"/>
          <w:sz w:val="24"/>
          <w:szCs w:val="24"/>
          <w:lang w:eastAsia="pl-PL"/>
        </w:rPr>
      </w:pPr>
      <w:r w:rsidRPr="00A545B9">
        <w:rPr>
          <w:rStyle w:val="FontStyle111"/>
          <w:rFonts w:ascii="Calibri" w:hAnsi="Calibri"/>
          <w:bCs/>
          <w:i/>
          <w:sz w:val="24"/>
          <w:szCs w:val="24"/>
          <w:lang w:eastAsia="pl-PL"/>
        </w:rPr>
        <w:t>prezentacja oferty podmiotów ekonomii społecznej</w:t>
      </w:r>
      <w:r w:rsidRPr="00A545B9">
        <w:rPr>
          <w:rStyle w:val="FontStyle111"/>
          <w:rFonts w:ascii="Calibri" w:hAnsi="Calibri"/>
          <w:sz w:val="24"/>
          <w:szCs w:val="24"/>
          <w:lang w:eastAsia="pl-PL"/>
        </w:rPr>
        <w:t>.</w:t>
      </w:r>
    </w:p>
    <w:p w:rsidR="00A545B9" w:rsidRPr="00A545B9" w:rsidRDefault="00A545B9" w:rsidP="00A545B9">
      <w:pPr>
        <w:ind w:left="426"/>
        <w:jc w:val="both"/>
        <w:rPr>
          <w:rStyle w:val="FontStyle111"/>
          <w:rFonts w:ascii="Calibri" w:eastAsia="Times New Roman" w:hAnsi="Calibri"/>
          <w:sz w:val="24"/>
          <w:szCs w:val="24"/>
          <w:lang w:eastAsia="pl-PL"/>
        </w:rPr>
      </w:pPr>
    </w:p>
    <w:p w:rsidR="00A545B9" w:rsidRPr="00A545B9" w:rsidRDefault="00A545B9" w:rsidP="00A545B9">
      <w:pPr>
        <w:ind w:left="426"/>
        <w:jc w:val="both"/>
        <w:rPr>
          <w:rStyle w:val="FontStyle111"/>
          <w:rFonts w:ascii="Calibri" w:eastAsia="Times New Roman" w:hAnsi="Calibri"/>
          <w:sz w:val="24"/>
          <w:szCs w:val="24"/>
          <w:lang w:eastAsia="pl-PL"/>
        </w:rPr>
      </w:pPr>
      <w:r w:rsidRPr="00A545B9">
        <w:rPr>
          <w:rStyle w:val="FontStyle111"/>
          <w:rFonts w:ascii="Calibri" w:eastAsia="Times New Roman" w:hAnsi="Calibri"/>
          <w:sz w:val="24"/>
          <w:szCs w:val="24"/>
          <w:lang w:eastAsia="pl-PL"/>
        </w:rPr>
        <w:t>CZĘŚĆ NR 3:</w:t>
      </w:r>
    </w:p>
    <w:p w:rsidR="00A545B9" w:rsidRPr="00A545B9" w:rsidRDefault="00A545B9" w:rsidP="00A545B9">
      <w:pPr>
        <w:ind w:left="426"/>
        <w:jc w:val="both"/>
        <w:rPr>
          <w:rStyle w:val="FontStyle111"/>
          <w:rFonts w:ascii="Calibri" w:eastAsia="Times New Roman" w:hAnsi="Calibri"/>
          <w:sz w:val="24"/>
          <w:szCs w:val="24"/>
          <w:u w:val="single"/>
          <w:lang w:eastAsia="pl-PL"/>
        </w:rPr>
      </w:pPr>
      <w:r w:rsidRPr="00A545B9">
        <w:rPr>
          <w:rStyle w:val="FontStyle111"/>
          <w:rFonts w:ascii="Calibri" w:eastAsia="Times New Roman" w:hAnsi="Calibri"/>
          <w:sz w:val="24"/>
          <w:szCs w:val="24"/>
          <w:u w:val="single"/>
          <w:lang w:eastAsia="pl-PL"/>
        </w:rPr>
        <w:t>na terenie subregionu 3 obejmującego powiaty: świecki, grudziądzki, m. Grudziądz, wąbrzeski, brodnicki, golubsko-dobrzyński, rypiński:</w:t>
      </w:r>
    </w:p>
    <w:p w:rsidR="00A545B9" w:rsidRPr="00A545B9" w:rsidRDefault="00A545B9" w:rsidP="00A545B9">
      <w:pPr>
        <w:pStyle w:val="Nagwek1"/>
        <w:keepNext w:val="0"/>
        <w:keepLines w:val="0"/>
        <w:widowControl/>
        <w:numPr>
          <w:ilvl w:val="0"/>
          <w:numId w:val="42"/>
        </w:numPr>
        <w:suppressAutoHyphens w:val="0"/>
        <w:spacing w:before="0"/>
        <w:ind w:left="1134" w:hanging="283"/>
        <w:jc w:val="both"/>
        <w:rPr>
          <w:rStyle w:val="FontStyle111"/>
          <w:rFonts w:ascii="Calibri" w:hAnsi="Calibri"/>
          <w:b w:val="0"/>
          <w:bCs w:val="0"/>
          <w:color w:val="auto"/>
          <w:kern w:val="0"/>
          <w:sz w:val="24"/>
          <w:szCs w:val="24"/>
          <w:lang w:eastAsia="pl-PL"/>
        </w:rPr>
      </w:pPr>
      <w:r w:rsidRPr="00A545B9">
        <w:rPr>
          <w:rStyle w:val="FontStyle111"/>
          <w:rFonts w:ascii="Calibri" w:hAnsi="Calibri"/>
          <w:b w:val="0"/>
          <w:bCs w:val="0"/>
          <w:i/>
          <w:color w:val="auto"/>
          <w:kern w:val="0"/>
          <w:sz w:val="24"/>
          <w:szCs w:val="24"/>
          <w:lang w:eastAsia="pl-PL"/>
        </w:rPr>
        <w:t>seminarium (spotkanie lokalne),</w:t>
      </w:r>
    </w:p>
    <w:p w:rsidR="00A545B9" w:rsidRPr="00A545B9" w:rsidRDefault="00A545B9" w:rsidP="00A545B9">
      <w:pPr>
        <w:pStyle w:val="Akapitzlist"/>
        <w:numPr>
          <w:ilvl w:val="0"/>
          <w:numId w:val="42"/>
        </w:numPr>
        <w:spacing w:after="0" w:line="240" w:lineRule="auto"/>
        <w:ind w:left="1134" w:hanging="283"/>
        <w:jc w:val="both"/>
        <w:rPr>
          <w:rStyle w:val="FontStyle111"/>
          <w:rFonts w:ascii="Calibri" w:eastAsia="Times New Roman" w:hAnsi="Calibri"/>
          <w:sz w:val="24"/>
          <w:szCs w:val="24"/>
          <w:lang w:eastAsia="pl-PL"/>
        </w:rPr>
      </w:pPr>
      <w:r w:rsidRPr="00A545B9">
        <w:rPr>
          <w:rStyle w:val="FontStyle111"/>
          <w:rFonts w:ascii="Calibri" w:hAnsi="Calibri"/>
          <w:bCs/>
          <w:i/>
          <w:sz w:val="24"/>
          <w:szCs w:val="24"/>
          <w:lang w:eastAsia="pl-PL"/>
        </w:rPr>
        <w:t>prezentacja oferty podmiotów ekonomii społecznej</w:t>
      </w:r>
      <w:r w:rsidRPr="00A545B9">
        <w:rPr>
          <w:rStyle w:val="FontStyle111"/>
          <w:rFonts w:ascii="Calibri" w:hAnsi="Calibri"/>
          <w:sz w:val="24"/>
          <w:szCs w:val="24"/>
          <w:lang w:eastAsia="pl-PL"/>
        </w:rPr>
        <w:t>.</w:t>
      </w:r>
    </w:p>
    <w:p w:rsidR="00A545B9" w:rsidRPr="00A545B9" w:rsidRDefault="00A545B9" w:rsidP="00A545B9">
      <w:pPr>
        <w:ind w:left="426"/>
        <w:jc w:val="both"/>
        <w:rPr>
          <w:rStyle w:val="FontStyle111"/>
          <w:rFonts w:ascii="Calibri" w:eastAsia="Times New Roman" w:hAnsi="Calibri"/>
          <w:sz w:val="24"/>
          <w:szCs w:val="24"/>
          <w:lang w:eastAsia="pl-PL"/>
        </w:rPr>
      </w:pPr>
    </w:p>
    <w:p w:rsidR="00A545B9" w:rsidRPr="00A545B9" w:rsidRDefault="00A545B9" w:rsidP="00A545B9">
      <w:pPr>
        <w:ind w:left="426"/>
        <w:jc w:val="both"/>
        <w:rPr>
          <w:rStyle w:val="FontStyle111"/>
          <w:rFonts w:ascii="Calibri" w:eastAsia="Times New Roman" w:hAnsi="Calibri"/>
          <w:sz w:val="24"/>
          <w:szCs w:val="24"/>
          <w:lang w:eastAsia="pl-PL"/>
        </w:rPr>
      </w:pPr>
      <w:r w:rsidRPr="00A545B9">
        <w:rPr>
          <w:rStyle w:val="FontStyle111"/>
          <w:rFonts w:ascii="Calibri" w:eastAsia="Times New Roman" w:hAnsi="Calibri"/>
          <w:sz w:val="24"/>
          <w:szCs w:val="24"/>
          <w:lang w:eastAsia="pl-PL"/>
        </w:rPr>
        <w:t>CZĘŚĆ NR 4:</w:t>
      </w:r>
    </w:p>
    <w:p w:rsidR="00A545B9" w:rsidRPr="00A545B9" w:rsidRDefault="00A545B9" w:rsidP="00A545B9">
      <w:pPr>
        <w:ind w:left="426"/>
        <w:jc w:val="both"/>
        <w:rPr>
          <w:rStyle w:val="FontStyle111"/>
          <w:rFonts w:ascii="Calibri" w:eastAsia="Times New Roman" w:hAnsi="Calibri"/>
          <w:sz w:val="24"/>
          <w:szCs w:val="24"/>
          <w:u w:val="single"/>
          <w:lang w:eastAsia="pl-PL"/>
        </w:rPr>
      </w:pPr>
      <w:r w:rsidRPr="00A545B9">
        <w:rPr>
          <w:rStyle w:val="FontStyle111"/>
          <w:rFonts w:ascii="Calibri" w:eastAsia="Times New Roman" w:hAnsi="Calibri"/>
          <w:sz w:val="24"/>
          <w:szCs w:val="24"/>
          <w:u w:val="single"/>
          <w:lang w:eastAsia="pl-PL"/>
        </w:rPr>
        <w:t>na terenie subregionu 4 obejmującego powiaty: żniński, mogileński, inowrocławski, radziejowski, włocławski, m. Włocławek:</w:t>
      </w:r>
    </w:p>
    <w:p w:rsidR="00A545B9" w:rsidRPr="00A545B9" w:rsidRDefault="00A545B9" w:rsidP="00A545B9">
      <w:pPr>
        <w:pStyle w:val="Nagwek1"/>
        <w:keepNext w:val="0"/>
        <w:keepLines w:val="0"/>
        <w:widowControl/>
        <w:numPr>
          <w:ilvl w:val="0"/>
          <w:numId w:val="43"/>
        </w:numPr>
        <w:suppressAutoHyphens w:val="0"/>
        <w:spacing w:before="0"/>
        <w:ind w:left="1134" w:hanging="283"/>
        <w:jc w:val="both"/>
        <w:rPr>
          <w:rStyle w:val="FontStyle111"/>
          <w:rFonts w:ascii="Calibri" w:hAnsi="Calibri"/>
          <w:b w:val="0"/>
          <w:bCs w:val="0"/>
          <w:color w:val="auto"/>
          <w:kern w:val="0"/>
          <w:sz w:val="24"/>
          <w:szCs w:val="24"/>
          <w:lang w:eastAsia="pl-PL"/>
        </w:rPr>
      </w:pPr>
      <w:r w:rsidRPr="00A545B9">
        <w:rPr>
          <w:rStyle w:val="FontStyle111"/>
          <w:rFonts w:ascii="Calibri" w:hAnsi="Calibri"/>
          <w:b w:val="0"/>
          <w:bCs w:val="0"/>
          <w:i/>
          <w:color w:val="auto"/>
          <w:kern w:val="0"/>
          <w:sz w:val="24"/>
          <w:szCs w:val="24"/>
          <w:lang w:eastAsia="pl-PL"/>
        </w:rPr>
        <w:t>seminarium (spotkanie lokalne),</w:t>
      </w:r>
    </w:p>
    <w:p w:rsidR="00A545B9" w:rsidRPr="00A545B9" w:rsidRDefault="00A545B9" w:rsidP="00A545B9">
      <w:pPr>
        <w:pStyle w:val="Akapitzlist"/>
        <w:numPr>
          <w:ilvl w:val="0"/>
          <w:numId w:val="43"/>
        </w:numPr>
        <w:spacing w:after="0" w:line="240" w:lineRule="auto"/>
        <w:ind w:left="1134" w:hanging="283"/>
        <w:jc w:val="both"/>
        <w:rPr>
          <w:rStyle w:val="FontStyle111"/>
          <w:rFonts w:ascii="Calibri" w:eastAsia="Times New Roman" w:hAnsi="Calibri"/>
          <w:sz w:val="24"/>
          <w:szCs w:val="24"/>
          <w:lang w:eastAsia="pl-PL"/>
        </w:rPr>
      </w:pPr>
      <w:r w:rsidRPr="00A545B9">
        <w:rPr>
          <w:rStyle w:val="FontStyle111"/>
          <w:rFonts w:ascii="Calibri" w:hAnsi="Calibri"/>
          <w:bCs/>
          <w:i/>
          <w:sz w:val="24"/>
          <w:szCs w:val="24"/>
          <w:lang w:eastAsia="pl-PL"/>
        </w:rPr>
        <w:t>prezentacja oferty podmiotów ekonomii społecznej</w:t>
      </w:r>
      <w:r w:rsidRPr="00A545B9">
        <w:rPr>
          <w:rStyle w:val="FontStyle111"/>
          <w:rFonts w:ascii="Calibri" w:hAnsi="Calibri"/>
          <w:sz w:val="24"/>
          <w:szCs w:val="24"/>
          <w:lang w:eastAsia="pl-PL"/>
        </w:rPr>
        <w:t>.</w:t>
      </w:r>
    </w:p>
    <w:p w:rsidR="00A545B9" w:rsidRPr="00B47F35" w:rsidRDefault="00A545B9" w:rsidP="00A545B9">
      <w:pPr>
        <w:pStyle w:val="Akapitzlist"/>
        <w:autoSpaceDE w:val="0"/>
        <w:spacing w:after="0" w:line="240" w:lineRule="auto"/>
        <w:ind w:left="426"/>
        <w:jc w:val="both"/>
        <w:rPr>
          <w:rFonts w:asciiTheme="minorHAnsi" w:eastAsia="Times New Roman" w:hAnsiTheme="minorHAnsi"/>
          <w:b/>
          <w:sz w:val="24"/>
          <w:szCs w:val="24"/>
        </w:rPr>
      </w:pPr>
    </w:p>
    <w:p w:rsidR="00B47F35" w:rsidRPr="00B47F35" w:rsidRDefault="00AC2CC5" w:rsidP="005B536B">
      <w:pPr>
        <w:numPr>
          <w:ilvl w:val="1"/>
          <w:numId w:val="4"/>
        </w:numPr>
        <w:tabs>
          <w:tab w:val="clear" w:pos="1080"/>
          <w:tab w:val="num" w:pos="284"/>
        </w:tabs>
        <w:autoSpaceDE w:val="0"/>
        <w:ind w:left="284" w:hanging="284"/>
        <w:jc w:val="both"/>
        <w:rPr>
          <w:rFonts w:asciiTheme="minorHAnsi" w:hAnsiTheme="minorHAnsi"/>
          <w:color w:val="FF0000"/>
        </w:rPr>
      </w:pPr>
      <w:r w:rsidRPr="00B47F35">
        <w:rPr>
          <w:rFonts w:asciiTheme="minorHAnsi" w:hAnsiTheme="minorHAnsi"/>
        </w:rPr>
        <w:t xml:space="preserve">Celem </w:t>
      </w:r>
      <w:r w:rsidR="00B47F35" w:rsidRPr="00B47F35">
        <w:rPr>
          <w:rStyle w:val="FontStyle111"/>
          <w:rFonts w:ascii="Calibri" w:hAnsi="Calibri"/>
          <w:i/>
          <w:color w:val="auto"/>
          <w:sz w:val="24"/>
          <w:szCs w:val="24"/>
          <w:lang w:eastAsia="pl-PL"/>
        </w:rPr>
        <w:t>TARGÓW DOBRYCH PRAKTYK</w:t>
      </w:r>
      <w:r w:rsidRPr="00B47F35">
        <w:rPr>
          <w:rFonts w:asciiTheme="minorHAnsi" w:hAnsiTheme="minorHAnsi"/>
        </w:rPr>
        <w:t xml:space="preserve"> jest</w:t>
      </w:r>
      <w:r w:rsidR="00B47F35">
        <w:rPr>
          <w:rFonts w:asciiTheme="minorHAnsi" w:hAnsiTheme="minorHAnsi"/>
        </w:rPr>
        <w:t>:</w:t>
      </w:r>
    </w:p>
    <w:p w:rsidR="00B47F35" w:rsidRPr="00B47F35" w:rsidRDefault="00B47F35" w:rsidP="00627B6F">
      <w:pPr>
        <w:pStyle w:val="Akapitzlist"/>
        <w:autoSpaceDE w:val="0"/>
        <w:autoSpaceDN w:val="0"/>
        <w:adjustRightInd w:val="0"/>
        <w:spacing w:after="0" w:line="240" w:lineRule="auto"/>
        <w:ind w:left="709" w:hanging="283"/>
        <w:jc w:val="both"/>
        <w:rPr>
          <w:rFonts w:asciiTheme="minorHAnsi" w:hAnsiTheme="minorHAnsi" w:cs="DejaVuSans"/>
          <w:sz w:val="24"/>
          <w:szCs w:val="24"/>
          <w:lang w:eastAsia="pl-PL"/>
        </w:rPr>
      </w:pPr>
      <w:r>
        <w:rPr>
          <w:rFonts w:asciiTheme="minorHAnsi" w:hAnsiTheme="minorHAnsi" w:cs="DejaVuSans"/>
          <w:sz w:val="24"/>
          <w:szCs w:val="24"/>
          <w:lang w:eastAsia="pl-PL"/>
        </w:rPr>
        <w:t xml:space="preserve">1) </w:t>
      </w:r>
      <w:r w:rsidRPr="00B47F35">
        <w:rPr>
          <w:rFonts w:asciiTheme="minorHAnsi" w:hAnsiTheme="minorHAnsi" w:cs="DejaVuSans"/>
          <w:sz w:val="24"/>
          <w:szCs w:val="24"/>
          <w:lang w:eastAsia="pl-PL"/>
        </w:rPr>
        <w:t xml:space="preserve">promowanie dobrych praktyk w obszarze realizacji przez podmioty ekonomii społecznej usług użyteczności publicznej, </w:t>
      </w:r>
    </w:p>
    <w:p w:rsidR="00B47F35" w:rsidRDefault="00B47F35" w:rsidP="00627B6F">
      <w:pPr>
        <w:pStyle w:val="Akapitzlist"/>
        <w:autoSpaceDE w:val="0"/>
        <w:autoSpaceDN w:val="0"/>
        <w:adjustRightInd w:val="0"/>
        <w:spacing w:after="0" w:line="240" w:lineRule="auto"/>
        <w:ind w:left="709" w:hanging="283"/>
        <w:jc w:val="both"/>
        <w:rPr>
          <w:rFonts w:asciiTheme="minorHAnsi" w:hAnsiTheme="minorHAnsi" w:cs="DejaVuSans"/>
          <w:sz w:val="24"/>
          <w:szCs w:val="24"/>
          <w:lang w:eastAsia="pl-PL"/>
        </w:rPr>
      </w:pPr>
      <w:r>
        <w:rPr>
          <w:rFonts w:asciiTheme="minorHAnsi" w:hAnsiTheme="minorHAnsi" w:cs="DejaVuSans"/>
          <w:sz w:val="24"/>
          <w:szCs w:val="24"/>
          <w:lang w:eastAsia="pl-PL"/>
        </w:rPr>
        <w:t xml:space="preserve">2) </w:t>
      </w:r>
      <w:r w:rsidRPr="00B47F35">
        <w:rPr>
          <w:rFonts w:asciiTheme="minorHAnsi" w:hAnsiTheme="minorHAnsi" w:cs="DejaVuSans"/>
          <w:sz w:val="24"/>
          <w:szCs w:val="24"/>
          <w:lang w:eastAsia="pl-PL"/>
        </w:rPr>
        <w:t>upowszechnianie idei ekonomii społecznej w regionie, jako jednego z narzędzi w zakresie integracji społecznej i zawodowej grup defaworyzowanych na rynku pracy,</w:t>
      </w:r>
    </w:p>
    <w:p w:rsidR="00B47F35" w:rsidRPr="00B47F35" w:rsidRDefault="00B47F35" w:rsidP="00627B6F">
      <w:pPr>
        <w:pStyle w:val="Akapitzlist"/>
        <w:autoSpaceDE w:val="0"/>
        <w:autoSpaceDN w:val="0"/>
        <w:adjustRightInd w:val="0"/>
        <w:spacing w:after="0" w:line="240" w:lineRule="auto"/>
        <w:ind w:left="709" w:hanging="283"/>
        <w:jc w:val="both"/>
        <w:rPr>
          <w:rFonts w:asciiTheme="minorHAnsi" w:hAnsiTheme="minorHAnsi" w:cs="DejaVuSans"/>
          <w:sz w:val="24"/>
          <w:szCs w:val="24"/>
          <w:lang w:eastAsia="pl-PL"/>
        </w:rPr>
      </w:pPr>
      <w:r>
        <w:rPr>
          <w:rFonts w:asciiTheme="minorHAnsi" w:hAnsiTheme="minorHAnsi" w:cs="DejaVuSans"/>
          <w:sz w:val="24"/>
          <w:szCs w:val="24"/>
          <w:lang w:eastAsia="pl-PL"/>
        </w:rPr>
        <w:t xml:space="preserve">3) </w:t>
      </w:r>
      <w:r w:rsidRPr="00B47F35">
        <w:rPr>
          <w:rFonts w:asciiTheme="minorHAnsi" w:hAnsiTheme="minorHAnsi" w:cs="DejaVuSans"/>
          <w:sz w:val="24"/>
          <w:szCs w:val="24"/>
          <w:lang w:eastAsia="pl-PL"/>
        </w:rPr>
        <w:t>prezentacja produktów i usług świadczonych przez podmioty ekonomii społecznej z naszego regionu.</w:t>
      </w:r>
    </w:p>
    <w:p w:rsidR="00ED1D88" w:rsidRPr="004D1E97" w:rsidRDefault="00B47F35" w:rsidP="005B536B">
      <w:pPr>
        <w:numPr>
          <w:ilvl w:val="1"/>
          <w:numId w:val="4"/>
        </w:numPr>
        <w:tabs>
          <w:tab w:val="clear" w:pos="1080"/>
          <w:tab w:val="num" w:pos="284"/>
        </w:tabs>
        <w:autoSpaceDE w:val="0"/>
        <w:ind w:left="284" w:hanging="284"/>
        <w:jc w:val="both"/>
        <w:rPr>
          <w:rFonts w:asciiTheme="minorHAnsi" w:hAnsiTheme="minorHAnsi"/>
        </w:rPr>
      </w:pPr>
      <w:r w:rsidRPr="00B47F35">
        <w:rPr>
          <w:rStyle w:val="FontStyle111"/>
          <w:rFonts w:ascii="Calibri" w:hAnsi="Calibri"/>
          <w:i/>
          <w:color w:val="auto"/>
          <w:sz w:val="24"/>
          <w:szCs w:val="24"/>
          <w:lang w:eastAsia="pl-PL"/>
        </w:rPr>
        <w:t>TARG</w:t>
      </w:r>
      <w:r>
        <w:rPr>
          <w:rStyle w:val="FontStyle111"/>
          <w:rFonts w:ascii="Calibri" w:hAnsi="Calibri"/>
          <w:i/>
          <w:color w:val="auto"/>
          <w:sz w:val="24"/>
          <w:szCs w:val="24"/>
          <w:lang w:eastAsia="pl-PL"/>
        </w:rPr>
        <w:t>I</w:t>
      </w:r>
      <w:r w:rsidRPr="00B47F35">
        <w:rPr>
          <w:rStyle w:val="FontStyle111"/>
          <w:rFonts w:ascii="Calibri" w:hAnsi="Calibri"/>
          <w:i/>
          <w:color w:val="auto"/>
          <w:sz w:val="24"/>
          <w:szCs w:val="24"/>
          <w:lang w:eastAsia="pl-PL"/>
        </w:rPr>
        <w:t xml:space="preserve"> DOBRYCH PRAKTYK</w:t>
      </w:r>
      <w:r w:rsidR="00ED1D88" w:rsidRPr="004D1E97">
        <w:rPr>
          <w:rStyle w:val="FontStyle111"/>
          <w:rFonts w:asciiTheme="minorHAnsi" w:hAnsiTheme="minorHAnsi"/>
          <w:color w:val="auto"/>
          <w:sz w:val="24"/>
          <w:szCs w:val="24"/>
        </w:rPr>
        <w:t>adresowan</w:t>
      </w:r>
      <w:r w:rsidR="004D1E97" w:rsidRPr="004D1E97">
        <w:rPr>
          <w:rStyle w:val="FontStyle111"/>
          <w:rFonts w:asciiTheme="minorHAnsi" w:hAnsiTheme="minorHAnsi"/>
          <w:color w:val="auto"/>
          <w:sz w:val="24"/>
          <w:szCs w:val="24"/>
        </w:rPr>
        <w:t>esą</w:t>
      </w:r>
      <w:r w:rsidR="00ED1D88" w:rsidRPr="004D1E97">
        <w:rPr>
          <w:rStyle w:val="FontStyle111"/>
          <w:rFonts w:asciiTheme="minorHAnsi" w:hAnsiTheme="minorHAnsi"/>
          <w:color w:val="auto"/>
          <w:sz w:val="24"/>
          <w:szCs w:val="24"/>
        </w:rPr>
        <w:t>do</w:t>
      </w:r>
      <w:r w:rsidR="004D1E97">
        <w:rPr>
          <w:rStyle w:val="FontStyle111"/>
          <w:rFonts w:ascii="Calibri" w:hAnsi="Calibri"/>
          <w:color w:val="auto"/>
          <w:sz w:val="24"/>
          <w:szCs w:val="24"/>
        </w:rPr>
        <w:t>p</w:t>
      </w:r>
      <w:r w:rsidR="004D1E97" w:rsidRPr="004D1E97">
        <w:rPr>
          <w:rStyle w:val="FontStyle111"/>
          <w:rFonts w:ascii="Calibri" w:hAnsi="Calibri"/>
          <w:color w:val="auto"/>
          <w:sz w:val="24"/>
          <w:szCs w:val="24"/>
        </w:rPr>
        <w:t>rzedstawiciel</w:t>
      </w:r>
      <w:r w:rsidR="004D1E97">
        <w:rPr>
          <w:rStyle w:val="FontStyle111"/>
          <w:rFonts w:ascii="Calibri" w:hAnsi="Calibri"/>
          <w:color w:val="auto"/>
          <w:sz w:val="24"/>
          <w:szCs w:val="24"/>
        </w:rPr>
        <w:t>i</w:t>
      </w:r>
      <w:r w:rsidR="004D1E97" w:rsidRPr="004D1E97">
        <w:rPr>
          <w:rStyle w:val="FontStyle111"/>
          <w:rFonts w:ascii="Calibri" w:hAnsi="Calibri"/>
          <w:color w:val="auto"/>
          <w:sz w:val="24"/>
          <w:szCs w:val="24"/>
        </w:rPr>
        <w:t xml:space="preserve"> podmiotów ekonomii społecznej, jednostek samorządu terytorialnego, ośrodków wsparcia ekonomii społecznej z województwa kujawsko-pomorskiego</w:t>
      </w:r>
      <w:r w:rsidR="00486ED9" w:rsidRPr="004D1E97">
        <w:rPr>
          <w:rStyle w:val="FontStyle111"/>
          <w:rFonts w:asciiTheme="minorHAnsi" w:hAnsiTheme="minorHAnsi"/>
          <w:color w:val="auto"/>
          <w:sz w:val="24"/>
          <w:szCs w:val="24"/>
        </w:rPr>
        <w:t>.</w:t>
      </w:r>
    </w:p>
    <w:p w:rsidR="00C40D55" w:rsidRPr="005D5A73" w:rsidRDefault="00243C55" w:rsidP="00A545B9">
      <w:pPr>
        <w:numPr>
          <w:ilvl w:val="1"/>
          <w:numId w:val="4"/>
        </w:numPr>
        <w:tabs>
          <w:tab w:val="clear" w:pos="1080"/>
          <w:tab w:val="num" w:pos="284"/>
        </w:tabs>
        <w:autoSpaceDE w:val="0"/>
        <w:ind w:left="284" w:hanging="284"/>
        <w:jc w:val="both"/>
        <w:rPr>
          <w:rFonts w:asciiTheme="minorHAnsi" w:hAnsiTheme="minorHAnsi"/>
          <w:color w:val="FF0000"/>
        </w:rPr>
      </w:pPr>
      <w:r w:rsidRPr="00A545B9">
        <w:rPr>
          <w:rFonts w:asciiTheme="minorHAnsi" w:hAnsiTheme="minorHAnsi"/>
        </w:rPr>
        <w:t>Wykonawca zobowiązany jest zrealizować przedmiot zamówienia według opisu zawartego w załączniku nr</w:t>
      </w:r>
      <w:r w:rsidR="00D54083" w:rsidRPr="00A545B9">
        <w:rPr>
          <w:rFonts w:asciiTheme="minorHAnsi" w:hAnsiTheme="minorHAnsi"/>
        </w:rPr>
        <w:t>1</w:t>
      </w:r>
      <w:r w:rsidRPr="00A545B9">
        <w:rPr>
          <w:rFonts w:asciiTheme="minorHAnsi" w:hAnsiTheme="minorHAnsi"/>
        </w:rPr>
        <w:t xml:space="preserve"> do SIWZ</w:t>
      </w:r>
      <w:r w:rsidR="00A545B9" w:rsidRPr="00A545B9">
        <w:rPr>
          <w:rFonts w:asciiTheme="minorHAnsi" w:hAnsiTheme="minorHAnsi"/>
        </w:rPr>
        <w:t xml:space="preserve"> - </w:t>
      </w:r>
      <w:r w:rsidR="00D26761" w:rsidRPr="00A545B9">
        <w:rPr>
          <w:rFonts w:asciiTheme="minorHAnsi" w:hAnsiTheme="minorHAnsi"/>
        </w:rPr>
        <w:t>Szczegółowy Opis</w:t>
      </w:r>
      <w:r w:rsidR="00882617" w:rsidRPr="00A545B9">
        <w:rPr>
          <w:rFonts w:asciiTheme="minorHAnsi" w:hAnsiTheme="minorHAnsi"/>
        </w:rPr>
        <w:t xml:space="preserve"> Przedmiotu Zamówienia</w:t>
      </w:r>
      <w:r w:rsidR="00C40D55" w:rsidRPr="00A545B9">
        <w:rPr>
          <w:rFonts w:asciiTheme="minorHAnsi" w:hAnsiTheme="minorHAnsi"/>
        </w:rPr>
        <w:t>.</w:t>
      </w:r>
    </w:p>
    <w:p w:rsidR="005D5A73" w:rsidRPr="001925BB" w:rsidRDefault="005D5A73" w:rsidP="001925BB">
      <w:pPr>
        <w:numPr>
          <w:ilvl w:val="1"/>
          <w:numId w:val="4"/>
        </w:numPr>
        <w:tabs>
          <w:tab w:val="clear" w:pos="1080"/>
          <w:tab w:val="num" w:pos="284"/>
        </w:tabs>
        <w:autoSpaceDE w:val="0"/>
        <w:ind w:left="284" w:hanging="284"/>
        <w:jc w:val="both"/>
        <w:rPr>
          <w:rFonts w:asciiTheme="minorHAnsi" w:hAnsiTheme="minorHAnsi"/>
        </w:rPr>
      </w:pPr>
      <w:r w:rsidRPr="001925BB">
        <w:rPr>
          <w:rFonts w:asciiTheme="minorHAnsi" w:hAnsiTheme="minorHAnsi"/>
          <w:u w:val="single"/>
        </w:rPr>
        <w:t xml:space="preserve">Zamawiający </w:t>
      </w:r>
      <w:r w:rsidRPr="001925BB">
        <w:rPr>
          <w:rFonts w:asciiTheme="minorHAnsi" w:hAnsiTheme="minorHAnsi"/>
          <w:bCs/>
          <w:iCs/>
          <w:u w:val="single"/>
        </w:rPr>
        <w:t>ustanawia dodatkowe wymagania związane z realizacją zamówienia w formie klauzuli społecznej.</w:t>
      </w:r>
      <w:r w:rsidRPr="001925BB">
        <w:rPr>
          <w:rFonts w:asciiTheme="minorHAnsi" w:hAnsiTheme="minorHAnsi"/>
          <w:bCs/>
          <w:iCs/>
        </w:rPr>
        <w:t xml:space="preserve"> Na podstawie art. 29 ust. 4 ustawy Zamawiający wymaga, aby wśród osób uczestniczących w wykonywaniu zamówienia zatrudniona była jedna osoba:</w:t>
      </w:r>
    </w:p>
    <w:p w:rsidR="005D5A73" w:rsidRPr="001925BB" w:rsidRDefault="005D5A73" w:rsidP="005D5A73">
      <w:pPr>
        <w:tabs>
          <w:tab w:val="left" w:pos="1377"/>
        </w:tabs>
        <w:ind w:left="851" w:hanging="284"/>
        <w:jc w:val="both"/>
        <w:rPr>
          <w:rFonts w:asciiTheme="minorHAnsi" w:hAnsiTheme="minorHAnsi"/>
        </w:rPr>
      </w:pPr>
      <w:r w:rsidRPr="001925BB">
        <w:rPr>
          <w:rFonts w:asciiTheme="minorHAnsi" w:hAnsiTheme="minorHAnsi"/>
        </w:rPr>
        <w:t>1) bezrobotna lub młodociana w celu przygotowania zawodowego, o których mowa w przepisach o promocji zatrudnienia i instytucjach rynku pracy lub</w:t>
      </w:r>
    </w:p>
    <w:p w:rsidR="005D5A73" w:rsidRPr="001925BB" w:rsidRDefault="005D5A73" w:rsidP="005D5A73">
      <w:pPr>
        <w:tabs>
          <w:tab w:val="left" w:pos="1377"/>
        </w:tabs>
        <w:ind w:left="851" w:hanging="284"/>
        <w:rPr>
          <w:rFonts w:asciiTheme="minorHAnsi" w:hAnsiTheme="minorHAnsi"/>
        </w:rPr>
      </w:pPr>
      <w:r w:rsidRPr="001925BB">
        <w:rPr>
          <w:rFonts w:asciiTheme="minorHAnsi" w:hAnsiTheme="minorHAnsi"/>
        </w:rPr>
        <w:t>2) niepełnosprawna, o której mowa w przepisach o rehabilitacji zawodowej i społecznej oraz zatrudnianiu osób niepełnosprawnych lub</w:t>
      </w:r>
    </w:p>
    <w:p w:rsidR="005D5A73" w:rsidRPr="003947C5" w:rsidRDefault="005D5A73" w:rsidP="005D5A73">
      <w:pPr>
        <w:tabs>
          <w:tab w:val="left" w:pos="1377"/>
        </w:tabs>
        <w:ind w:left="851" w:hanging="284"/>
        <w:jc w:val="both"/>
        <w:rPr>
          <w:rFonts w:asciiTheme="minorHAnsi" w:hAnsiTheme="minorHAnsi"/>
        </w:rPr>
      </w:pPr>
      <w:r w:rsidRPr="001925BB">
        <w:rPr>
          <w:rFonts w:asciiTheme="minorHAnsi" w:hAnsiTheme="minorHAnsi"/>
        </w:rPr>
        <w:t xml:space="preserve">3) inna niż określona w lit. a lub b, o której mowa w przepisach o zatrudnieniu socjalnym — lub we właściwych przepisach państw członkowskich Unii Europejskiej lub Europejskiego </w:t>
      </w:r>
      <w:r w:rsidRPr="003947C5">
        <w:rPr>
          <w:rFonts w:asciiTheme="minorHAnsi" w:hAnsiTheme="minorHAnsi"/>
        </w:rPr>
        <w:lastRenderedPageBreak/>
        <w:t>Obszaru Gospodarczego.</w:t>
      </w:r>
    </w:p>
    <w:p w:rsidR="005D5A73" w:rsidRPr="003947C5" w:rsidRDefault="005D5A73" w:rsidP="001925BB">
      <w:pPr>
        <w:tabs>
          <w:tab w:val="left" w:pos="1377"/>
        </w:tabs>
        <w:ind w:left="284"/>
        <w:jc w:val="both"/>
        <w:rPr>
          <w:rFonts w:asciiTheme="minorHAnsi" w:hAnsiTheme="minorHAnsi"/>
          <w:bCs/>
          <w:i/>
          <w:iCs/>
        </w:rPr>
      </w:pPr>
      <w:r w:rsidRPr="003947C5">
        <w:rPr>
          <w:rFonts w:asciiTheme="minorHAnsi" w:hAnsiTheme="minorHAnsi"/>
          <w:bCs/>
          <w:iCs/>
        </w:rPr>
        <w:t>Wyżej wskazana osoba</w:t>
      </w:r>
      <w:r w:rsidR="002D56FA" w:rsidRPr="003947C5">
        <w:rPr>
          <w:rFonts w:asciiTheme="minorHAnsi" w:hAnsiTheme="minorHAnsi"/>
          <w:bCs/>
          <w:iCs/>
        </w:rPr>
        <w:t xml:space="preserve">, na potrzeby realizacji przedmiotu zamówienia, </w:t>
      </w:r>
      <w:r w:rsidRPr="003947C5">
        <w:rPr>
          <w:rFonts w:asciiTheme="minorHAnsi" w:hAnsiTheme="minorHAnsi"/>
          <w:bCs/>
          <w:iCs/>
        </w:rPr>
        <w:t xml:space="preserve"> powinna </w:t>
      </w:r>
      <w:r w:rsidR="001925BB" w:rsidRPr="003947C5">
        <w:rPr>
          <w:rFonts w:asciiTheme="minorHAnsi" w:hAnsiTheme="minorHAnsi"/>
          <w:bCs/>
          <w:iCs/>
        </w:rPr>
        <w:t>być</w:t>
      </w:r>
      <w:r w:rsidRPr="003947C5">
        <w:rPr>
          <w:rFonts w:asciiTheme="minorHAnsi" w:hAnsiTheme="minorHAnsi"/>
          <w:bCs/>
          <w:iCs/>
        </w:rPr>
        <w:t xml:space="preserve"> zatrudniona w terminie nie dłuższym niż 14 dni od daty podpisania umowy, do dnia</w:t>
      </w:r>
      <w:r w:rsidR="002D56FA" w:rsidRPr="003947C5">
        <w:rPr>
          <w:rFonts w:asciiTheme="minorHAnsi" w:hAnsiTheme="minorHAnsi"/>
          <w:bCs/>
          <w:iCs/>
        </w:rPr>
        <w:t xml:space="preserve"> zakończenia rozliczenia</w:t>
      </w:r>
      <w:r w:rsidRPr="003947C5">
        <w:rPr>
          <w:rFonts w:asciiTheme="minorHAnsi" w:hAnsiTheme="minorHAnsi"/>
          <w:bCs/>
          <w:iCs/>
        </w:rPr>
        <w:t xml:space="preserve"> realizacji Targów Dobrych Praktyk (włącznie).</w:t>
      </w:r>
      <w:r w:rsidRPr="003947C5">
        <w:rPr>
          <w:rFonts w:asciiTheme="minorHAnsi" w:hAnsiTheme="minorHAnsi"/>
          <w:bCs/>
          <w:i/>
          <w:iCs/>
        </w:rPr>
        <w:t xml:space="preserve"> </w:t>
      </w:r>
    </w:p>
    <w:p w:rsidR="0056128A" w:rsidRPr="003947C5" w:rsidRDefault="0056128A" w:rsidP="001925BB">
      <w:pPr>
        <w:tabs>
          <w:tab w:val="left" w:pos="1377"/>
        </w:tabs>
        <w:ind w:left="284"/>
        <w:jc w:val="both"/>
        <w:rPr>
          <w:rFonts w:asciiTheme="minorHAnsi" w:hAnsiTheme="minorHAnsi"/>
        </w:rPr>
      </w:pPr>
      <w:r w:rsidRPr="003947C5">
        <w:rPr>
          <w:rFonts w:asciiTheme="minorHAnsi" w:hAnsiTheme="minorHAnsi"/>
        </w:rPr>
        <w:t>Ocena spełniania w/w wymagania nastąpi w oparciu o złożone przez Wykonawcę oświadczenie, stanowiąc</w:t>
      </w:r>
      <w:r w:rsidR="007F5BBF" w:rsidRPr="003947C5">
        <w:rPr>
          <w:rFonts w:asciiTheme="minorHAnsi" w:hAnsiTheme="minorHAnsi"/>
        </w:rPr>
        <w:t>e</w:t>
      </w:r>
      <w:r w:rsidR="002D56FA" w:rsidRPr="003947C5">
        <w:rPr>
          <w:rFonts w:asciiTheme="minorHAnsi" w:hAnsiTheme="minorHAnsi"/>
        </w:rPr>
        <w:t xml:space="preserve"> </w:t>
      </w:r>
      <w:r w:rsidRPr="003947C5">
        <w:rPr>
          <w:rFonts w:asciiTheme="minorHAnsi" w:hAnsiTheme="minorHAnsi"/>
        </w:rPr>
        <w:t xml:space="preserve">załącznik nr </w:t>
      </w:r>
      <w:r w:rsidR="007F5BBF" w:rsidRPr="003947C5">
        <w:rPr>
          <w:rFonts w:asciiTheme="minorHAnsi" w:hAnsiTheme="minorHAnsi"/>
        </w:rPr>
        <w:t>8</w:t>
      </w:r>
      <w:r w:rsidRPr="003947C5">
        <w:rPr>
          <w:rFonts w:asciiTheme="minorHAnsi" w:hAnsiTheme="minorHAnsi"/>
        </w:rPr>
        <w:t xml:space="preserve"> do SIWZ.</w:t>
      </w:r>
    </w:p>
    <w:p w:rsidR="002D56FA" w:rsidRPr="003947C5" w:rsidRDefault="002D56FA" w:rsidP="001925BB">
      <w:pPr>
        <w:tabs>
          <w:tab w:val="left" w:pos="1377"/>
        </w:tabs>
        <w:ind w:left="284"/>
        <w:jc w:val="both"/>
        <w:rPr>
          <w:rFonts w:asciiTheme="minorHAnsi" w:hAnsiTheme="minorHAnsi"/>
          <w:bCs/>
          <w:iCs/>
        </w:rPr>
      </w:pPr>
      <w:r w:rsidRPr="003947C5">
        <w:rPr>
          <w:rFonts w:asciiTheme="minorHAnsi" w:eastAsia="Times New Roman" w:hAnsiTheme="minorHAnsi"/>
          <w:bCs/>
        </w:rPr>
        <w:t>Zamawiający zastrzega sobie prawo do kontroli spełniania przez Wykonawcę w/w warunku przez cały okres realizacji zamówienia. Stwierdzenie przez Zamawiającego braku prowadzenia zadeklarowanej przez Wykonawcę w ofercie działalności z zakresu integracji zawodowej i społecznej może zostać uznane za naruszenie zapisów umowy w sprawie zamówienia publicznego oraz skutkować odpowiedzialnością Wykonawcy za w/w naruszenia postanowień zawartej umowy na podstawie odpowiednich zastrzeżeń umownych.</w:t>
      </w:r>
    </w:p>
    <w:p w:rsidR="00C40D55" w:rsidRPr="003947C5" w:rsidRDefault="00C40D55" w:rsidP="005B536B">
      <w:pPr>
        <w:numPr>
          <w:ilvl w:val="1"/>
          <w:numId w:val="4"/>
        </w:numPr>
        <w:tabs>
          <w:tab w:val="clear" w:pos="1080"/>
          <w:tab w:val="num" w:pos="360"/>
        </w:tabs>
        <w:autoSpaceDE w:val="0"/>
        <w:ind w:left="284" w:hanging="284"/>
        <w:jc w:val="both"/>
        <w:rPr>
          <w:rFonts w:asciiTheme="minorHAnsi" w:hAnsiTheme="minorHAnsi"/>
          <w:bCs/>
        </w:rPr>
      </w:pPr>
      <w:r w:rsidRPr="003947C5">
        <w:rPr>
          <w:rFonts w:asciiTheme="minorHAnsi" w:hAnsiTheme="minorHAnsi"/>
          <w:bCs/>
        </w:rPr>
        <w:t xml:space="preserve">Wykonawca zobowiązuje się do zapoznania się z treścią </w:t>
      </w:r>
      <w:r w:rsidRPr="003947C5">
        <w:rPr>
          <w:rFonts w:asciiTheme="minorHAnsi" w:hAnsiTheme="minorHAnsi"/>
          <w:bCs/>
          <w:i/>
        </w:rPr>
        <w:t xml:space="preserve">Wytycznych w zakresie </w:t>
      </w:r>
      <w:r w:rsidR="00647EFE" w:rsidRPr="003947C5">
        <w:rPr>
          <w:rFonts w:asciiTheme="minorHAnsi" w:hAnsiTheme="minorHAnsi"/>
          <w:bCs/>
          <w:i/>
        </w:rPr>
        <w:t xml:space="preserve">kwalifikowalnosci wydatków w ramach Europejskiego Funduszu Rozwoju Regionalnego, Europejskiego Funduszu Społecznego oraz Funduszu Spójności na lata 2014 – 2020 </w:t>
      </w:r>
      <w:r w:rsidRPr="003947C5">
        <w:rPr>
          <w:rFonts w:asciiTheme="minorHAnsi" w:hAnsiTheme="minorHAnsi"/>
          <w:bCs/>
        </w:rPr>
        <w:t>oraz zobowiązuje się do wykonania zamówienia zgodnie ze wskazanymi w w/w dokumencie zasadami.</w:t>
      </w:r>
    </w:p>
    <w:p w:rsidR="00B94078" w:rsidRPr="00A545B9" w:rsidRDefault="00B94078" w:rsidP="005B536B">
      <w:pPr>
        <w:numPr>
          <w:ilvl w:val="1"/>
          <w:numId w:val="4"/>
        </w:numPr>
        <w:tabs>
          <w:tab w:val="clear" w:pos="1080"/>
          <w:tab w:val="num" w:pos="284"/>
        </w:tabs>
        <w:autoSpaceDE w:val="0"/>
        <w:ind w:left="284" w:hanging="284"/>
        <w:jc w:val="both"/>
        <w:rPr>
          <w:rFonts w:asciiTheme="minorHAnsi" w:eastAsia="Times New Roman" w:hAnsiTheme="minorHAnsi"/>
          <w:bCs/>
        </w:rPr>
      </w:pPr>
      <w:r w:rsidRPr="00A545B9">
        <w:rPr>
          <w:rFonts w:asciiTheme="minorHAnsi" w:hAnsiTheme="minorHAnsi"/>
          <w:u w:val="single"/>
        </w:rPr>
        <w:t>Zamawiający, działając na podstawie art. 93 ust. 1</w:t>
      </w:r>
      <w:r w:rsidR="00C30846" w:rsidRPr="00A545B9">
        <w:rPr>
          <w:rFonts w:asciiTheme="minorHAnsi" w:hAnsiTheme="minorHAnsi"/>
          <w:u w:val="single"/>
        </w:rPr>
        <w:t>a</w:t>
      </w:r>
      <w:r w:rsidRPr="00A545B9">
        <w:rPr>
          <w:rFonts w:asciiTheme="minorHAnsi" w:hAnsiTheme="minorHAnsi"/>
          <w:u w:val="single"/>
        </w:rPr>
        <w:t xml:space="preserve"> ustawy zastrzega możliwość unieważnienia przedmiotowego postępowania w przypadku, kiedy środki pochodzące z budżetu Unii Europejskiej, które zamierza przeznaczyć na sfinansowanie</w:t>
      </w:r>
      <w:r w:rsidRPr="00A545B9">
        <w:rPr>
          <w:rFonts w:asciiTheme="minorHAnsi" w:eastAsia="Times New Roman" w:hAnsiTheme="minorHAnsi"/>
          <w:bCs/>
          <w:u w:val="single"/>
        </w:rPr>
        <w:t xml:space="preserve">niniejszego zamówienia, nie zostaną mu przyznane. </w:t>
      </w:r>
    </w:p>
    <w:p w:rsidR="00B94078" w:rsidRPr="00625AE9" w:rsidRDefault="00B94078" w:rsidP="005B536B">
      <w:pPr>
        <w:tabs>
          <w:tab w:val="num" w:pos="284"/>
        </w:tabs>
        <w:autoSpaceDE w:val="0"/>
        <w:ind w:left="284" w:hanging="284"/>
        <w:jc w:val="both"/>
        <w:rPr>
          <w:rFonts w:asciiTheme="minorHAnsi" w:eastAsia="Times New Roman" w:hAnsiTheme="minorHAnsi"/>
          <w:color w:val="FF0000"/>
        </w:rPr>
      </w:pPr>
    </w:p>
    <w:p w:rsidR="00B94078" w:rsidRPr="00A545B9" w:rsidRDefault="00B94078" w:rsidP="005B536B">
      <w:pPr>
        <w:pStyle w:val="Akapitzlist"/>
        <w:numPr>
          <w:ilvl w:val="0"/>
          <w:numId w:val="15"/>
        </w:numPr>
        <w:tabs>
          <w:tab w:val="num" w:pos="142"/>
          <w:tab w:val="left" w:pos="567"/>
        </w:tabs>
        <w:autoSpaceDE w:val="0"/>
        <w:spacing w:after="0" w:line="240" w:lineRule="auto"/>
        <w:ind w:left="142" w:hanging="142"/>
        <w:rPr>
          <w:rFonts w:asciiTheme="minorHAnsi" w:eastAsia="Times New Roman" w:hAnsiTheme="minorHAnsi"/>
          <w:b/>
          <w:bCs/>
          <w:sz w:val="24"/>
          <w:szCs w:val="24"/>
          <w:u w:val="single"/>
        </w:rPr>
      </w:pPr>
      <w:r w:rsidRPr="00A545B9">
        <w:rPr>
          <w:rFonts w:asciiTheme="minorHAnsi" w:eastAsia="Times New Roman" w:hAnsiTheme="minorHAnsi"/>
          <w:b/>
          <w:bCs/>
          <w:sz w:val="24"/>
          <w:szCs w:val="24"/>
          <w:u w:val="single"/>
        </w:rPr>
        <w:t>TERMIN WYKONANIA ZAMÓWIENIA</w:t>
      </w:r>
    </w:p>
    <w:p w:rsidR="00DF37F2" w:rsidRPr="00A545B9" w:rsidRDefault="00DF37F2" w:rsidP="005B536B">
      <w:pPr>
        <w:pStyle w:val="Akapitzlist"/>
        <w:tabs>
          <w:tab w:val="left" w:pos="567"/>
        </w:tabs>
        <w:autoSpaceDE w:val="0"/>
        <w:spacing w:after="0" w:line="240" w:lineRule="auto"/>
        <w:ind w:left="142"/>
        <w:rPr>
          <w:rFonts w:asciiTheme="minorHAnsi" w:eastAsia="Times New Roman" w:hAnsiTheme="minorHAnsi"/>
          <w:b/>
          <w:bCs/>
          <w:sz w:val="24"/>
          <w:szCs w:val="24"/>
          <w:u w:val="single"/>
        </w:rPr>
      </w:pPr>
    </w:p>
    <w:p w:rsidR="008954D6" w:rsidRPr="00A545B9" w:rsidRDefault="00373748" w:rsidP="00A545B9">
      <w:pPr>
        <w:pStyle w:val="Akapitzlist"/>
        <w:autoSpaceDE w:val="0"/>
        <w:spacing w:after="0" w:line="240" w:lineRule="auto"/>
        <w:ind w:left="142"/>
        <w:jc w:val="both"/>
        <w:rPr>
          <w:rFonts w:asciiTheme="minorHAnsi" w:hAnsiTheme="minorHAnsi"/>
          <w:sz w:val="24"/>
          <w:szCs w:val="24"/>
        </w:rPr>
      </w:pPr>
      <w:r w:rsidRPr="00A545B9">
        <w:rPr>
          <w:rFonts w:asciiTheme="minorHAnsi" w:hAnsiTheme="minorHAnsi"/>
          <w:sz w:val="24"/>
          <w:szCs w:val="24"/>
        </w:rPr>
        <w:t xml:space="preserve">Zamawiający wymaga realizacji przedmiotu zamówienia </w:t>
      </w:r>
      <w:r w:rsidR="00A545B9" w:rsidRPr="003120CB">
        <w:rPr>
          <w:rFonts w:asciiTheme="minorHAnsi" w:hAnsiTheme="minorHAnsi"/>
          <w:b/>
          <w:sz w:val="24"/>
          <w:szCs w:val="24"/>
        </w:rPr>
        <w:t>do dnia 20 października 2017 r</w:t>
      </w:r>
      <w:r w:rsidR="00AC2CC5" w:rsidRPr="003120CB">
        <w:rPr>
          <w:rFonts w:asciiTheme="minorHAnsi" w:hAnsiTheme="minorHAnsi"/>
          <w:b/>
          <w:sz w:val="24"/>
          <w:szCs w:val="24"/>
        </w:rPr>
        <w:t>.</w:t>
      </w:r>
    </w:p>
    <w:p w:rsidR="00592099" w:rsidRPr="005649AC" w:rsidRDefault="00592099" w:rsidP="005B536B">
      <w:pPr>
        <w:pStyle w:val="Akapitzlist"/>
        <w:autoSpaceDE w:val="0"/>
        <w:spacing w:after="0" w:line="240" w:lineRule="auto"/>
        <w:ind w:left="284"/>
        <w:jc w:val="both"/>
        <w:rPr>
          <w:rFonts w:asciiTheme="minorHAnsi" w:hAnsiTheme="minorHAnsi"/>
          <w:sz w:val="24"/>
          <w:szCs w:val="24"/>
        </w:rPr>
      </w:pPr>
    </w:p>
    <w:p w:rsidR="0024501F" w:rsidRPr="005649AC" w:rsidRDefault="00D51609" w:rsidP="00DA5532">
      <w:pPr>
        <w:pStyle w:val="Akapitzlist"/>
        <w:numPr>
          <w:ilvl w:val="0"/>
          <w:numId w:val="22"/>
        </w:numPr>
        <w:tabs>
          <w:tab w:val="left" w:pos="0"/>
        </w:tabs>
        <w:autoSpaceDE w:val="0"/>
        <w:spacing w:after="0" w:line="240" w:lineRule="auto"/>
        <w:ind w:left="142" w:hanging="142"/>
        <w:jc w:val="both"/>
        <w:rPr>
          <w:rFonts w:asciiTheme="minorHAnsi" w:hAnsiTheme="minorHAnsi"/>
          <w:b/>
          <w:bCs/>
          <w:sz w:val="24"/>
          <w:szCs w:val="24"/>
          <w:u w:val="single"/>
        </w:rPr>
      </w:pPr>
      <w:r w:rsidRPr="00D51609">
        <w:rPr>
          <w:rFonts w:asciiTheme="minorHAnsi" w:hAnsiTheme="minorHAnsi"/>
          <w:b/>
          <w:bCs/>
          <w:sz w:val="24"/>
          <w:szCs w:val="24"/>
        </w:rPr>
        <w:t xml:space="preserve"> </w:t>
      </w:r>
      <w:r w:rsidR="0024501F" w:rsidRPr="005649AC">
        <w:rPr>
          <w:rFonts w:asciiTheme="minorHAnsi" w:hAnsiTheme="minorHAnsi"/>
          <w:b/>
          <w:bCs/>
          <w:sz w:val="24"/>
          <w:szCs w:val="24"/>
          <w:u w:val="single"/>
        </w:rPr>
        <w:t>OPIS WARUNKÓW UDZIAŁU W POST</w:t>
      </w:r>
      <w:r w:rsidR="0024501F" w:rsidRPr="005649AC">
        <w:rPr>
          <w:rFonts w:asciiTheme="minorHAnsi" w:eastAsia="TimesNewRoman" w:hAnsiTheme="minorHAnsi"/>
          <w:b/>
          <w:bCs/>
          <w:sz w:val="24"/>
          <w:szCs w:val="24"/>
          <w:u w:val="single"/>
        </w:rPr>
        <w:t>Ę</w:t>
      </w:r>
      <w:r w:rsidR="0024501F" w:rsidRPr="005649AC">
        <w:rPr>
          <w:rFonts w:asciiTheme="minorHAnsi" w:hAnsiTheme="minorHAnsi"/>
          <w:b/>
          <w:bCs/>
          <w:sz w:val="24"/>
          <w:szCs w:val="24"/>
          <w:u w:val="single"/>
        </w:rPr>
        <w:t>POWANIU ORAZ OPIS SPOSOBU DOKONYWANIA OCENY SPEŁNIENIA TYCH WARUNKÓW</w:t>
      </w:r>
    </w:p>
    <w:p w:rsidR="00AC2CC5" w:rsidRPr="00625AE9" w:rsidRDefault="00AC2CC5" w:rsidP="00AC2CC5">
      <w:pPr>
        <w:pStyle w:val="Akapitzlist"/>
        <w:tabs>
          <w:tab w:val="left" w:pos="0"/>
        </w:tabs>
        <w:autoSpaceDE w:val="0"/>
        <w:spacing w:after="0" w:line="240" w:lineRule="auto"/>
        <w:ind w:left="142"/>
        <w:jc w:val="both"/>
        <w:rPr>
          <w:rFonts w:asciiTheme="minorHAnsi" w:hAnsiTheme="minorHAnsi"/>
          <w:b/>
          <w:bCs/>
          <w:color w:val="FF0000"/>
          <w:sz w:val="24"/>
          <w:szCs w:val="24"/>
          <w:u w:val="single"/>
        </w:rPr>
      </w:pPr>
    </w:p>
    <w:p w:rsidR="0024501F" w:rsidRPr="005649AC" w:rsidRDefault="0024501F" w:rsidP="00DA5532">
      <w:pPr>
        <w:numPr>
          <w:ilvl w:val="0"/>
          <w:numId w:val="23"/>
        </w:numPr>
        <w:tabs>
          <w:tab w:val="left" w:pos="284"/>
        </w:tabs>
        <w:autoSpaceDE w:val="0"/>
        <w:autoSpaceDN w:val="0"/>
        <w:adjustRightInd w:val="0"/>
        <w:ind w:left="567" w:hanging="567"/>
        <w:jc w:val="both"/>
        <w:rPr>
          <w:rFonts w:asciiTheme="minorHAnsi" w:hAnsiTheme="minorHAnsi"/>
        </w:rPr>
      </w:pPr>
      <w:r w:rsidRPr="005649AC">
        <w:rPr>
          <w:rFonts w:asciiTheme="minorHAnsi" w:hAnsiTheme="minorHAnsi" w:cs="Calibri"/>
          <w:lang w:eastAsia="en-US"/>
        </w:rPr>
        <w:t xml:space="preserve">O </w:t>
      </w:r>
      <w:r w:rsidRPr="005649AC">
        <w:rPr>
          <w:rFonts w:asciiTheme="minorHAnsi" w:hAnsiTheme="minorHAnsi"/>
        </w:rPr>
        <w:t xml:space="preserve">udzielenie zamówienia mogą ubiegać się Wykonawcy, którzy </w:t>
      </w:r>
      <w:r w:rsidR="007273F6" w:rsidRPr="005649AC">
        <w:rPr>
          <w:rFonts w:asciiTheme="minorHAnsi" w:hAnsiTheme="minorHAnsi"/>
        </w:rPr>
        <w:t xml:space="preserve"> nie podlegają wykluczeniu oraz </w:t>
      </w:r>
      <w:r w:rsidRPr="005649AC">
        <w:rPr>
          <w:rFonts w:asciiTheme="minorHAnsi" w:hAnsiTheme="minorHAnsi"/>
        </w:rPr>
        <w:t xml:space="preserve">spełniają warunki, </w:t>
      </w:r>
      <w:r w:rsidR="007273F6" w:rsidRPr="005649AC">
        <w:rPr>
          <w:rFonts w:asciiTheme="minorHAnsi" w:hAnsiTheme="minorHAnsi"/>
        </w:rPr>
        <w:t xml:space="preserve">określone poniżej </w:t>
      </w:r>
      <w:r w:rsidRPr="005649AC">
        <w:rPr>
          <w:rFonts w:asciiTheme="minorHAnsi" w:hAnsiTheme="minorHAnsi"/>
        </w:rPr>
        <w:t>dotyczące:</w:t>
      </w:r>
    </w:p>
    <w:p w:rsidR="0024501F" w:rsidRPr="005649AC" w:rsidRDefault="007273F6" w:rsidP="00DA5532">
      <w:pPr>
        <w:numPr>
          <w:ilvl w:val="2"/>
          <w:numId w:val="24"/>
        </w:numPr>
        <w:tabs>
          <w:tab w:val="left" w:pos="284"/>
          <w:tab w:val="left" w:pos="567"/>
          <w:tab w:val="left" w:pos="709"/>
        </w:tabs>
        <w:autoSpaceDE w:val="0"/>
        <w:autoSpaceDN w:val="0"/>
        <w:adjustRightInd w:val="0"/>
        <w:ind w:left="567" w:hanging="283"/>
        <w:jc w:val="both"/>
        <w:rPr>
          <w:rFonts w:asciiTheme="minorHAnsi" w:hAnsiTheme="minorHAnsi"/>
        </w:rPr>
      </w:pPr>
      <w:r w:rsidRPr="005649AC">
        <w:rPr>
          <w:rFonts w:asciiTheme="minorHAnsi" w:hAnsiTheme="minorHAnsi"/>
          <w:b/>
        </w:rPr>
        <w:t>Kompetencji lub uprawnień do prowadzenia okreś</w:t>
      </w:r>
      <w:r w:rsidR="00700D21" w:rsidRPr="005649AC">
        <w:rPr>
          <w:rFonts w:asciiTheme="minorHAnsi" w:hAnsiTheme="minorHAnsi"/>
          <w:b/>
        </w:rPr>
        <w:t>lonej działalności zawodowej o i</w:t>
      </w:r>
      <w:r w:rsidRPr="005649AC">
        <w:rPr>
          <w:rFonts w:asciiTheme="minorHAnsi" w:hAnsiTheme="minorHAnsi"/>
          <w:b/>
        </w:rPr>
        <w:t>le to wynika z odrębnych przepisów</w:t>
      </w:r>
      <w:r w:rsidR="0024501F" w:rsidRPr="005649AC">
        <w:rPr>
          <w:rFonts w:asciiTheme="minorHAnsi" w:hAnsiTheme="minorHAnsi"/>
        </w:rPr>
        <w:t xml:space="preserve">; </w:t>
      </w:r>
    </w:p>
    <w:p w:rsidR="003A28E7" w:rsidRPr="005649AC" w:rsidRDefault="0024501F" w:rsidP="005649AC">
      <w:pPr>
        <w:autoSpaceDE w:val="0"/>
        <w:ind w:left="567"/>
        <w:jc w:val="both"/>
        <w:rPr>
          <w:rFonts w:asciiTheme="minorHAnsi" w:hAnsiTheme="minorHAnsi"/>
        </w:rPr>
      </w:pPr>
      <w:r w:rsidRPr="005649AC">
        <w:rPr>
          <w:rFonts w:asciiTheme="minorHAnsi" w:hAnsiTheme="minorHAnsi"/>
        </w:rPr>
        <w:t xml:space="preserve">Ocena spełniania warunku udziału w postępowaniu nastąpi w oparciu o złożone przez Wykonawcę oświadczenie o spełnianiu warunków udziału w postępowaniu, zgodnie z treścią art. 22 ust. 1 </w:t>
      </w:r>
      <w:r w:rsidR="003A28E7" w:rsidRPr="005649AC">
        <w:rPr>
          <w:rFonts w:asciiTheme="minorHAnsi" w:hAnsiTheme="minorHAnsi"/>
        </w:rPr>
        <w:t>ustawy, poprzez odpowiednie wypełnienie</w:t>
      </w:r>
      <w:r w:rsidR="003A28E7" w:rsidRPr="005649AC">
        <w:rPr>
          <w:rFonts w:asciiTheme="minorHAnsi" w:eastAsia="Times New Roman" w:hAnsiTheme="minorHAnsi"/>
        </w:rPr>
        <w:t xml:space="preserve">załącznika nr 3 </w:t>
      </w:r>
      <w:r w:rsidR="003A28E7" w:rsidRPr="005649AC">
        <w:rPr>
          <w:rFonts w:asciiTheme="minorHAnsi" w:hAnsiTheme="minorHAnsi"/>
        </w:rPr>
        <w:t>do SIWZ.</w:t>
      </w:r>
    </w:p>
    <w:p w:rsidR="0024501F" w:rsidRPr="005649AC" w:rsidRDefault="007273F6" w:rsidP="00DA5532">
      <w:pPr>
        <w:numPr>
          <w:ilvl w:val="2"/>
          <w:numId w:val="24"/>
        </w:numPr>
        <w:tabs>
          <w:tab w:val="left" w:pos="284"/>
          <w:tab w:val="left" w:pos="567"/>
          <w:tab w:val="left" w:pos="1440"/>
        </w:tabs>
        <w:autoSpaceDE w:val="0"/>
        <w:autoSpaceDN w:val="0"/>
        <w:adjustRightInd w:val="0"/>
        <w:ind w:left="1440" w:hanging="1156"/>
        <w:jc w:val="both"/>
        <w:rPr>
          <w:rFonts w:asciiTheme="minorHAnsi" w:eastAsia="Arial Unicode MS" w:hAnsiTheme="minorHAnsi" w:cs="Calibri"/>
          <w:b/>
          <w:bCs/>
          <w:iCs/>
          <w:lang w:eastAsia="en-US"/>
        </w:rPr>
      </w:pPr>
      <w:r w:rsidRPr="005649AC">
        <w:rPr>
          <w:rFonts w:asciiTheme="minorHAnsi" w:eastAsia="Arial Unicode MS" w:hAnsiTheme="minorHAnsi" w:cs="Calibri"/>
          <w:b/>
          <w:bCs/>
          <w:iCs/>
          <w:lang w:eastAsia="en-US"/>
        </w:rPr>
        <w:t>Sytuacji ekonomicznej i finansowej:</w:t>
      </w:r>
    </w:p>
    <w:p w:rsidR="008B06B5" w:rsidRPr="005649AC" w:rsidRDefault="007273F6" w:rsidP="00AC2CC5">
      <w:pPr>
        <w:tabs>
          <w:tab w:val="left" w:pos="284"/>
        </w:tabs>
        <w:autoSpaceDE w:val="0"/>
        <w:ind w:left="567"/>
        <w:jc w:val="both"/>
        <w:rPr>
          <w:rFonts w:asciiTheme="minorHAnsi" w:hAnsiTheme="minorHAnsi"/>
        </w:rPr>
      </w:pPr>
      <w:r w:rsidRPr="005649AC">
        <w:rPr>
          <w:rFonts w:asciiTheme="minorHAnsi" w:hAnsiTheme="minorHAnsi"/>
        </w:rPr>
        <w:t xml:space="preserve">Ocena spełniania warunku udziału w postępowaniu nastąpi w oparciu o </w:t>
      </w:r>
      <w:r w:rsidR="008B06B5" w:rsidRPr="005649AC">
        <w:rPr>
          <w:rFonts w:asciiTheme="minorHAnsi" w:hAnsiTheme="minorHAnsi"/>
        </w:rPr>
        <w:t>złożone przez Wykonawcę oświadczenie o spełnianiu warunków udziału w postępowaniu, zgodnie z treścią art. 22 ust. 1 ustawy, poprzez odpowiednie wypełnienie załącznika nr 3 do SIWZ.</w:t>
      </w:r>
    </w:p>
    <w:p w:rsidR="007273F6" w:rsidRPr="005649AC" w:rsidRDefault="007273F6" w:rsidP="00DA5532">
      <w:pPr>
        <w:numPr>
          <w:ilvl w:val="2"/>
          <w:numId w:val="24"/>
        </w:numPr>
        <w:tabs>
          <w:tab w:val="left" w:pos="284"/>
          <w:tab w:val="left" w:pos="567"/>
          <w:tab w:val="left" w:pos="1440"/>
        </w:tabs>
        <w:autoSpaceDE w:val="0"/>
        <w:autoSpaceDN w:val="0"/>
        <w:adjustRightInd w:val="0"/>
        <w:ind w:left="1440" w:hanging="1156"/>
        <w:jc w:val="both"/>
        <w:rPr>
          <w:rFonts w:asciiTheme="minorHAnsi" w:eastAsia="Arial Unicode MS" w:hAnsiTheme="minorHAnsi" w:cs="Calibri"/>
          <w:b/>
          <w:bCs/>
          <w:iCs/>
          <w:lang w:eastAsia="en-US"/>
        </w:rPr>
      </w:pPr>
      <w:r w:rsidRPr="005649AC">
        <w:rPr>
          <w:rFonts w:asciiTheme="minorHAnsi" w:eastAsia="Arial Unicode MS" w:hAnsiTheme="minorHAnsi" w:cs="Calibri"/>
          <w:b/>
          <w:bCs/>
          <w:iCs/>
          <w:lang w:eastAsia="en-US"/>
        </w:rPr>
        <w:t>Zdolności</w:t>
      </w:r>
      <w:r w:rsidR="00EB425E" w:rsidRPr="005649AC">
        <w:rPr>
          <w:rFonts w:asciiTheme="minorHAnsi" w:eastAsia="Arial Unicode MS" w:hAnsiTheme="minorHAnsi" w:cs="Calibri"/>
          <w:b/>
          <w:bCs/>
          <w:iCs/>
          <w:lang w:eastAsia="en-US"/>
        </w:rPr>
        <w:t xml:space="preserve"> technicznej lub </w:t>
      </w:r>
      <w:r w:rsidRPr="005649AC">
        <w:rPr>
          <w:rFonts w:asciiTheme="minorHAnsi" w:eastAsia="Arial Unicode MS" w:hAnsiTheme="minorHAnsi" w:cs="Calibri"/>
          <w:b/>
          <w:bCs/>
          <w:iCs/>
          <w:lang w:eastAsia="en-US"/>
        </w:rPr>
        <w:t>zawodowej:</w:t>
      </w:r>
    </w:p>
    <w:p w:rsidR="00AE28AC" w:rsidRPr="00625AE9" w:rsidRDefault="00AE28AC" w:rsidP="005B536B">
      <w:pPr>
        <w:tabs>
          <w:tab w:val="left" w:pos="284"/>
          <w:tab w:val="left" w:pos="567"/>
        </w:tabs>
        <w:autoSpaceDE w:val="0"/>
        <w:autoSpaceDN w:val="0"/>
        <w:adjustRightInd w:val="0"/>
        <w:ind w:left="567"/>
        <w:jc w:val="both"/>
        <w:rPr>
          <w:rFonts w:asciiTheme="minorHAnsi" w:hAnsiTheme="minorHAnsi" w:cs="Calibri"/>
          <w:bCs/>
          <w:iCs/>
          <w:color w:val="FF0000"/>
          <w:lang w:eastAsia="en-US"/>
        </w:rPr>
      </w:pPr>
    </w:p>
    <w:p w:rsidR="00EB425E" w:rsidRPr="005649AC" w:rsidRDefault="00EB425E" w:rsidP="005B536B">
      <w:pPr>
        <w:tabs>
          <w:tab w:val="left" w:pos="284"/>
          <w:tab w:val="left" w:pos="567"/>
        </w:tabs>
        <w:autoSpaceDE w:val="0"/>
        <w:autoSpaceDN w:val="0"/>
        <w:adjustRightInd w:val="0"/>
        <w:ind w:left="567"/>
        <w:jc w:val="both"/>
        <w:rPr>
          <w:rFonts w:asciiTheme="minorHAnsi" w:hAnsiTheme="minorHAnsi" w:cs="Calibri"/>
          <w:bCs/>
          <w:iCs/>
          <w:lang w:eastAsia="en-US"/>
        </w:rPr>
      </w:pPr>
      <w:r w:rsidRPr="005649AC">
        <w:rPr>
          <w:rFonts w:asciiTheme="minorHAnsi" w:hAnsiTheme="minorHAnsi" w:cs="Calibri"/>
          <w:bCs/>
          <w:iCs/>
          <w:u w:val="single"/>
          <w:lang w:eastAsia="en-US"/>
        </w:rPr>
        <w:t>W zakresie doświadczenia Wykonawcy</w:t>
      </w:r>
      <w:r w:rsidRPr="005649AC">
        <w:rPr>
          <w:rFonts w:asciiTheme="minorHAnsi" w:hAnsiTheme="minorHAnsi" w:cs="Calibri"/>
          <w:bCs/>
          <w:iCs/>
          <w:lang w:eastAsia="en-US"/>
        </w:rPr>
        <w:t xml:space="preserve">: </w:t>
      </w:r>
    </w:p>
    <w:p w:rsidR="00EB425E" w:rsidRPr="00625AE9" w:rsidRDefault="00EB425E" w:rsidP="005B536B">
      <w:pPr>
        <w:tabs>
          <w:tab w:val="left" w:pos="284"/>
          <w:tab w:val="left" w:pos="567"/>
        </w:tabs>
        <w:autoSpaceDE w:val="0"/>
        <w:autoSpaceDN w:val="0"/>
        <w:adjustRightInd w:val="0"/>
        <w:ind w:left="567"/>
        <w:jc w:val="both"/>
        <w:rPr>
          <w:rFonts w:asciiTheme="minorHAnsi" w:hAnsiTheme="minorHAnsi" w:cs="Calibri"/>
          <w:bCs/>
          <w:iCs/>
          <w:color w:val="FF0000"/>
          <w:lang w:eastAsia="en-US"/>
        </w:rPr>
      </w:pPr>
    </w:p>
    <w:p w:rsidR="009406E9" w:rsidRPr="003216BA" w:rsidRDefault="0024501F" w:rsidP="001D7693">
      <w:pPr>
        <w:tabs>
          <w:tab w:val="left" w:pos="284"/>
          <w:tab w:val="left" w:pos="567"/>
        </w:tabs>
        <w:autoSpaceDE w:val="0"/>
        <w:autoSpaceDN w:val="0"/>
        <w:adjustRightInd w:val="0"/>
        <w:ind w:left="567"/>
        <w:jc w:val="both"/>
        <w:rPr>
          <w:rFonts w:asciiTheme="minorHAnsi" w:eastAsia="Calibri" w:hAnsiTheme="minorHAnsi" w:cs="Calibri"/>
          <w:bCs/>
          <w:iCs/>
          <w:color w:val="FF0000"/>
          <w:lang w:eastAsia="en-US"/>
        </w:rPr>
      </w:pPr>
      <w:r w:rsidRPr="005649AC">
        <w:rPr>
          <w:rFonts w:asciiTheme="minorHAnsi" w:hAnsiTheme="minorHAnsi" w:cs="Calibri"/>
          <w:bCs/>
          <w:iCs/>
          <w:lang w:eastAsia="en-US"/>
        </w:rPr>
        <w:t xml:space="preserve">Zamawiający uzna w/w warunek za spełniony, jeżeli Wykonawca w okresie ostatnich trzech lat przed upływem terminu składania ofert (a jeżeli okres prowadzenia działalności jest </w:t>
      </w:r>
      <w:r w:rsidRPr="005649AC">
        <w:rPr>
          <w:rFonts w:asciiTheme="minorHAnsi" w:hAnsiTheme="minorHAnsi" w:cs="Calibri"/>
          <w:bCs/>
          <w:iCs/>
          <w:lang w:eastAsia="en-US"/>
        </w:rPr>
        <w:lastRenderedPageBreak/>
        <w:t>krótszy - w tym okresie), należycie wykonał (a w przypadku świadczeń okresowych</w:t>
      </w:r>
      <w:r w:rsidR="001D7693" w:rsidRPr="005649AC">
        <w:rPr>
          <w:rFonts w:asciiTheme="minorHAnsi" w:hAnsiTheme="minorHAnsi" w:cs="Calibri"/>
          <w:bCs/>
          <w:iCs/>
          <w:lang w:eastAsia="en-US"/>
        </w:rPr>
        <w:t xml:space="preserve"> lub ciągłych również wykonuje)</w:t>
      </w:r>
      <w:r w:rsidR="002D56FA">
        <w:rPr>
          <w:rFonts w:asciiTheme="minorHAnsi" w:hAnsiTheme="minorHAnsi" w:cs="Calibri"/>
          <w:bCs/>
          <w:iCs/>
          <w:lang w:eastAsia="en-US"/>
        </w:rPr>
        <w:t xml:space="preserve"> </w:t>
      </w:r>
      <w:r w:rsidR="009406E9" w:rsidRPr="005649AC">
        <w:rPr>
          <w:rFonts w:asciiTheme="minorHAnsi" w:hAnsiTheme="minorHAnsi"/>
          <w:u w:val="single"/>
        </w:rPr>
        <w:t xml:space="preserve">co najmniej </w:t>
      </w:r>
      <w:r w:rsidR="001D7693" w:rsidRPr="005649AC">
        <w:rPr>
          <w:rFonts w:asciiTheme="minorHAnsi" w:hAnsiTheme="minorHAnsi"/>
          <w:u w:val="single"/>
        </w:rPr>
        <w:t>2</w:t>
      </w:r>
      <w:r w:rsidR="009406E9" w:rsidRPr="005649AC">
        <w:rPr>
          <w:rFonts w:asciiTheme="minorHAnsi" w:hAnsiTheme="minorHAnsi"/>
          <w:u w:val="single"/>
        </w:rPr>
        <w:t xml:space="preserve"> usługi</w:t>
      </w:r>
      <w:r w:rsidR="009406E9" w:rsidRPr="005649AC">
        <w:rPr>
          <w:rFonts w:asciiTheme="minorHAnsi" w:hAnsiTheme="minorHAnsi"/>
          <w:b/>
        </w:rPr>
        <w:t xml:space="preserve">, </w:t>
      </w:r>
      <w:r w:rsidR="009406E9" w:rsidRPr="005649AC">
        <w:rPr>
          <w:rFonts w:asciiTheme="minorHAnsi" w:hAnsiTheme="minorHAnsi"/>
        </w:rPr>
        <w:t>z których każda z nich polegała</w:t>
      </w:r>
      <w:r w:rsidR="002D56FA">
        <w:rPr>
          <w:rFonts w:asciiTheme="minorHAnsi" w:hAnsiTheme="minorHAnsi"/>
        </w:rPr>
        <w:t xml:space="preserve"> </w:t>
      </w:r>
      <w:r w:rsidR="009406E9" w:rsidRPr="005649AC">
        <w:rPr>
          <w:rFonts w:asciiTheme="minorHAnsi" w:hAnsiTheme="minorHAnsi"/>
        </w:rPr>
        <w:t>na zorganizowaniu np. konferencji, kongresu, seminarium</w:t>
      </w:r>
      <w:r w:rsidR="005649AC" w:rsidRPr="005649AC">
        <w:rPr>
          <w:rFonts w:asciiTheme="minorHAnsi" w:hAnsiTheme="minorHAnsi"/>
        </w:rPr>
        <w:t>, spotkania lokalnego</w:t>
      </w:r>
      <w:r w:rsidR="00627B6F">
        <w:rPr>
          <w:rFonts w:asciiTheme="minorHAnsi" w:hAnsiTheme="minorHAnsi"/>
        </w:rPr>
        <w:t xml:space="preserve">, </w:t>
      </w:r>
      <w:r w:rsidR="00627B6F" w:rsidRPr="002D56FA">
        <w:rPr>
          <w:rFonts w:asciiTheme="minorHAnsi" w:hAnsiTheme="minorHAnsi"/>
        </w:rPr>
        <w:t>warsztatu, szkolenia</w:t>
      </w:r>
      <w:r w:rsidR="009406E9" w:rsidRPr="002D56FA">
        <w:rPr>
          <w:rFonts w:asciiTheme="minorHAnsi" w:hAnsiTheme="minorHAnsi"/>
        </w:rPr>
        <w:t>,</w:t>
      </w:r>
      <w:r w:rsidR="00627B6F" w:rsidRPr="002D56FA">
        <w:rPr>
          <w:rFonts w:asciiTheme="minorHAnsi" w:hAnsiTheme="minorHAnsi"/>
        </w:rPr>
        <w:t xml:space="preserve"> wizyty studyjnej</w:t>
      </w:r>
      <w:r w:rsidR="002D56FA" w:rsidRPr="002D56FA">
        <w:rPr>
          <w:rFonts w:asciiTheme="minorHAnsi" w:hAnsiTheme="minorHAnsi"/>
        </w:rPr>
        <w:t xml:space="preserve"> </w:t>
      </w:r>
      <w:r w:rsidR="009406E9" w:rsidRPr="00496000">
        <w:rPr>
          <w:rFonts w:asciiTheme="minorHAnsi" w:hAnsiTheme="minorHAnsi"/>
        </w:rPr>
        <w:t>odpowiadających swoim rodzajem usłudze stanowiącej przedmiot zamówienia tj.: obejmującego również zapewnienie sal konferencyjnych, wyżywienia, wykładowców</w:t>
      </w:r>
      <w:r w:rsidR="00496000" w:rsidRPr="00496000">
        <w:rPr>
          <w:rFonts w:asciiTheme="minorHAnsi" w:hAnsiTheme="minorHAnsi"/>
        </w:rPr>
        <w:t xml:space="preserve"> / prelegentów</w:t>
      </w:r>
      <w:r w:rsidR="009406E9" w:rsidRPr="00496000">
        <w:rPr>
          <w:rFonts w:asciiTheme="minorHAnsi" w:hAnsiTheme="minorHAnsi"/>
        </w:rPr>
        <w:t>,</w:t>
      </w:r>
      <w:r w:rsidR="009406E9" w:rsidRPr="003216BA">
        <w:rPr>
          <w:rFonts w:asciiTheme="minorHAnsi" w:hAnsiTheme="minorHAnsi"/>
        </w:rPr>
        <w:t xml:space="preserve"> przy czym wartość łączna wskazanych w wykazie usług winna wynosić nie mniej niż </w:t>
      </w:r>
      <w:r w:rsidR="003216BA" w:rsidRPr="003216BA">
        <w:rPr>
          <w:rFonts w:asciiTheme="minorHAnsi" w:hAnsiTheme="minorHAnsi"/>
          <w:b/>
        </w:rPr>
        <w:t>1</w:t>
      </w:r>
      <w:r w:rsidR="00A078A0" w:rsidRPr="003216BA">
        <w:rPr>
          <w:rFonts w:asciiTheme="minorHAnsi" w:hAnsiTheme="minorHAnsi"/>
          <w:b/>
        </w:rPr>
        <w:t>5</w:t>
      </w:r>
      <w:r w:rsidR="009406E9" w:rsidRPr="003216BA">
        <w:rPr>
          <w:rFonts w:asciiTheme="minorHAnsi" w:hAnsiTheme="minorHAnsi"/>
          <w:b/>
        </w:rPr>
        <w:t>.000,00</w:t>
      </w:r>
      <w:r w:rsidR="009406E9" w:rsidRPr="003216BA">
        <w:rPr>
          <w:rFonts w:asciiTheme="minorHAnsi" w:hAnsiTheme="minorHAnsi"/>
        </w:rPr>
        <w:t xml:space="preserve"> złotych brutto.</w:t>
      </w:r>
    </w:p>
    <w:p w:rsidR="009406E9" w:rsidRPr="003216BA" w:rsidRDefault="009406E9" w:rsidP="001D7693">
      <w:pPr>
        <w:tabs>
          <w:tab w:val="left" w:pos="284"/>
          <w:tab w:val="left" w:pos="709"/>
        </w:tabs>
        <w:autoSpaceDE w:val="0"/>
        <w:ind w:left="567"/>
        <w:jc w:val="both"/>
        <w:rPr>
          <w:rFonts w:asciiTheme="minorHAnsi" w:eastAsia="TimesNewRoman" w:hAnsiTheme="minorHAnsi"/>
        </w:rPr>
      </w:pPr>
      <w:r w:rsidRPr="003216BA">
        <w:rPr>
          <w:rFonts w:asciiTheme="minorHAnsi" w:hAnsiTheme="minorHAnsi" w:cs="Calibri"/>
          <w:bCs/>
          <w:iCs/>
          <w:lang w:eastAsia="en-US"/>
        </w:rPr>
        <w:t xml:space="preserve">Ocena spełniania warunku nastąpi w oparciu o złożony przez Wykonawcę wykaz wykonanych usług, stanowiący załącznik nr </w:t>
      </w:r>
      <w:r w:rsidR="001D7693" w:rsidRPr="003216BA">
        <w:rPr>
          <w:rFonts w:asciiTheme="minorHAnsi" w:hAnsiTheme="minorHAnsi" w:cs="Calibri"/>
          <w:bCs/>
          <w:iCs/>
          <w:lang w:eastAsia="en-US"/>
        </w:rPr>
        <w:t>7</w:t>
      </w:r>
      <w:r w:rsidRPr="003216BA">
        <w:rPr>
          <w:rFonts w:asciiTheme="minorHAnsi" w:hAnsiTheme="minorHAnsi" w:cs="Calibri"/>
          <w:bCs/>
          <w:iCs/>
          <w:lang w:eastAsia="en-US"/>
        </w:rPr>
        <w:t xml:space="preserve"> do SIWZ.</w:t>
      </w:r>
    </w:p>
    <w:p w:rsidR="0024501F" w:rsidRPr="00625AE9" w:rsidRDefault="0024501F" w:rsidP="005B536B">
      <w:pPr>
        <w:tabs>
          <w:tab w:val="left" w:pos="284"/>
          <w:tab w:val="left" w:pos="567"/>
        </w:tabs>
        <w:autoSpaceDE w:val="0"/>
        <w:jc w:val="both"/>
        <w:rPr>
          <w:rFonts w:asciiTheme="minorHAnsi" w:hAnsiTheme="minorHAnsi"/>
          <w:color w:val="FF0000"/>
        </w:rPr>
      </w:pPr>
      <w:bookmarkStart w:id="0" w:name="_GoBack"/>
      <w:bookmarkEnd w:id="0"/>
    </w:p>
    <w:p w:rsidR="002101A2" w:rsidRPr="003216BA" w:rsidRDefault="002101A2" w:rsidP="005B536B">
      <w:pPr>
        <w:tabs>
          <w:tab w:val="left" w:pos="284"/>
          <w:tab w:val="left" w:pos="567"/>
        </w:tabs>
        <w:autoSpaceDE w:val="0"/>
        <w:autoSpaceDN w:val="0"/>
        <w:adjustRightInd w:val="0"/>
        <w:ind w:left="567"/>
        <w:jc w:val="both"/>
        <w:rPr>
          <w:rFonts w:asciiTheme="minorHAnsi" w:hAnsiTheme="minorHAnsi" w:cs="Calibri"/>
          <w:bCs/>
          <w:iCs/>
          <w:lang w:eastAsia="en-US"/>
        </w:rPr>
      </w:pPr>
      <w:r w:rsidRPr="003216BA">
        <w:rPr>
          <w:rFonts w:asciiTheme="minorHAnsi" w:hAnsiTheme="minorHAnsi" w:cs="Calibri"/>
          <w:bCs/>
          <w:iCs/>
          <w:lang w:eastAsia="en-US"/>
        </w:rPr>
        <w:t>W celu potwierdzenia spełniania w</w:t>
      </w:r>
      <w:r w:rsidR="009D108F" w:rsidRPr="003216BA">
        <w:rPr>
          <w:rFonts w:asciiTheme="minorHAnsi" w:hAnsiTheme="minorHAnsi" w:cs="Calibri"/>
          <w:bCs/>
          <w:iCs/>
          <w:lang w:eastAsia="en-US"/>
        </w:rPr>
        <w:t>/</w:t>
      </w:r>
      <w:r w:rsidRPr="003216BA">
        <w:rPr>
          <w:rFonts w:asciiTheme="minorHAnsi" w:hAnsiTheme="minorHAnsi" w:cs="Calibri"/>
          <w:bCs/>
          <w:iCs/>
          <w:lang w:eastAsia="en-US"/>
        </w:rPr>
        <w:t xml:space="preserve">w warunku udziału w postępowaniu Wykonawca zobowiązany jest do przedłożenia dokumentów, o których mowa w Rozdziale </w:t>
      </w:r>
      <w:r w:rsidR="00984F6D" w:rsidRPr="003216BA">
        <w:rPr>
          <w:rFonts w:asciiTheme="minorHAnsi" w:hAnsiTheme="minorHAnsi" w:cs="Calibri"/>
          <w:bCs/>
          <w:iCs/>
          <w:lang w:eastAsia="en-US"/>
        </w:rPr>
        <w:t xml:space="preserve">V ust. 8 przy czym dokumenty te zobowiązany będzie złożyć Wykonawca, </w:t>
      </w:r>
      <w:r w:rsidR="00A65015" w:rsidRPr="003216BA">
        <w:rPr>
          <w:rFonts w:asciiTheme="minorHAnsi" w:eastAsia="Times New Roman" w:hAnsiTheme="minorHAnsi"/>
        </w:rPr>
        <w:t xml:space="preserve">którego oferta została najwyżej oceniona. </w:t>
      </w:r>
    </w:p>
    <w:p w:rsidR="00250A47" w:rsidRPr="00625AE9" w:rsidRDefault="00250A47" w:rsidP="005B536B">
      <w:pPr>
        <w:tabs>
          <w:tab w:val="left" w:pos="567"/>
        </w:tabs>
        <w:autoSpaceDE w:val="0"/>
        <w:jc w:val="both"/>
        <w:rPr>
          <w:rFonts w:asciiTheme="minorHAnsi" w:hAnsiTheme="minorHAnsi"/>
          <w:color w:val="FF0000"/>
        </w:rPr>
      </w:pPr>
    </w:p>
    <w:p w:rsidR="009A7BA3" w:rsidRPr="003216BA" w:rsidRDefault="00C54987" w:rsidP="005B536B">
      <w:pPr>
        <w:tabs>
          <w:tab w:val="left" w:pos="567"/>
        </w:tabs>
        <w:autoSpaceDE w:val="0"/>
        <w:ind w:left="284"/>
        <w:jc w:val="both"/>
        <w:rPr>
          <w:rFonts w:asciiTheme="minorHAnsi" w:hAnsiTheme="minorHAnsi"/>
          <w:u w:val="single"/>
        </w:rPr>
      </w:pPr>
      <w:r w:rsidRPr="003216BA">
        <w:rPr>
          <w:rFonts w:asciiTheme="minorHAnsi" w:hAnsiTheme="minorHAnsi"/>
          <w:u w:val="single"/>
        </w:rPr>
        <w:t xml:space="preserve">Zamawiajacy może, na każdym etapie postępowania, uznać, że </w:t>
      </w:r>
      <w:r w:rsidR="008933EE" w:rsidRPr="003216BA">
        <w:rPr>
          <w:rFonts w:asciiTheme="minorHAnsi" w:hAnsiTheme="minorHAnsi"/>
          <w:u w:val="single"/>
        </w:rPr>
        <w:t>W</w:t>
      </w:r>
      <w:r w:rsidRPr="003216BA">
        <w:rPr>
          <w:rFonts w:asciiTheme="minorHAnsi" w:hAnsiTheme="minorHAnsi"/>
          <w:u w:val="single"/>
        </w:rPr>
        <w:t xml:space="preserve">ykonawca nie posiada wymaganych zdolności, jeżeli zaangażowanie zasobów technicznych lub zawodowych </w:t>
      </w:r>
      <w:r w:rsidR="008933EE" w:rsidRPr="003216BA">
        <w:rPr>
          <w:rFonts w:asciiTheme="minorHAnsi" w:hAnsiTheme="minorHAnsi"/>
          <w:u w:val="single"/>
        </w:rPr>
        <w:t>W</w:t>
      </w:r>
      <w:r w:rsidRPr="003216BA">
        <w:rPr>
          <w:rFonts w:asciiTheme="minorHAnsi" w:hAnsiTheme="minorHAnsi"/>
          <w:u w:val="single"/>
        </w:rPr>
        <w:t xml:space="preserve">ykonawcy w inne przedsięwzięcia gospodarcze </w:t>
      </w:r>
      <w:r w:rsidR="008933EE" w:rsidRPr="003216BA">
        <w:rPr>
          <w:rFonts w:asciiTheme="minorHAnsi" w:hAnsiTheme="minorHAnsi"/>
          <w:u w:val="single"/>
        </w:rPr>
        <w:t>W</w:t>
      </w:r>
      <w:r w:rsidRPr="003216BA">
        <w:rPr>
          <w:rFonts w:asciiTheme="minorHAnsi" w:hAnsiTheme="minorHAnsi"/>
          <w:u w:val="single"/>
        </w:rPr>
        <w:t>ykonawcy może mieć negatywny wpływ na realizację zamówienia.</w:t>
      </w:r>
    </w:p>
    <w:p w:rsidR="00C54987" w:rsidRPr="00625AE9" w:rsidRDefault="00C54987" w:rsidP="005B536B">
      <w:pPr>
        <w:tabs>
          <w:tab w:val="left" w:pos="567"/>
        </w:tabs>
        <w:autoSpaceDE w:val="0"/>
        <w:jc w:val="both"/>
        <w:rPr>
          <w:rFonts w:asciiTheme="minorHAnsi" w:hAnsiTheme="minorHAnsi"/>
          <w:color w:val="FF0000"/>
        </w:rPr>
      </w:pPr>
    </w:p>
    <w:p w:rsidR="00F507AA" w:rsidRPr="003216BA" w:rsidRDefault="00F507AA"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eastAsia="Times New Roman" w:hAnsiTheme="minorHAnsi" w:cs="Calibri"/>
          <w:bCs/>
          <w:iCs/>
          <w:lang w:eastAsia="en-US"/>
        </w:rPr>
        <w:t xml:space="preserve">O udzielenie zamówienia, mogą ubiegać się Wykonawcy, wobec których nie zachodzą podstawy do wykluczenia z udziału w postępowaniu o udzielenie zamówienia, w okolicznościach o których mowa w art. 24 ust. 1 </w:t>
      </w:r>
      <w:r w:rsidR="00AB1AC3" w:rsidRPr="003216BA">
        <w:rPr>
          <w:rFonts w:asciiTheme="minorHAnsi" w:eastAsia="Times New Roman" w:hAnsiTheme="minorHAnsi" w:cs="Calibri"/>
          <w:bCs/>
          <w:iCs/>
          <w:lang w:eastAsia="en-US"/>
        </w:rPr>
        <w:t xml:space="preserve">pkt 12 – 23 </w:t>
      </w:r>
      <w:r w:rsidRPr="003216BA">
        <w:rPr>
          <w:rFonts w:asciiTheme="minorHAnsi" w:eastAsia="Times New Roman" w:hAnsiTheme="minorHAnsi" w:cs="Calibri"/>
          <w:bCs/>
          <w:iCs/>
          <w:lang w:eastAsia="en-US"/>
        </w:rPr>
        <w:t>ustawy</w:t>
      </w:r>
      <w:r w:rsidR="00AB1AC3" w:rsidRPr="003216BA">
        <w:rPr>
          <w:rFonts w:asciiTheme="minorHAnsi" w:eastAsia="Times New Roman" w:hAnsiTheme="minorHAnsi" w:cs="Calibri"/>
          <w:bCs/>
          <w:iCs/>
          <w:lang w:eastAsia="en-US"/>
        </w:rPr>
        <w:t>Pzp</w:t>
      </w:r>
      <w:r w:rsidRPr="003216BA">
        <w:rPr>
          <w:rFonts w:asciiTheme="minorHAnsi" w:eastAsia="Times New Roman" w:hAnsiTheme="minorHAnsi" w:cs="Calibri"/>
          <w:bCs/>
          <w:iCs/>
          <w:lang w:eastAsia="en-US"/>
        </w:rPr>
        <w:t xml:space="preserve">. </w:t>
      </w:r>
    </w:p>
    <w:p w:rsidR="00AB1AC3" w:rsidRPr="003216BA" w:rsidRDefault="00AB1AC3"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hAnsiTheme="minorHAnsi"/>
        </w:rPr>
        <w:t>Dodatkowo Zamawiający wykluczy</w:t>
      </w:r>
      <w:r w:rsidR="00B919D2" w:rsidRPr="003216BA">
        <w:rPr>
          <w:rFonts w:asciiTheme="minorHAnsi" w:hAnsiTheme="minorHAnsi"/>
        </w:rPr>
        <w:t xml:space="preserve"> z postępowania o udzielenie zamówienia </w:t>
      </w:r>
      <w:r w:rsidR="00CC7E41" w:rsidRPr="003216BA">
        <w:rPr>
          <w:rFonts w:asciiTheme="minorHAnsi" w:hAnsiTheme="minorHAnsi"/>
        </w:rPr>
        <w:t>W</w:t>
      </w:r>
      <w:r w:rsidR="00931B86" w:rsidRPr="003216BA">
        <w:rPr>
          <w:rFonts w:asciiTheme="minorHAnsi" w:hAnsiTheme="minorHAnsi"/>
        </w:rPr>
        <w:t>ykonawcę</w:t>
      </w:r>
      <w:r w:rsidRPr="003216BA">
        <w:rPr>
          <w:rFonts w:asciiTheme="minorHAnsi" w:hAnsiTheme="minorHAnsi"/>
        </w:rPr>
        <w:t>:</w:t>
      </w:r>
    </w:p>
    <w:p w:rsidR="00E07D3F" w:rsidRPr="003216BA" w:rsidRDefault="00E07D3F" w:rsidP="00DA5532">
      <w:pPr>
        <w:pStyle w:val="Akapitzlist"/>
        <w:numPr>
          <w:ilvl w:val="0"/>
          <w:numId w:val="27"/>
        </w:numPr>
        <w:tabs>
          <w:tab w:val="left" w:pos="284"/>
        </w:tabs>
        <w:autoSpaceDE w:val="0"/>
        <w:autoSpaceDN w:val="0"/>
        <w:adjustRightInd w:val="0"/>
        <w:spacing w:after="0" w:line="240" w:lineRule="auto"/>
        <w:ind w:left="567" w:hanging="283"/>
        <w:jc w:val="both"/>
        <w:rPr>
          <w:rFonts w:asciiTheme="minorHAnsi" w:eastAsia="Times New Roman" w:hAnsiTheme="minorHAnsi" w:cs="Calibri"/>
          <w:bCs/>
          <w:iCs/>
          <w:sz w:val="24"/>
          <w:szCs w:val="24"/>
        </w:rPr>
      </w:pPr>
      <w:r w:rsidRPr="003216BA">
        <w:rPr>
          <w:rFonts w:asciiTheme="minorHAnsi" w:hAnsiTheme="minorHAnsi"/>
          <w:sz w:val="24"/>
          <w:szCs w:val="24"/>
        </w:rPr>
        <w:t xml:space="preserve">w stosunku do którego otwarto likwidację, w zatwierdzonym przez sąd układzie w postępowaniu restrukturyzacyjnym jest przewidziane zaspokojenie wierzycieli przez likwidację jego majątku lub sąd zarządził likwidację jego majątku w trybie </w:t>
      </w:r>
      <w:hyperlink r:id="rId11" w:anchor="/dokument/18208902#art%28332%29ust%281%29" w:history="1">
        <w:r w:rsidRPr="003216BA">
          <w:rPr>
            <w:rStyle w:val="Hipercze"/>
            <w:rFonts w:asciiTheme="minorHAnsi" w:hAnsiTheme="minorHAnsi"/>
            <w:color w:val="auto"/>
            <w:sz w:val="24"/>
            <w:szCs w:val="24"/>
            <w:u w:val="none"/>
          </w:rPr>
          <w:t>art. 332 ust. 1</w:t>
        </w:r>
      </w:hyperlink>
      <w:r w:rsidRPr="003216BA">
        <w:rPr>
          <w:rFonts w:asciiTheme="minorHAnsi" w:hAnsiTheme="minorHAnsi"/>
          <w:sz w:val="24"/>
          <w:szCs w:val="24"/>
        </w:rPr>
        <w:t xml:space="preserve"> ustawy z dnia 15 maja 2015 r. - Prawo restrukturyzacyjne (Dz. U. poz. 978, z późn. zm.) lub którego upadłość ogłoszono, z wyjątk</w:t>
      </w:r>
      <w:r w:rsidR="00931B86" w:rsidRPr="003216BA">
        <w:rPr>
          <w:rFonts w:asciiTheme="minorHAnsi" w:hAnsiTheme="minorHAnsi"/>
          <w:sz w:val="24"/>
          <w:szCs w:val="24"/>
        </w:rPr>
        <w:t>iem W</w:t>
      </w:r>
      <w:r w:rsidRPr="003216BA">
        <w:rPr>
          <w:rFonts w:asciiTheme="minorHAnsi" w:hAnsiTheme="minorHAnsi"/>
          <w:sz w:val="24"/>
          <w:szCs w:val="24"/>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2" w:anchor="/dokument/17021464#art%28366%29ust%281%29" w:history="1">
        <w:r w:rsidRPr="003216BA">
          <w:rPr>
            <w:rStyle w:val="Hipercze"/>
            <w:rFonts w:asciiTheme="minorHAnsi" w:hAnsiTheme="minorHAnsi"/>
            <w:color w:val="auto"/>
            <w:sz w:val="24"/>
            <w:szCs w:val="24"/>
            <w:u w:val="none"/>
          </w:rPr>
          <w:t>art. 366 ust. 1</w:t>
        </w:r>
      </w:hyperlink>
      <w:r w:rsidRPr="003216BA">
        <w:rPr>
          <w:rFonts w:asciiTheme="minorHAnsi" w:hAnsiTheme="minorHAnsi"/>
          <w:sz w:val="24"/>
          <w:szCs w:val="24"/>
        </w:rPr>
        <w:t xml:space="preserve"> ustawy z dnia 28 lutego 2003 r. - Prawo upadłościowe (Dz. U. z 2015 r. poz. 233, z późn. zm.);</w:t>
      </w:r>
    </w:p>
    <w:p w:rsidR="00E07D3F" w:rsidRPr="003216BA" w:rsidRDefault="00E07D3F" w:rsidP="00DA5532">
      <w:pPr>
        <w:pStyle w:val="Akapitzlist"/>
        <w:numPr>
          <w:ilvl w:val="0"/>
          <w:numId w:val="27"/>
        </w:numPr>
        <w:tabs>
          <w:tab w:val="left" w:pos="284"/>
        </w:tabs>
        <w:autoSpaceDE w:val="0"/>
        <w:autoSpaceDN w:val="0"/>
        <w:adjustRightInd w:val="0"/>
        <w:spacing w:after="0" w:line="240" w:lineRule="auto"/>
        <w:ind w:left="567" w:hanging="283"/>
        <w:jc w:val="both"/>
        <w:rPr>
          <w:rFonts w:asciiTheme="minorHAnsi" w:eastAsia="Times New Roman" w:hAnsiTheme="minorHAnsi" w:cs="Calibri"/>
          <w:bCs/>
          <w:iCs/>
          <w:sz w:val="24"/>
          <w:szCs w:val="24"/>
        </w:rPr>
      </w:pPr>
      <w:r w:rsidRPr="003216BA">
        <w:rPr>
          <w:rFonts w:asciiTheme="minorHAnsi" w:hAnsiTheme="minorHAnsi"/>
          <w:sz w:val="24"/>
          <w:szCs w:val="24"/>
        </w:rPr>
        <w:t xml:space="preserve">który w sposób zawiniony poważnie naruszył obowiązki zawodowe, co podważa jego </w:t>
      </w:r>
      <w:r w:rsidR="00931B86" w:rsidRPr="003216BA">
        <w:rPr>
          <w:rFonts w:asciiTheme="minorHAnsi" w:hAnsiTheme="minorHAnsi"/>
          <w:sz w:val="24"/>
          <w:szCs w:val="24"/>
        </w:rPr>
        <w:t>uczciwość, w szczególności gdy W</w:t>
      </w:r>
      <w:r w:rsidRPr="003216BA">
        <w:rPr>
          <w:rFonts w:asciiTheme="minorHAnsi" w:hAnsiTheme="minorHAnsi"/>
          <w:sz w:val="24"/>
          <w:szCs w:val="24"/>
        </w:rPr>
        <w:t>ykonawca w wyniku zamierzonego działania lub rażącego niedbalstwa nie wykonał lub niena</w:t>
      </w:r>
      <w:r w:rsidR="00931B86" w:rsidRPr="003216BA">
        <w:rPr>
          <w:rFonts w:asciiTheme="minorHAnsi" w:hAnsiTheme="minorHAnsi"/>
          <w:sz w:val="24"/>
          <w:szCs w:val="24"/>
        </w:rPr>
        <w:t>leżycie wykonał zamówienie, co Z</w:t>
      </w:r>
      <w:r w:rsidRPr="003216BA">
        <w:rPr>
          <w:rFonts w:asciiTheme="minorHAnsi" w:hAnsiTheme="minorHAnsi"/>
          <w:sz w:val="24"/>
          <w:szCs w:val="24"/>
        </w:rPr>
        <w:t>amawiający jest w stanie wykazać za pomocą stosownych środków dowodowych;</w:t>
      </w:r>
    </w:p>
    <w:p w:rsidR="00E07D3F" w:rsidRPr="003216BA" w:rsidRDefault="00931B86" w:rsidP="00DA5532">
      <w:pPr>
        <w:pStyle w:val="Akapitzlist"/>
        <w:numPr>
          <w:ilvl w:val="0"/>
          <w:numId w:val="27"/>
        </w:numPr>
        <w:tabs>
          <w:tab w:val="left" w:pos="284"/>
        </w:tabs>
        <w:autoSpaceDE w:val="0"/>
        <w:autoSpaceDN w:val="0"/>
        <w:adjustRightInd w:val="0"/>
        <w:spacing w:after="0" w:line="240" w:lineRule="auto"/>
        <w:ind w:left="567" w:hanging="283"/>
        <w:jc w:val="both"/>
        <w:rPr>
          <w:rFonts w:asciiTheme="minorHAnsi" w:eastAsia="Times New Roman" w:hAnsiTheme="minorHAnsi" w:cs="Calibri"/>
          <w:bCs/>
          <w:iCs/>
          <w:sz w:val="24"/>
          <w:szCs w:val="24"/>
        </w:rPr>
      </w:pPr>
      <w:r w:rsidRPr="003216BA">
        <w:rPr>
          <w:rFonts w:asciiTheme="minorHAnsi" w:hAnsiTheme="minorHAnsi"/>
          <w:sz w:val="24"/>
          <w:szCs w:val="24"/>
        </w:rPr>
        <w:t>jeżeli W</w:t>
      </w:r>
      <w:r w:rsidR="00E07D3F" w:rsidRPr="003216BA">
        <w:rPr>
          <w:rFonts w:asciiTheme="minorHAnsi" w:hAnsiTheme="minorHAnsi"/>
          <w:sz w:val="24"/>
          <w:szCs w:val="24"/>
        </w:rPr>
        <w:t>ykonawca lub osoby, o których mowa w ust. 1 pkt 14, uprawnione do reprezentowania wykonawcy pozostają w relacjach określonych w art. 17 ust. 1 pkt 2-4 z:</w:t>
      </w:r>
    </w:p>
    <w:p w:rsidR="00E07D3F" w:rsidRPr="003216BA" w:rsidRDefault="00E07D3F" w:rsidP="005B536B">
      <w:pPr>
        <w:ind w:left="567"/>
        <w:rPr>
          <w:rFonts w:asciiTheme="minorHAnsi" w:hAnsiTheme="minorHAnsi"/>
        </w:rPr>
      </w:pPr>
      <w:r w:rsidRPr="003216BA">
        <w:rPr>
          <w:rStyle w:val="alb"/>
          <w:rFonts w:asciiTheme="minorHAnsi" w:hAnsiTheme="minorHAnsi"/>
        </w:rPr>
        <w:t xml:space="preserve">a) </w:t>
      </w:r>
      <w:r w:rsidR="00931B86" w:rsidRPr="003216BA">
        <w:rPr>
          <w:rFonts w:asciiTheme="minorHAnsi" w:hAnsiTheme="minorHAnsi"/>
        </w:rPr>
        <w:t>Z</w:t>
      </w:r>
      <w:r w:rsidRPr="003216BA">
        <w:rPr>
          <w:rFonts w:asciiTheme="minorHAnsi" w:hAnsiTheme="minorHAnsi"/>
        </w:rPr>
        <w:t>amawiającym,</w:t>
      </w:r>
    </w:p>
    <w:p w:rsidR="00E07D3F" w:rsidRPr="003216BA" w:rsidRDefault="00E07D3F" w:rsidP="005B536B">
      <w:pPr>
        <w:ind w:left="567"/>
        <w:rPr>
          <w:rFonts w:asciiTheme="minorHAnsi" w:hAnsiTheme="minorHAnsi"/>
        </w:rPr>
      </w:pPr>
      <w:r w:rsidRPr="003216BA">
        <w:rPr>
          <w:rStyle w:val="alb"/>
          <w:rFonts w:asciiTheme="minorHAnsi" w:hAnsiTheme="minorHAnsi"/>
        </w:rPr>
        <w:t xml:space="preserve">b) </w:t>
      </w:r>
      <w:r w:rsidRPr="003216BA">
        <w:rPr>
          <w:rFonts w:asciiTheme="minorHAnsi" w:hAnsiTheme="minorHAnsi"/>
        </w:rPr>
        <w:t>osobami uprawnionymi do reprezentowania zamawiającego,</w:t>
      </w:r>
    </w:p>
    <w:p w:rsidR="00E07D3F" w:rsidRPr="003216BA" w:rsidRDefault="00E07D3F" w:rsidP="005B536B">
      <w:pPr>
        <w:ind w:left="567"/>
        <w:rPr>
          <w:rFonts w:asciiTheme="minorHAnsi" w:hAnsiTheme="minorHAnsi"/>
        </w:rPr>
      </w:pPr>
      <w:r w:rsidRPr="003216BA">
        <w:rPr>
          <w:rStyle w:val="alb"/>
          <w:rFonts w:asciiTheme="minorHAnsi" w:hAnsiTheme="minorHAnsi"/>
        </w:rPr>
        <w:t xml:space="preserve">c) </w:t>
      </w:r>
      <w:r w:rsidRPr="003216BA">
        <w:rPr>
          <w:rFonts w:asciiTheme="minorHAnsi" w:hAnsiTheme="minorHAnsi"/>
        </w:rPr>
        <w:t>członkami komisji przetargowej,</w:t>
      </w:r>
    </w:p>
    <w:p w:rsidR="00E07D3F" w:rsidRPr="003216BA" w:rsidRDefault="00E07D3F" w:rsidP="005B536B">
      <w:pPr>
        <w:ind w:left="567"/>
        <w:rPr>
          <w:rFonts w:asciiTheme="minorHAnsi" w:hAnsiTheme="minorHAnsi"/>
        </w:rPr>
      </w:pPr>
      <w:r w:rsidRPr="003216BA">
        <w:rPr>
          <w:rStyle w:val="alb"/>
          <w:rFonts w:asciiTheme="minorHAnsi" w:hAnsiTheme="minorHAnsi"/>
        </w:rPr>
        <w:t xml:space="preserve">d) </w:t>
      </w:r>
      <w:r w:rsidRPr="003216BA">
        <w:rPr>
          <w:rFonts w:asciiTheme="minorHAnsi" w:hAnsiTheme="minorHAnsi"/>
        </w:rPr>
        <w:t>osobami, które złożyły oświadczenie, o którym mowa w art. 17 ust. 2a</w:t>
      </w:r>
      <w:r w:rsidR="003F045B" w:rsidRPr="003216BA">
        <w:rPr>
          <w:rFonts w:asciiTheme="minorHAnsi" w:hAnsiTheme="minorHAnsi"/>
        </w:rPr>
        <w:t>,</w:t>
      </w:r>
    </w:p>
    <w:p w:rsidR="00E07D3F" w:rsidRPr="003216BA" w:rsidRDefault="00E07D3F" w:rsidP="005B536B">
      <w:pPr>
        <w:pStyle w:val="text-justify"/>
        <w:spacing w:before="0" w:beforeAutospacing="0" w:after="0" w:afterAutospacing="0"/>
        <w:ind w:left="851"/>
        <w:jc w:val="both"/>
        <w:rPr>
          <w:rFonts w:asciiTheme="minorHAnsi" w:hAnsiTheme="minorHAnsi"/>
        </w:rPr>
      </w:pPr>
      <w:r w:rsidRPr="003216BA">
        <w:rPr>
          <w:rFonts w:asciiTheme="minorHAnsi" w:hAnsiTheme="minorHAnsi"/>
        </w:rPr>
        <w:t>- chyba że jest możliwe zapewn</w:t>
      </w:r>
      <w:r w:rsidR="00931B86" w:rsidRPr="003216BA">
        <w:rPr>
          <w:rFonts w:asciiTheme="minorHAnsi" w:hAnsiTheme="minorHAnsi"/>
        </w:rPr>
        <w:t>ienie bezstronności po stronie Z</w:t>
      </w:r>
      <w:r w:rsidRPr="003216BA">
        <w:rPr>
          <w:rFonts w:asciiTheme="minorHAnsi" w:hAnsiTheme="minorHAnsi"/>
        </w:rPr>
        <w:t xml:space="preserve">amawiającego w inny sposób niż przez wykluczenie </w:t>
      </w:r>
      <w:r w:rsidR="008933EE" w:rsidRPr="003216BA">
        <w:rPr>
          <w:rFonts w:asciiTheme="minorHAnsi" w:hAnsiTheme="minorHAnsi"/>
        </w:rPr>
        <w:t>W</w:t>
      </w:r>
      <w:r w:rsidRPr="003216BA">
        <w:rPr>
          <w:rFonts w:asciiTheme="minorHAnsi" w:hAnsiTheme="minorHAnsi"/>
        </w:rPr>
        <w:t>ykonawcy z udziału w postępowaniu;</w:t>
      </w:r>
    </w:p>
    <w:p w:rsidR="00E07D3F" w:rsidRPr="003216BA"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3216BA">
        <w:rPr>
          <w:rFonts w:asciiTheme="minorHAnsi" w:hAnsiTheme="minorHAnsi"/>
        </w:rPr>
        <w:lastRenderedPageBreak/>
        <w:t>który, z przyczyn leżących po jego stronie, nie wykonał albo nienależycie wykonał w istotnym stopniu wcześniejszą umowę w sprawie zamówienia publicznego</w:t>
      </w:r>
      <w:r w:rsidR="00931B86" w:rsidRPr="003216BA">
        <w:rPr>
          <w:rFonts w:asciiTheme="minorHAnsi" w:hAnsiTheme="minorHAnsi"/>
        </w:rPr>
        <w:t xml:space="preserve"> lub umowę koncesji, zawartą z Z</w:t>
      </w:r>
      <w:r w:rsidRPr="003216BA">
        <w:rPr>
          <w:rFonts w:asciiTheme="minorHAnsi" w:hAnsiTheme="minorHAnsi"/>
        </w:rPr>
        <w:t>amawiającym, o którym mowa w art. 3 ust. 1 pkt 1-4, co doprowadziło do rozwiązania umowy lub zasądzenia odszkodowania;</w:t>
      </w:r>
    </w:p>
    <w:p w:rsidR="00E07D3F" w:rsidRPr="003216BA"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3216BA">
        <w:rPr>
          <w:rFonts w:asciiTheme="minorHAnsi" w:hAnsiTheme="minorHAnsi"/>
        </w:rPr>
        <w:t>będącego osobą fizyczną, którego prawomocnie skazano za wykroczenie przeciwko prawom pracownika lub wykroczenie przeciwko środowisku, jeżeli za jego popełnienie wymierzono karę aresztu, ograniczenia wolności lub karę grzywny nie niższą niż 3</w:t>
      </w:r>
      <w:r w:rsidR="007F72EC" w:rsidRPr="003216BA">
        <w:rPr>
          <w:rFonts w:asciiTheme="minorHAnsi" w:hAnsiTheme="minorHAnsi"/>
        </w:rPr>
        <w:t>.</w:t>
      </w:r>
      <w:r w:rsidRPr="003216BA">
        <w:rPr>
          <w:rFonts w:asciiTheme="minorHAnsi" w:hAnsiTheme="minorHAnsi"/>
        </w:rPr>
        <w:t>000 złotych;</w:t>
      </w:r>
    </w:p>
    <w:p w:rsidR="00E07D3F" w:rsidRPr="003216BA"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3216BA">
        <w:rPr>
          <w:rFonts w:asciiTheme="minorHAnsi" w:hAnsiTheme="minorHAnsi"/>
        </w:rPr>
        <w:t>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rsidR="00E07D3F" w:rsidRPr="003216BA"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3216BA">
        <w:rPr>
          <w:rFonts w:asciiTheme="minorHAnsi" w:hAnsiTheme="minorHAnsi"/>
        </w:rPr>
        <w:t>wobec którego wydano ostateczną decyzję administracyjną o naruszeniu obowiązków wynikających z przepisów prawa pracy, prawa ochrony środowiska lub przepisów o zabezpieczeniu społecznym, jeżeli wymierzono tą decyzją karę pieniężną nie niższą niż 3</w:t>
      </w:r>
      <w:r w:rsidR="007F72EC" w:rsidRPr="003216BA">
        <w:rPr>
          <w:rFonts w:asciiTheme="minorHAnsi" w:hAnsiTheme="minorHAnsi"/>
        </w:rPr>
        <w:t>.</w:t>
      </w:r>
      <w:r w:rsidRPr="003216BA">
        <w:rPr>
          <w:rFonts w:asciiTheme="minorHAnsi" w:hAnsiTheme="minorHAnsi"/>
        </w:rPr>
        <w:t>000 złotych;</w:t>
      </w:r>
    </w:p>
    <w:p w:rsidR="00E07D3F" w:rsidRPr="003216BA"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3216BA">
        <w:rPr>
          <w:rFonts w:asciiTheme="minorHAnsi" w:hAnsiTheme="minorHAnsi"/>
        </w:rPr>
        <w:t>który naruszył obowiązki dotyczące płatności podatków, opłat lub składek na ubezpieczen</w:t>
      </w:r>
      <w:r w:rsidR="00931B86" w:rsidRPr="003216BA">
        <w:rPr>
          <w:rFonts w:asciiTheme="minorHAnsi" w:hAnsiTheme="minorHAnsi"/>
        </w:rPr>
        <w:t>ia społeczne lub zdrowotne, co Z</w:t>
      </w:r>
      <w:r w:rsidRPr="003216BA">
        <w:rPr>
          <w:rFonts w:asciiTheme="minorHAnsi" w:hAnsiTheme="minorHAnsi"/>
        </w:rPr>
        <w:t xml:space="preserve">amawiający jest w stanie wykazać za pomocą stosownych środków dowodowych, z wyjątkiem przypadku, o którym mowa w ust. 1 pkt 15, chyba że </w:t>
      </w:r>
      <w:r w:rsidR="00B92517" w:rsidRPr="003216BA">
        <w:rPr>
          <w:rFonts w:asciiTheme="minorHAnsi" w:hAnsiTheme="minorHAnsi"/>
        </w:rPr>
        <w:t>W</w:t>
      </w:r>
      <w:r w:rsidRPr="003216BA">
        <w:rPr>
          <w:rFonts w:asciiTheme="minorHAnsi" w:hAnsiTheme="minorHAnsi"/>
        </w:rPr>
        <w:t>ykonawca dokonał płatności należnych podatków, opłat lub składek na ubezpieczenia społeczne lub zdrowotne wraz z odsetkami lub grzywnami lub zawarł wiążące porozumienie w sprawie spłaty tych należności.</w:t>
      </w:r>
    </w:p>
    <w:p w:rsidR="002D3405" w:rsidRPr="003216BA" w:rsidRDefault="002D3405"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hAnsiTheme="minorHAnsi"/>
        </w:rPr>
        <w:t>Wykluczenie Wykonawcy nastąpi zgodnie z zasadami określonymi w art. 24 ust. 7 ustawy Pzp.</w:t>
      </w:r>
    </w:p>
    <w:p w:rsidR="002D3405" w:rsidRPr="003216BA" w:rsidRDefault="002D3405"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eastAsia="Times New Roman" w:hAnsiTheme="minorHAnsi" w:cs="Calibri"/>
          <w:bCs/>
          <w:iCs/>
          <w:lang w:eastAsia="en-US"/>
        </w:rPr>
        <w:t xml:space="preserve">Wykonawca, który podlega wykluczeniu na podstawie ust. 1 pkt 13 i 14 oraz 16-20 ustawy Pzp lub ust. 3 </w:t>
      </w:r>
      <w:r w:rsidR="001D7693" w:rsidRPr="003216BA">
        <w:rPr>
          <w:rFonts w:asciiTheme="minorHAnsi" w:eastAsia="Times New Roman" w:hAnsiTheme="minorHAnsi" w:cs="Calibri"/>
          <w:bCs/>
          <w:iCs/>
          <w:lang w:eastAsia="en-US"/>
        </w:rPr>
        <w:t xml:space="preserve">niniejszego </w:t>
      </w:r>
      <w:r w:rsidRPr="003216BA">
        <w:rPr>
          <w:rFonts w:asciiTheme="minorHAnsi" w:eastAsia="Times New Roman" w:hAnsiTheme="minorHAnsi" w:cs="Calibri"/>
          <w:bCs/>
          <w:iCs/>
          <w:lang w:eastAsia="en-US"/>
        </w:rPr>
        <w:t>Rozdziału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931B86" w:rsidRPr="003216BA">
        <w:rPr>
          <w:rFonts w:asciiTheme="minorHAnsi" w:eastAsia="Times New Roman" w:hAnsiTheme="minorHAnsi" w:cs="Calibri"/>
          <w:bCs/>
          <w:iCs/>
          <w:lang w:eastAsia="en-US"/>
        </w:rPr>
        <w:t>b nieprawidłowemu postępowaniu W</w:t>
      </w:r>
      <w:r w:rsidRPr="003216BA">
        <w:rPr>
          <w:rFonts w:asciiTheme="minorHAnsi" w:eastAsia="Times New Roman" w:hAnsiTheme="minorHAnsi" w:cs="Calibri"/>
          <w:bCs/>
          <w:iCs/>
          <w:lang w:eastAsia="en-US"/>
        </w:rPr>
        <w:t xml:space="preserve">ykonawcy. </w:t>
      </w:r>
      <w:r w:rsidR="00684A56" w:rsidRPr="003216BA">
        <w:rPr>
          <w:rFonts w:asciiTheme="minorHAnsi" w:eastAsia="Times New Roman" w:hAnsiTheme="minorHAnsi" w:cs="Calibri"/>
          <w:bCs/>
          <w:iCs/>
          <w:lang w:eastAsia="en-US"/>
        </w:rPr>
        <w:t>Zasa</w:t>
      </w:r>
      <w:r w:rsidR="00931B86" w:rsidRPr="003216BA">
        <w:rPr>
          <w:rFonts w:asciiTheme="minorHAnsi" w:eastAsia="Times New Roman" w:hAnsiTheme="minorHAnsi" w:cs="Calibri"/>
          <w:bCs/>
          <w:iCs/>
          <w:lang w:eastAsia="en-US"/>
        </w:rPr>
        <w:t>d</w:t>
      </w:r>
      <w:r w:rsidR="00684A56" w:rsidRPr="003216BA">
        <w:rPr>
          <w:rFonts w:asciiTheme="minorHAnsi" w:eastAsia="Times New Roman" w:hAnsiTheme="minorHAnsi" w:cs="Calibri"/>
          <w:bCs/>
          <w:iCs/>
          <w:lang w:eastAsia="en-US"/>
        </w:rPr>
        <w:t xml:space="preserve">y przedstawienia dowodów </w:t>
      </w:r>
      <w:r w:rsidRPr="003216BA">
        <w:rPr>
          <w:rFonts w:asciiTheme="minorHAnsi" w:eastAsia="Times New Roman" w:hAnsiTheme="minorHAnsi" w:cs="Calibri"/>
          <w:bCs/>
          <w:iCs/>
          <w:lang w:eastAsia="en-US"/>
        </w:rPr>
        <w:t xml:space="preserve">nie stosuje się, jeżeli wobec </w:t>
      </w:r>
      <w:r w:rsidR="00B92517" w:rsidRPr="003216BA">
        <w:rPr>
          <w:rFonts w:asciiTheme="minorHAnsi" w:eastAsia="Times New Roman" w:hAnsiTheme="minorHAnsi" w:cs="Calibri"/>
          <w:bCs/>
          <w:iCs/>
          <w:lang w:eastAsia="en-US"/>
        </w:rPr>
        <w:t>W</w:t>
      </w:r>
      <w:r w:rsidRPr="003216BA">
        <w:rPr>
          <w:rFonts w:asciiTheme="minorHAnsi" w:eastAsia="Times New Roman" w:hAnsiTheme="minorHAnsi" w:cs="Calibri"/>
          <w:bCs/>
          <w:iCs/>
          <w:lang w:eastAsia="en-US"/>
        </w:rPr>
        <w:t>ykonawcy, będącego podmiotem zbiorowym, orzeczono prawomocnym wyrokiem sądu zakaz ubiegania się o udzielenie zamówienia oraz nie upłynął określony w tym wyroku okres obowiązywania tego zakazu.</w:t>
      </w:r>
    </w:p>
    <w:p w:rsidR="00684A56" w:rsidRPr="003216BA" w:rsidRDefault="00684A56"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eastAsia="Times New Roman" w:hAnsiTheme="minorHAnsi" w:cs="Calibri"/>
          <w:bCs/>
          <w:iCs/>
          <w:lang w:eastAsia="en-US"/>
        </w:rPr>
        <w:t>Wykonawca nie podlega wykluczeniu, jeżeli Zamawiający, uwzględniając wagę i szczególne okoliczności czynu Wykonawcy, uzna za wystarczające dowo</w:t>
      </w:r>
      <w:r w:rsidR="00931B86" w:rsidRPr="003216BA">
        <w:rPr>
          <w:rFonts w:asciiTheme="minorHAnsi" w:eastAsia="Times New Roman" w:hAnsiTheme="minorHAnsi" w:cs="Calibri"/>
          <w:bCs/>
          <w:iCs/>
          <w:lang w:eastAsia="en-US"/>
        </w:rPr>
        <w:t>dy przedstawione przez Wykonawcę</w:t>
      </w:r>
      <w:r w:rsidRPr="003216BA">
        <w:rPr>
          <w:rFonts w:asciiTheme="minorHAnsi" w:eastAsia="Times New Roman" w:hAnsiTheme="minorHAnsi" w:cs="Calibri"/>
          <w:bCs/>
          <w:iCs/>
          <w:lang w:eastAsia="en-US"/>
        </w:rPr>
        <w:t xml:space="preserve"> na podstawie ust. 5 niniejszego Rozdziału SIWZ.</w:t>
      </w:r>
    </w:p>
    <w:p w:rsidR="00684A56" w:rsidRPr="003216BA" w:rsidRDefault="00684A56"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eastAsia="Times New Roman" w:hAnsiTheme="minorHAnsi" w:cs="Calibri"/>
          <w:bCs/>
          <w:iCs/>
          <w:lang w:eastAsia="en-US"/>
        </w:rPr>
        <w:t xml:space="preserve">Zamawiający może wykluczyć Wykonawcę z udziału na każdym etapie postępowania </w:t>
      </w:r>
      <w:r w:rsidR="00911B82" w:rsidRPr="003216BA">
        <w:rPr>
          <w:rFonts w:asciiTheme="minorHAnsi" w:eastAsia="Times New Roman" w:hAnsiTheme="minorHAnsi" w:cs="Calibri"/>
          <w:bCs/>
          <w:iCs/>
          <w:lang w:eastAsia="en-US"/>
        </w:rPr>
        <w:br/>
      </w:r>
      <w:r w:rsidRPr="003216BA">
        <w:rPr>
          <w:rFonts w:asciiTheme="minorHAnsi" w:eastAsia="Times New Roman" w:hAnsiTheme="minorHAnsi" w:cs="Calibri"/>
          <w:bCs/>
          <w:iCs/>
          <w:lang w:eastAsia="en-US"/>
        </w:rPr>
        <w:t xml:space="preserve">o udzielenie zamówienia. </w:t>
      </w:r>
    </w:p>
    <w:p w:rsidR="00171193" w:rsidRPr="003216BA" w:rsidRDefault="004056F3"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hAnsiTheme="minorHAnsi"/>
        </w:rPr>
        <w:t xml:space="preserve">Wykonawca może </w:t>
      </w:r>
      <w:r w:rsidR="007F7539" w:rsidRPr="003216BA">
        <w:rPr>
          <w:rFonts w:asciiTheme="minorHAnsi" w:hAnsiTheme="minorHAnsi"/>
        </w:rPr>
        <w:t xml:space="preserve">w celu potwierdzenia spełniania warunków udziału w postępowaniu, </w:t>
      </w:r>
      <w:r w:rsidR="00911B82" w:rsidRPr="003216BA">
        <w:rPr>
          <w:rFonts w:asciiTheme="minorHAnsi" w:hAnsiTheme="minorHAnsi"/>
        </w:rPr>
        <w:br/>
      </w:r>
      <w:r w:rsidR="007F7539" w:rsidRPr="003216BA">
        <w:rPr>
          <w:rFonts w:asciiTheme="minorHAnsi" w:hAnsiTheme="minorHAnsi"/>
        </w:rPr>
        <w:t>w stosownych sytuacjach oraz w odniesieniu do konkretnego zamówienia, lub jego części, polegać na zdolnościach technicznych lub zawodowych lub zdolności finansowej lub ekonomicz</w:t>
      </w:r>
      <w:r w:rsidR="00931B86" w:rsidRPr="003216BA">
        <w:rPr>
          <w:rFonts w:asciiTheme="minorHAnsi" w:hAnsiTheme="minorHAnsi"/>
        </w:rPr>
        <w:t>nej, niezależnie od charakteru p</w:t>
      </w:r>
      <w:r w:rsidR="007F7539" w:rsidRPr="003216BA">
        <w:rPr>
          <w:rFonts w:asciiTheme="minorHAnsi" w:hAnsiTheme="minorHAnsi"/>
        </w:rPr>
        <w:t>rawnego łączących go z nim stosunków prawnych</w:t>
      </w:r>
      <w:r w:rsidR="00171193" w:rsidRPr="003216BA">
        <w:rPr>
          <w:rFonts w:asciiTheme="minorHAnsi" w:eastAsia="Times New Roman" w:hAnsiTheme="minorHAnsi"/>
          <w:kern w:val="0"/>
          <w:lang w:eastAsia="pl-PL"/>
        </w:rPr>
        <w:t>.</w:t>
      </w:r>
      <w:r w:rsidR="007F7539" w:rsidRPr="003216BA">
        <w:rPr>
          <w:rFonts w:asciiTheme="minorHAnsi" w:eastAsia="Times New Roman" w:hAnsiTheme="minorHAnsi"/>
          <w:kern w:val="0"/>
          <w:lang w:eastAsia="pl-PL"/>
        </w:rPr>
        <w:t xml:space="preserv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883262" w:rsidRPr="003216BA" w:rsidRDefault="00883262"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hAnsiTheme="minorHAnsi"/>
        </w:rPr>
        <w:lastRenderedPageBreak/>
        <w:t>W odniesieniu do warunków dotyczących wykształcenia, kwalifikacji zawodowych lub doświadczenia, Wykonawcy mogą polegać na zdolnościach innych podmiotów, jeśli podmioty te zrealizują usługi, do realizacji których te zdolności są wymagane</w:t>
      </w:r>
      <w:r w:rsidRPr="003216BA">
        <w:rPr>
          <w:rFonts w:asciiTheme="minorHAnsi" w:eastAsia="Times New Roman" w:hAnsiTheme="minorHAnsi" w:cs="Calibri"/>
          <w:bCs/>
          <w:iCs/>
          <w:lang w:eastAsia="en-US"/>
        </w:rPr>
        <w:t>.</w:t>
      </w:r>
    </w:p>
    <w:p w:rsidR="005C218B" w:rsidRPr="003216BA" w:rsidRDefault="005C218B" w:rsidP="005B536B">
      <w:pPr>
        <w:numPr>
          <w:ilvl w:val="0"/>
          <w:numId w:val="16"/>
        </w:numPr>
        <w:tabs>
          <w:tab w:val="left" w:pos="284"/>
          <w:tab w:val="left" w:pos="426"/>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hAnsiTheme="minorHAnsi"/>
        </w:rPr>
        <w:t>Wykonawca, który polega na sytuacji finansowej lub ekonomicznej innych podmiotów, odpowiada solidarnie z podmiotem, który zobowiązał się do udostępnienia zasob</w:t>
      </w:r>
      <w:r w:rsidR="00931B86" w:rsidRPr="003216BA">
        <w:rPr>
          <w:rFonts w:asciiTheme="minorHAnsi" w:hAnsiTheme="minorHAnsi"/>
        </w:rPr>
        <w:t>ów, za szkodę poniesioną przez Z</w:t>
      </w:r>
      <w:r w:rsidRPr="003216BA">
        <w:rPr>
          <w:rFonts w:asciiTheme="minorHAnsi" w:hAnsiTheme="minorHAnsi"/>
        </w:rPr>
        <w:t>amawiającego powstałą wskutek nieudostępnienia tych zasobów, chyba że za nieudostępnienie zasobów nie ponosi winy.</w:t>
      </w:r>
    </w:p>
    <w:p w:rsidR="00F507AA" w:rsidRPr="003216BA" w:rsidRDefault="00F507AA" w:rsidP="005B536B">
      <w:pPr>
        <w:numPr>
          <w:ilvl w:val="0"/>
          <w:numId w:val="16"/>
        </w:numPr>
        <w:tabs>
          <w:tab w:val="left" w:pos="284"/>
          <w:tab w:val="left" w:pos="426"/>
        </w:tabs>
        <w:autoSpaceDE w:val="0"/>
        <w:autoSpaceDN w:val="0"/>
        <w:adjustRightInd w:val="0"/>
        <w:ind w:left="284" w:hanging="284"/>
        <w:jc w:val="both"/>
        <w:rPr>
          <w:rFonts w:asciiTheme="minorHAnsi" w:eastAsia="Times New Roman" w:hAnsiTheme="minorHAnsi" w:cs="Calibri"/>
          <w:bCs/>
          <w:iCs/>
          <w:lang w:eastAsia="en-US"/>
        </w:rPr>
      </w:pPr>
      <w:r w:rsidRPr="003216BA">
        <w:rPr>
          <w:rFonts w:asciiTheme="minorHAnsi" w:eastAsia="Times New Roman" w:hAnsiTheme="minorHAnsi" w:cs="Calibri"/>
          <w:bCs/>
          <w:iCs/>
          <w:lang w:eastAsia="en-US"/>
        </w:rPr>
        <w:t>Ocena spełniania w/w warunków dokonana zostanie zgodnie z formuł</w:t>
      </w:r>
      <w:r w:rsidRPr="003216BA">
        <w:rPr>
          <w:rFonts w:asciiTheme="minorHAnsi" w:eastAsia="Arial Unicode MS" w:hAnsiTheme="minorHAnsi" w:cs="Calibri"/>
          <w:bCs/>
          <w:iCs/>
          <w:lang w:eastAsia="en-US"/>
        </w:rPr>
        <w:t xml:space="preserve">ą </w:t>
      </w:r>
      <w:r w:rsidRPr="003216BA">
        <w:rPr>
          <w:rFonts w:asciiTheme="minorHAnsi" w:eastAsia="Times New Roman" w:hAnsiTheme="minorHAnsi" w:cs="Calibri"/>
          <w:bCs/>
          <w:iCs/>
          <w:lang w:eastAsia="en-US"/>
        </w:rPr>
        <w:t>„spełnia - nie spełnia”, w oparciu o informacje zawarte w dokumentach wyszczególnionych w rozdziale V SIWZ. Z tre</w:t>
      </w:r>
      <w:r w:rsidRPr="003216BA">
        <w:rPr>
          <w:rFonts w:asciiTheme="minorHAnsi" w:eastAsia="Arial Unicode MS" w:hAnsiTheme="minorHAnsi" w:cs="Calibri"/>
          <w:bCs/>
          <w:iCs/>
          <w:lang w:eastAsia="en-US"/>
        </w:rPr>
        <w:t>ś</w:t>
      </w:r>
      <w:r w:rsidRPr="003216BA">
        <w:rPr>
          <w:rFonts w:asciiTheme="minorHAnsi" w:eastAsia="Times New Roman" w:hAnsiTheme="minorHAnsi" w:cs="Calibri"/>
          <w:bCs/>
          <w:iCs/>
          <w:lang w:eastAsia="en-US"/>
        </w:rPr>
        <w:t>ci zał</w:t>
      </w:r>
      <w:r w:rsidRPr="003216BA">
        <w:rPr>
          <w:rFonts w:asciiTheme="minorHAnsi" w:eastAsia="Arial Unicode MS" w:hAnsiTheme="minorHAnsi" w:cs="Calibri"/>
          <w:bCs/>
          <w:iCs/>
          <w:lang w:eastAsia="en-US"/>
        </w:rPr>
        <w:t>ą</w:t>
      </w:r>
      <w:r w:rsidRPr="003216BA">
        <w:rPr>
          <w:rFonts w:asciiTheme="minorHAnsi" w:eastAsia="Times New Roman" w:hAnsiTheme="minorHAnsi" w:cs="Calibri"/>
          <w:bCs/>
          <w:iCs/>
          <w:lang w:eastAsia="en-US"/>
        </w:rPr>
        <w:t>czonych dokumentów musi wynika</w:t>
      </w:r>
      <w:r w:rsidRPr="003216BA">
        <w:rPr>
          <w:rFonts w:asciiTheme="minorHAnsi" w:eastAsia="Arial Unicode MS" w:hAnsiTheme="minorHAnsi" w:cs="Calibri"/>
          <w:bCs/>
          <w:iCs/>
          <w:lang w:eastAsia="en-US"/>
        </w:rPr>
        <w:t>ć</w:t>
      </w:r>
      <w:r w:rsidRPr="003216BA">
        <w:rPr>
          <w:rFonts w:asciiTheme="minorHAnsi" w:eastAsia="Times New Roman" w:hAnsiTheme="minorHAnsi" w:cs="Calibri"/>
          <w:bCs/>
          <w:iCs/>
          <w:lang w:eastAsia="en-US"/>
        </w:rPr>
        <w:t xml:space="preserve">jednoznacznie, iżw/w warunki </w:t>
      </w:r>
      <w:r w:rsidR="00635AA1" w:rsidRPr="003216BA">
        <w:rPr>
          <w:rFonts w:asciiTheme="minorHAnsi" w:eastAsia="Times New Roman" w:hAnsiTheme="minorHAnsi" w:cs="Calibri"/>
          <w:bCs/>
          <w:iCs/>
          <w:lang w:eastAsia="en-US"/>
        </w:rPr>
        <w:t>W</w:t>
      </w:r>
      <w:r w:rsidRPr="003216BA">
        <w:rPr>
          <w:rFonts w:asciiTheme="minorHAnsi" w:eastAsia="Times New Roman" w:hAnsiTheme="minorHAnsi" w:cs="Calibri"/>
          <w:bCs/>
          <w:iCs/>
          <w:lang w:eastAsia="en-US"/>
        </w:rPr>
        <w:t>ykonawca spełnił. Nie spełnienie chocia</w:t>
      </w:r>
      <w:r w:rsidRPr="003216BA">
        <w:rPr>
          <w:rFonts w:asciiTheme="minorHAnsi" w:eastAsia="Arial Unicode MS" w:hAnsiTheme="minorHAnsi" w:cs="Calibri"/>
          <w:bCs/>
          <w:iCs/>
          <w:lang w:eastAsia="en-US"/>
        </w:rPr>
        <w:t>ż</w:t>
      </w:r>
      <w:r w:rsidRPr="003216BA">
        <w:rPr>
          <w:rFonts w:asciiTheme="minorHAnsi" w:eastAsia="Times New Roman" w:hAnsiTheme="minorHAnsi" w:cs="Calibri"/>
          <w:bCs/>
          <w:iCs/>
          <w:lang w:eastAsia="en-US"/>
        </w:rPr>
        <w:t>by jednego z w/w warunków skutkowa</w:t>
      </w:r>
      <w:r w:rsidRPr="003216BA">
        <w:rPr>
          <w:rFonts w:asciiTheme="minorHAnsi" w:eastAsia="Arial Unicode MS" w:hAnsiTheme="minorHAnsi" w:cs="Calibri"/>
          <w:bCs/>
          <w:iCs/>
          <w:lang w:eastAsia="en-US"/>
        </w:rPr>
        <w:t xml:space="preserve">ć </w:t>
      </w:r>
      <w:r w:rsidRPr="003216BA">
        <w:rPr>
          <w:rFonts w:asciiTheme="minorHAnsi" w:eastAsia="Times New Roman" w:hAnsiTheme="minorHAnsi" w:cs="Calibri"/>
          <w:bCs/>
          <w:iCs/>
          <w:lang w:eastAsia="en-US"/>
        </w:rPr>
        <w:t>b</w:t>
      </w:r>
      <w:r w:rsidRPr="003216BA">
        <w:rPr>
          <w:rFonts w:asciiTheme="minorHAnsi" w:eastAsia="Arial Unicode MS" w:hAnsiTheme="minorHAnsi" w:cs="Calibri"/>
          <w:bCs/>
          <w:iCs/>
          <w:lang w:eastAsia="en-US"/>
        </w:rPr>
        <w:t>ę</w:t>
      </w:r>
      <w:r w:rsidRPr="003216BA">
        <w:rPr>
          <w:rFonts w:asciiTheme="minorHAnsi" w:eastAsia="Times New Roman" w:hAnsiTheme="minorHAnsi" w:cs="Calibri"/>
          <w:bCs/>
          <w:iCs/>
          <w:lang w:eastAsia="en-US"/>
        </w:rPr>
        <w:t>dzie wykluczeniem Wykonawcy z post</w:t>
      </w:r>
      <w:r w:rsidRPr="003216BA">
        <w:rPr>
          <w:rFonts w:asciiTheme="minorHAnsi" w:eastAsia="Arial Unicode MS" w:hAnsiTheme="minorHAnsi" w:cs="Calibri"/>
          <w:bCs/>
          <w:iCs/>
          <w:lang w:eastAsia="en-US"/>
        </w:rPr>
        <w:t>ę</w:t>
      </w:r>
      <w:r w:rsidRPr="003216BA">
        <w:rPr>
          <w:rFonts w:asciiTheme="minorHAnsi" w:eastAsia="Times New Roman" w:hAnsiTheme="minorHAnsi" w:cs="Calibri"/>
          <w:bCs/>
          <w:iCs/>
          <w:lang w:eastAsia="en-US"/>
        </w:rPr>
        <w:t>powania.</w:t>
      </w:r>
    </w:p>
    <w:p w:rsidR="00B94078" w:rsidRPr="003216BA" w:rsidRDefault="00B94078" w:rsidP="005B536B">
      <w:pPr>
        <w:autoSpaceDE w:val="0"/>
        <w:jc w:val="both"/>
        <w:rPr>
          <w:rFonts w:asciiTheme="minorHAnsi" w:eastAsia="Times New Roman" w:hAnsiTheme="minorHAnsi"/>
        </w:rPr>
      </w:pPr>
    </w:p>
    <w:p w:rsidR="00B94078" w:rsidRPr="003216BA" w:rsidRDefault="00B94078" w:rsidP="005B536B">
      <w:pPr>
        <w:numPr>
          <w:ilvl w:val="0"/>
          <w:numId w:val="11"/>
        </w:numPr>
        <w:tabs>
          <w:tab w:val="clear" w:pos="720"/>
          <w:tab w:val="num" w:pos="142"/>
        </w:tabs>
        <w:autoSpaceDE w:val="0"/>
        <w:ind w:left="142" w:hanging="426"/>
        <w:jc w:val="both"/>
        <w:rPr>
          <w:rFonts w:asciiTheme="minorHAnsi" w:eastAsia="Times New Roman" w:hAnsiTheme="minorHAnsi"/>
          <w:b/>
          <w:bCs/>
          <w:u w:val="single"/>
        </w:rPr>
      </w:pPr>
      <w:r w:rsidRPr="003216BA">
        <w:rPr>
          <w:rFonts w:asciiTheme="minorHAnsi" w:eastAsia="Times New Roman" w:hAnsiTheme="minorHAnsi"/>
          <w:b/>
          <w:bCs/>
          <w:u w:val="single"/>
        </w:rPr>
        <w:t>INFORMACJA O O</w:t>
      </w:r>
      <w:r w:rsidRPr="003216BA">
        <w:rPr>
          <w:rFonts w:asciiTheme="minorHAnsi" w:eastAsia="TimesNewRoman" w:hAnsiTheme="minorHAnsi"/>
          <w:b/>
          <w:bCs/>
          <w:u w:val="single"/>
        </w:rPr>
        <w:t>Ś</w:t>
      </w:r>
      <w:r w:rsidRPr="003216BA">
        <w:rPr>
          <w:rFonts w:asciiTheme="minorHAnsi" w:eastAsia="Times New Roman" w:hAnsiTheme="minorHAnsi"/>
          <w:b/>
          <w:bCs/>
          <w:u w:val="single"/>
        </w:rPr>
        <w:t>WIADCZENIACH I DOKUMENTACH, JAKIE MAJ</w:t>
      </w:r>
      <w:r w:rsidRPr="003216BA">
        <w:rPr>
          <w:rFonts w:asciiTheme="minorHAnsi" w:eastAsia="TimesNewRoman" w:hAnsiTheme="minorHAnsi"/>
          <w:b/>
          <w:bCs/>
          <w:u w:val="single"/>
        </w:rPr>
        <w:t xml:space="preserve">Ą </w:t>
      </w:r>
      <w:r w:rsidRPr="003216BA">
        <w:rPr>
          <w:rFonts w:asciiTheme="minorHAnsi" w:eastAsia="Times New Roman" w:hAnsiTheme="minorHAnsi"/>
          <w:b/>
          <w:bCs/>
          <w:u w:val="single"/>
        </w:rPr>
        <w:t>DOSTARCZY</w:t>
      </w:r>
      <w:r w:rsidRPr="003216BA">
        <w:rPr>
          <w:rFonts w:asciiTheme="minorHAnsi" w:eastAsia="TimesNewRoman" w:hAnsiTheme="minorHAnsi"/>
          <w:b/>
          <w:bCs/>
          <w:u w:val="single"/>
        </w:rPr>
        <w:t xml:space="preserve">Ć </w:t>
      </w:r>
      <w:r w:rsidRPr="003216BA">
        <w:rPr>
          <w:rFonts w:asciiTheme="minorHAnsi" w:eastAsia="Times New Roman" w:hAnsiTheme="minorHAnsi"/>
          <w:b/>
          <w:bCs/>
          <w:u w:val="single"/>
        </w:rPr>
        <w:t>WYKONAWCY W CELU POTWIERDZENIA SPEŁNIENIA WARUNKÓW UDZIAŁU W POST</w:t>
      </w:r>
      <w:r w:rsidRPr="003216BA">
        <w:rPr>
          <w:rFonts w:asciiTheme="minorHAnsi" w:eastAsia="TimesNewRoman" w:hAnsiTheme="minorHAnsi"/>
          <w:b/>
          <w:bCs/>
          <w:u w:val="single"/>
        </w:rPr>
        <w:t>Ę</w:t>
      </w:r>
      <w:r w:rsidRPr="003216BA">
        <w:rPr>
          <w:rFonts w:asciiTheme="minorHAnsi" w:eastAsia="Times New Roman" w:hAnsiTheme="minorHAnsi"/>
          <w:b/>
          <w:bCs/>
          <w:u w:val="single"/>
        </w:rPr>
        <w:t>POWANIU</w:t>
      </w:r>
      <w:r w:rsidR="0050233E" w:rsidRPr="003216BA">
        <w:rPr>
          <w:rFonts w:asciiTheme="minorHAnsi" w:eastAsia="Times New Roman" w:hAnsiTheme="minorHAnsi"/>
          <w:b/>
          <w:bCs/>
          <w:u w:val="single"/>
        </w:rPr>
        <w:t xml:space="preserve"> ORAZ WYKAZANIA BRAKU PODSTAW DO WYKLUCZENIA</w:t>
      </w:r>
    </w:p>
    <w:p w:rsidR="00B94078" w:rsidRPr="00983523" w:rsidRDefault="00B94078" w:rsidP="005B536B">
      <w:pPr>
        <w:autoSpaceDE w:val="0"/>
        <w:ind w:left="426"/>
        <w:jc w:val="both"/>
        <w:rPr>
          <w:rFonts w:asciiTheme="minorHAnsi" w:eastAsia="Times New Roman" w:hAnsiTheme="minorHAnsi"/>
          <w:bCs/>
        </w:rPr>
      </w:pPr>
    </w:p>
    <w:p w:rsidR="003678BE" w:rsidRPr="00983523" w:rsidRDefault="00027173" w:rsidP="005B536B">
      <w:pPr>
        <w:numPr>
          <w:ilvl w:val="1"/>
          <w:numId w:val="12"/>
        </w:numPr>
        <w:tabs>
          <w:tab w:val="num" w:pos="284"/>
        </w:tabs>
        <w:autoSpaceDE w:val="0"/>
        <w:ind w:left="360"/>
        <w:jc w:val="both"/>
        <w:rPr>
          <w:rFonts w:asciiTheme="minorHAnsi" w:eastAsia="Times New Roman" w:hAnsiTheme="minorHAnsi"/>
        </w:rPr>
      </w:pPr>
      <w:r w:rsidRPr="00983523">
        <w:rPr>
          <w:rFonts w:asciiTheme="minorHAnsi" w:eastAsia="Times New Roman" w:hAnsiTheme="minorHAnsi"/>
        </w:rPr>
        <w:t xml:space="preserve">W celu </w:t>
      </w:r>
      <w:r w:rsidR="003678BE" w:rsidRPr="00983523">
        <w:rPr>
          <w:rFonts w:asciiTheme="minorHAnsi" w:eastAsia="Times New Roman" w:hAnsiTheme="minorHAnsi"/>
        </w:rPr>
        <w:t xml:space="preserve">wstępnego potwierdzenia, że Wykonawca nie podlega wykluczeniu oraz spełnia </w:t>
      </w:r>
      <w:r w:rsidR="00931B86" w:rsidRPr="00983523">
        <w:rPr>
          <w:rFonts w:asciiTheme="minorHAnsi" w:eastAsia="Times New Roman" w:hAnsiTheme="minorHAnsi"/>
        </w:rPr>
        <w:t>warunki udziału w postępowaniu</w:t>
      </w:r>
      <w:r w:rsidR="003F045B" w:rsidRPr="00983523">
        <w:rPr>
          <w:rFonts w:asciiTheme="minorHAnsi" w:eastAsia="Times New Roman" w:hAnsiTheme="minorHAnsi"/>
        </w:rPr>
        <w:t>,</w:t>
      </w:r>
      <w:r w:rsidR="00931B86" w:rsidRPr="00983523">
        <w:rPr>
          <w:rFonts w:asciiTheme="minorHAnsi" w:eastAsia="Times New Roman" w:hAnsiTheme="minorHAnsi"/>
        </w:rPr>
        <w:t xml:space="preserve"> W</w:t>
      </w:r>
      <w:r w:rsidR="003678BE" w:rsidRPr="00983523">
        <w:rPr>
          <w:rFonts w:asciiTheme="minorHAnsi" w:eastAsia="Times New Roman" w:hAnsiTheme="minorHAnsi"/>
        </w:rPr>
        <w:t>ykonawca jest zobowiązany do załączenia do oferty</w:t>
      </w:r>
      <w:r w:rsidR="0006696B" w:rsidRPr="00983523">
        <w:rPr>
          <w:rFonts w:asciiTheme="minorHAnsi" w:eastAsia="Times New Roman" w:hAnsiTheme="minorHAnsi"/>
        </w:rPr>
        <w:t xml:space="preserve"> aktualn</w:t>
      </w:r>
      <w:r w:rsidR="006130DC" w:rsidRPr="00983523">
        <w:rPr>
          <w:rFonts w:asciiTheme="minorHAnsi" w:eastAsia="Times New Roman" w:hAnsiTheme="minorHAnsi"/>
        </w:rPr>
        <w:t>ych</w:t>
      </w:r>
      <w:r w:rsidR="0006696B" w:rsidRPr="00983523">
        <w:rPr>
          <w:rFonts w:asciiTheme="minorHAnsi" w:eastAsia="Times New Roman" w:hAnsiTheme="minorHAnsi"/>
        </w:rPr>
        <w:t xml:space="preserve"> na dzień składania ofert</w:t>
      </w:r>
      <w:r w:rsidR="003678BE" w:rsidRPr="00983523">
        <w:rPr>
          <w:rFonts w:asciiTheme="minorHAnsi" w:eastAsia="Times New Roman" w:hAnsiTheme="minorHAnsi"/>
        </w:rPr>
        <w:t xml:space="preserve"> oświadcze</w:t>
      </w:r>
      <w:r w:rsidR="006130DC" w:rsidRPr="00983523">
        <w:rPr>
          <w:rFonts w:asciiTheme="minorHAnsi" w:eastAsia="Times New Roman" w:hAnsiTheme="minorHAnsi"/>
        </w:rPr>
        <w:t>ń</w:t>
      </w:r>
      <w:r w:rsidR="003678BE" w:rsidRPr="00983523">
        <w:rPr>
          <w:rFonts w:asciiTheme="minorHAnsi" w:eastAsia="Times New Roman" w:hAnsiTheme="minorHAnsi"/>
        </w:rPr>
        <w:t xml:space="preserve"> w zakresie wskazanym przez Zamawiającego.</w:t>
      </w:r>
    </w:p>
    <w:p w:rsidR="003678BE" w:rsidRPr="00983523" w:rsidRDefault="00DE48B9" w:rsidP="005B536B">
      <w:pPr>
        <w:numPr>
          <w:ilvl w:val="1"/>
          <w:numId w:val="12"/>
        </w:numPr>
        <w:tabs>
          <w:tab w:val="num" w:pos="284"/>
        </w:tabs>
        <w:autoSpaceDE w:val="0"/>
        <w:ind w:left="360"/>
        <w:jc w:val="both"/>
        <w:rPr>
          <w:rFonts w:asciiTheme="minorHAnsi" w:eastAsia="Times New Roman" w:hAnsiTheme="minorHAnsi"/>
        </w:rPr>
      </w:pPr>
      <w:r w:rsidRPr="00983523">
        <w:rPr>
          <w:rFonts w:asciiTheme="minorHAnsi" w:eastAsia="Times New Roman" w:hAnsiTheme="minorHAnsi"/>
        </w:rPr>
        <w:t>Oświadczeni</w:t>
      </w:r>
      <w:r w:rsidR="006130DC" w:rsidRPr="00983523">
        <w:rPr>
          <w:rFonts w:asciiTheme="minorHAnsi" w:eastAsia="Times New Roman" w:hAnsiTheme="minorHAnsi"/>
        </w:rPr>
        <w:t>a</w:t>
      </w:r>
      <w:r w:rsidRPr="00983523">
        <w:rPr>
          <w:rFonts w:asciiTheme="minorHAnsi" w:eastAsia="Times New Roman" w:hAnsiTheme="minorHAnsi"/>
        </w:rPr>
        <w:t>, o który</w:t>
      </w:r>
      <w:r w:rsidR="006130DC" w:rsidRPr="00983523">
        <w:rPr>
          <w:rFonts w:asciiTheme="minorHAnsi" w:eastAsia="Times New Roman" w:hAnsiTheme="minorHAnsi"/>
        </w:rPr>
        <w:t>ch</w:t>
      </w:r>
      <w:r w:rsidRPr="00983523">
        <w:rPr>
          <w:rFonts w:asciiTheme="minorHAnsi" w:eastAsia="Times New Roman" w:hAnsiTheme="minorHAnsi"/>
        </w:rPr>
        <w:t xml:space="preserve"> mowa </w:t>
      </w:r>
      <w:r w:rsidR="001C472F" w:rsidRPr="00983523">
        <w:rPr>
          <w:rFonts w:asciiTheme="minorHAnsi" w:eastAsia="Times New Roman" w:hAnsiTheme="minorHAnsi"/>
        </w:rPr>
        <w:t>w ust. 1</w:t>
      </w:r>
      <w:r w:rsidR="000356F0" w:rsidRPr="00983523">
        <w:rPr>
          <w:rFonts w:asciiTheme="minorHAnsi" w:eastAsia="Times New Roman" w:hAnsiTheme="minorHAnsi"/>
        </w:rPr>
        <w:t>s</w:t>
      </w:r>
      <w:r w:rsidR="00437036" w:rsidRPr="00983523">
        <w:rPr>
          <w:rFonts w:asciiTheme="minorHAnsi" w:eastAsia="Times New Roman" w:hAnsiTheme="minorHAnsi"/>
        </w:rPr>
        <w:t>tanowi</w:t>
      </w:r>
      <w:r w:rsidR="006130DC" w:rsidRPr="00983523">
        <w:rPr>
          <w:rFonts w:asciiTheme="minorHAnsi" w:eastAsia="Times New Roman" w:hAnsiTheme="minorHAnsi"/>
        </w:rPr>
        <w:t>ą</w:t>
      </w:r>
      <w:r w:rsidR="00437036" w:rsidRPr="00983523">
        <w:rPr>
          <w:rFonts w:asciiTheme="minorHAnsi" w:eastAsia="Times New Roman" w:hAnsiTheme="minorHAnsi"/>
        </w:rPr>
        <w:t xml:space="preserve"> wstępne potwierdzenie, że Wykonawca nie podlega wykluczeniu oraz spełnia warunki w postępowaniu</w:t>
      </w:r>
      <w:r w:rsidR="00155574" w:rsidRPr="00983523">
        <w:rPr>
          <w:rFonts w:asciiTheme="minorHAnsi" w:eastAsia="Times New Roman" w:hAnsiTheme="minorHAnsi"/>
        </w:rPr>
        <w:t>.</w:t>
      </w:r>
    </w:p>
    <w:p w:rsidR="00155574" w:rsidRPr="00983523" w:rsidRDefault="00437036" w:rsidP="005B536B">
      <w:pPr>
        <w:numPr>
          <w:ilvl w:val="1"/>
          <w:numId w:val="12"/>
        </w:numPr>
        <w:tabs>
          <w:tab w:val="num" w:pos="284"/>
        </w:tabs>
        <w:autoSpaceDE w:val="0"/>
        <w:ind w:left="360"/>
        <w:jc w:val="both"/>
        <w:rPr>
          <w:rFonts w:asciiTheme="minorHAnsi" w:eastAsia="Times New Roman" w:hAnsiTheme="minorHAnsi"/>
        </w:rPr>
      </w:pPr>
      <w:r w:rsidRPr="00983523">
        <w:rPr>
          <w:rFonts w:asciiTheme="minorHAnsi" w:eastAsia="Times New Roman" w:hAnsiTheme="minorHAnsi"/>
        </w:rPr>
        <w:t>Wz</w:t>
      </w:r>
      <w:r w:rsidR="006130DC" w:rsidRPr="00983523">
        <w:rPr>
          <w:rFonts w:asciiTheme="minorHAnsi" w:eastAsia="Times New Roman" w:hAnsiTheme="minorHAnsi"/>
        </w:rPr>
        <w:t>ory</w:t>
      </w:r>
      <w:r w:rsidRPr="00983523">
        <w:rPr>
          <w:rFonts w:asciiTheme="minorHAnsi" w:eastAsia="Times New Roman" w:hAnsiTheme="minorHAnsi"/>
        </w:rPr>
        <w:t xml:space="preserve"> oświadcze</w:t>
      </w:r>
      <w:r w:rsidR="006130DC" w:rsidRPr="00983523">
        <w:rPr>
          <w:rFonts w:asciiTheme="minorHAnsi" w:eastAsia="Times New Roman" w:hAnsiTheme="minorHAnsi"/>
        </w:rPr>
        <w:t>ń</w:t>
      </w:r>
      <w:r w:rsidR="00155574" w:rsidRPr="00983523">
        <w:rPr>
          <w:rFonts w:asciiTheme="minorHAnsi" w:eastAsia="Times New Roman" w:hAnsiTheme="minorHAnsi"/>
        </w:rPr>
        <w:t xml:space="preserve"> stanowi</w:t>
      </w:r>
      <w:r w:rsidR="006130DC" w:rsidRPr="00983523">
        <w:rPr>
          <w:rFonts w:asciiTheme="minorHAnsi" w:eastAsia="Times New Roman" w:hAnsiTheme="minorHAnsi"/>
        </w:rPr>
        <w:t>ą</w:t>
      </w:r>
      <w:r w:rsidR="00537C83" w:rsidRPr="00983523">
        <w:rPr>
          <w:rFonts w:asciiTheme="minorHAnsi" w:eastAsia="Times New Roman" w:hAnsiTheme="minorHAnsi"/>
        </w:rPr>
        <w:t>z</w:t>
      </w:r>
      <w:r w:rsidR="00155574" w:rsidRPr="00983523">
        <w:rPr>
          <w:rFonts w:asciiTheme="minorHAnsi" w:eastAsia="Times New Roman" w:hAnsiTheme="minorHAnsi"/>
        </w:rPr>
        <w:t>ałącznik</w:t>
      </w:r>
      <w:r w:rsidR="006130DC" w:rsidRPr="00983523">
        <w:rPr>
          <w:rFonts w:asciiTheme="minorHAnsi" w:eastAsia="Times New Roman" w:hAnsiTheme="minorHAnsi"/>
        </w:rPr>
        <w:t>i</w:t>
      </w:r>
      <w:r w:rsidR="00155574" w:rsidRPr="00983523">
        <w:rPr>
          <w:rFonts w:asciiTheme="minorHAnsi" w:eastAsia="Times New Roman" w:hAnsiTheme="minorHAnsi"/>
        </w:rPr>
        <w:t xml:space="preserve"> nr 3</w:t>
      </w:r>
      <w:r w:rsidR="001C472F" w:rsidRPr="00983523">
        <w:rPr>
          <w:rFonts w:asciiTheme="minorHAnsi" w:eastAsia="Times New Roman" w:hAnsiTheme="minorHAnsi"/>
        </w:rPr>
        <w:t xml:space="preserve"> i 3</w:t>
      </w:r>
      <w:r w:rsidR="009E7E2F" w:rsidRPr="00983523">
        <w:rPr>
          <w:rFonts w:asciiTheme="minorHAnsi" w:eastAsia="Times New Roman" w:hAnsiTheme="minorHAnsi"/>
        </w:rPr>
        <w:t>a</w:t>
      </w:r>
      <w:r w:rsidR="001C472F" w:rsidRPr="00983523">
        <w:rPr>
          <w:rFonts w:asciiTheme="minorHAnsi" w:eastAsia="Times New Roman" w:hAnsiTheme="minorHAnsi"/>
        </w:rPr>
        <w:t xml:space="preserve"> do</w:t>
      </w:r>
      <w:r w:rsidR="00155574" w:rsidRPr="00983523">
        <w:rPr>
          <w:rFonts w:asciiTheme="minorHAnsi" w:eastAsia="Times New Roman" w:hAnsiTheme="minorHAnsi"/>
        </w:rPr>
        <w:t xml:space="preserve"> SIWZ.</w:t>
      </w:r>
    </w:p>
    <w:p w:rsidR="00155574" w:rsidRPr="003F715B" w:rsidRDefault="00155574" w:rsidP="005B536B">
      <w:pPr>
        <w:numPr>
          <w:ilvl w:val="1"/>
          <w:numId w:val="12"/>
        </w:numPr>
        <w:tabs>
          <w:tab w:val="num" w:pos="284"/>
        </w:tabs>
        <w:autoSpaceDE w:val="0"/>
        <w:ind w:left="360"/>
        <w:jc w:val="both"/>
        <w:rPr>
          <w:rFonts w:asciiTheme="minorHAnsi" w:eastAsia="Times New Roman" w:hAnsiTheme="minorHAnsi"/>
        </w:rPr>
      </w:pPr>
      <w:r w:rsidRPr="00B40F00">
        <w:rPr>
          <w:rFonts w:asciiTheme="minorHAnsi" w:eastAsia="Times New Roman" w:hAnsiTheme="minorHAnsi"/>
          <w:u w:val="single"/>
        </w:rPr>
        <w:t>Wykonawca, w terminie 3 dni od zamieszczenia na stronie internetowej informacji, o której mow</w:t>
      </w:r>
      <w:r w:rsidR="00931B86" w:rsidRPr="00B40F00">
        <w:rPr>
          <w:rFonts w:asciiTheme="minorHAnsi" w:eastAsia="Times New Roman" w:hAnsiTheme="minorHAnsi"/>
          <w:u w:val="single"/>
        </w:rPr>
        <w:t>a w art. 86 ust. 5, przekazuje Z</w:t>
      </w:r>
      <w:r w:rsidRPr="00B40F00">
        <w:rPr>
          <w:rFonts w:asciiTheme="minorHAnsi" w:eastAsia="Times New Roman" w:hAnsiTheme="minorHAnsi"/>
          <w:u w:val="single"/>
        </w:rPr>
        <w:t>amawiającemu oświadczenie o przynależności lub braku przynależności do tej samej grupy kapitałowej</w:t>
      </w:r>
      <w:r w:rsidRPr="00983523">
        <w:rPr>
          <w:rFonts w:asciiTheme="minorHAnsi" w:eastAsia="Times New Roman" w:hAnsiTheme="minorHAnsi"/>
        </w:rPr>
        <w:t>, o której mowa w</w:t>
      </w:r>
      <w:r w:rsidR="00486ED9" w:rsidRPr="00983523">
        <w:rPr>
          <w:rFonts w:asciiTheme="minorHAnsi" w:eastAsia="Times New Roman" w:hAnsiTheme="minorHAnsi"/>
        </w:rPr>
        <w:t xml:space="preserve"> art. 24</w:t>
      </w:r>
      <w:r w:rsidRPr="00983523">
        <w:rPr>
          <w:rFonts w:asciiTheme="minorHAnsi" w:eastAsia="Times New Roman" w:hAnsiTheme="minorHAnsi"/>
        </w:rPr>
        <w:t xml:space="preserve"> ust. 1 pkt 23 ustawy Pzp. W</w:t>
      </w:r>
      <w:r w:rsidR="00931B86" w:rsidRPr="00983523">
        <w:rPr>
          <w:rFonts w:asciiTheme="minorHAnsi" w:eastAsia="Times New Roman" w:hAnsiTheme="minorHAnsi"/>
        </w:rPr>
        <w:t>raz ze złożeniem oświadczenia, W</w:t>
      </w:r>
      <w:r w:rsidRPr="00983523">
        <w:rPr>
          <w:rFonts w:asciiTheme="minorHAnsi" w:eastAsia="Times New Roman" w:hAnsiTheme="minorHAnsi"/>
        </w:rPr>
        <w:t>ykonawca może przedstawić</w:t>
      </w:r>
      <w:r w:rsidR="00931B86" w:rsidRPr="00983523">
        <w:rPr>
          <w:rFonts w:asciiTheme="minorHAnsi" w:eastAsia="Times New Roman" w:hAnsiTheme="minorHAnsi"/>
        </w:rPr>
        <w:t xml:space="preserve"> dowody, że powiązania z innym W</w:t>
      </w:r>
      <w:r w:rsidRPr="00983523">
        <w:rPr>
          <w:rFonts w:asciiTheme="minorHAnsi" w:eastAsia="Times New Roman" w:hAnsiTheme="minorHAnsi"/>
        </w:rPr>
        <w:t xml:space="preserve">ykonawcą nie prowadzą do zakłócenia konkurencji w postępowaniu o udzielenie </w:t>
      </w:r>
      <w:r w:rsidRPr="003F715B">
        <w:rPr>
          <w:rFonts w:asciiTheme="minorHAnsi" w:eastAsia="Times New Roman" w:hAnsiTheme="minorHAnsi"/>
        </w:rPr>
        <w:t>zamówienia.</w:t>
      </w:r>
      <w:r w:rsidR="001D7693" w:rsidRPr="003F715B">
        <w:rPr>
          <w:rFonts w:asciiTheme="minorHAnsi" w:eastAsia="Times New Roman" w:hAnsiTheme="minorHAnsi"/>
        </w:rPr>
        <w:t xml:space="preserve"> Wzór oświadczenia stanowi załącznik nr 6 do SIWZ.</w:t>
      </w:r>
    </w:p>
    <w:p w:rsidR="00155574" w:rsidRPr="003F715B" w:rsidRDefault="009342A3" w:rsidP="005B536B">
      <w:pPr>
        <w:numPr>
          <w:ilvl w:val="1"/>
          <w:numId w:val="12"/>
        </w:numPr>
        <w:tabs>
          <w:tab w:val="num" w:pos="284"/>
        </w:tabs>
        <w:autoSpaceDE w:val="0"/>
        <w:ind w:left="360"/>
        <w:jc w:val="both"/>
        <w:rPr>
          <w:rFonts w:asciiTheme="minorHAnsi" w:eastAsia="Times New Roman" w:hAnsiTheme="minorHAnsi"/>
        </w:rPr>
      </w:pPr>
      <w:r w:rsidRPr="003F715B">
        <w:rPr>
          <w:rFonts w:asciiTheme="minorHAnsi" w:eastAsia="Times New Roman" w:hAnsiTheme="minorHAnsi"/>
        </w:rPr>
        <w:t>Zamawiajacy</w:t>
      </w:r>
      <w:r w:rsidR="002D56FA">
        <w:rPr>
          <w:rFonts w:asciiTheme="minorHAnsi" w:eastAsia="Times New Roman" w:hAnsiTheme="minorHAnsi"/>
        </w:rPr>
        <w:t xml:space="preserve"> </w:t>
      </w:r>
      <w:r w:rsidRPr="003F715B">
        <w:rPr>
          <w:rFonts w:asciiTheme="minorHAnsi" w:eastAsia="Times New Roman" w:hAnsiTheme="minorHAnsi"/>
          <w:b/>
          <w:u w:val="single"/>
        </w:rPr>
        <w:t>przed udzieleniem zamówienia wezwie Wykonawcę</w:t>
      </w:r>
      <w:r w:rsidRPr="003F715B">
        <w:rPr>
          <w:rFonts w:asciiTheme="minorHAnsi" w:eastAsia="Times New Roman" w:hAnsiTheme="minorHAnsi"/>
        </w:rPr>
        <w:t>, którego oferta została najwyżej oceniona</w:t>
      </w:r>
      <w:r w:rsidR="007652C1" w:rsidRPr="003F715B">
        <w:rPr>
          <w:rFonts w:asciiTheme="minorHAnsi" w:eastAsia="Times New Roman" w:hAnsiTheme="minorHAnsi"/>
        </w:rPr>
        <w:t xml:space="preserve">, do złożenia w wyznaczonym terminie, nie krótszym niż </w:t>
      </w:r>
      <w:r w:rsidR="00A7047E" w:rsidRPr="003F715B">
        <w:rPr>
          <w:rFonts w:asciiTheme="minorHAnsi" w:eastAsia="Times New Roman" w:hAnsiTheme="minorHAnsi"/>
        </w:rPr>
        <w:t>5</w:t>
      </w:r>
      <w:r w:rsidR="007652C1" w:rsidRPr="003F715B">
        <w:rPr>
          <w:rFonts w:asciiTheme="minorHAnsi" w:eastAsia="Times New Roman" w:hAnsiTheme="minorHAnsi"/>
        </w:rPr>
        <w:t xml:space="preserve"> dni, aktualnych na dzień złożenia oświadczeń lub dokumentów potwierdzających okoliczności, o których mowa w art. 25 ust. 1 ustawy Pzp.</w:t>
      </w:r>
    </w:p>
    <w:p w:rsidR="006F50AC" w:rsidRPr="003F715B" w:rsidRDefault="006F50AC" w:rsidP="005B536B">
      <w:pPr>
        <w:numPr>
          <w:ilvl w:val="1"/>
          <w:numId w:val="12"/>
        </w:numPr>
        <w:tabs>
          <w:tab w:val="num" w:pos="284"/>
        </w:tabs>
        <w:autoSpaceDE w:val="0"/>
        <w:ind w:left="360"/>
        <w:jc w:val="both"/>
        <w:rPr>
          <w:rFonts w:asciiTheme="minorHAnsi" w:eastAsia="Times New Roman" w:hAnsiTheme="minorHAnsi"/>
        </w:rPr>
      </w:pPr>
      <w:r w:rsidRPr="003F715B">
        <w:rPr>
          <w:rFonts w:asciiTheme="minorHAnsi" w:eastAsia="Times New Roman" w:hAnsiTheme="minorHAnsi"/>
        </w:rPr>
        <w:t>Jeżeli jest to niezbędne do zapewnienia odpowiedniego przebiegu postępowania o udzielenie zamówienia, Zamawiający może na każ</w:t>
      </w:r>
      <w:r w:rsidR="00931B86" w:rsidRPr="003F715B">
        <w:rPr>
          <w:rFonts w:asciiTheme="minorHAnsi" w:eastAsia="Times New Roman" w:hAnsiTheme="minorHAnsi"/>
        </w:rPr>
        <w:t>dym etapie postępowania wezwać W</w:t>
      </w:r>
      <w:r w:rsidRPr="003F715B">
        <w:rPr>
          <w:rFonts w:asciiTheme="minorHAnsi" w:eastAsia="Times New Roman" w:hAnsiTheme="minorHAnsi"/>
        </w:rPr>
        <w:t>ykonawców do złożenia wszystkich lub niektórych oświadczeń lub dokumentów potwierdzających, że nie podlegają wykluczeniu lub spełniają warunki udziału w postępowaniu, a jeżeli zachodzą uzasadnione podstawy do uznania, że złożone uprzednio oświadczenia lub dokumenty nie są już aktualne, do złożenia aktualnych oświadczeń lub dokumentów.</w:t>
      </w:r>
    </w:p>
    <w:p w:rsidR="006F50AC" w:rsidRPr="003F715B" w:rsidRDefault="00F36F76" w:rsidP="005B536B">
      <w:pPr>
        <w:numPr>
          <w:ilvl w:val="1"/>
          <w:numId w:val="12"/>
        </w:numPr>
        <w:tabs>
          <w:tab w:val="num" w:pos="284"/>
        </w:tabs>
        <w:autoSpaceDE w:val="0"/>
        <w:ind w:left="360"/>
        <w:jc w:val="both"/>
        <w:rPr>
          <w:rFonts w:asciiTheme="minorHAnsi" w:eastAsia="Times New Roman" w:hAnsiTheme="minorHAnsi"/>
        </w:rPr>
      </w:pPr>
      <w:r w:rsidRPr="003F715B">
        <w:rPr>
          <w:rFonts w:asciiTheme="minorHAnsi" w:eastAsia="Times New Roman" w:hAnsiTheme="minorHAnsi"/>
        </w:rPr>
        <w:t>Zamawiający, stosownie do treści art. 24 aa ustawy Pzp przewiduje możliwość uprzedniego dokonania oceny ofert, a dopiero w następnej kolejności przeprowadzenia badania, czy Wykonawca, którego oferta została oceniona jako najkorzystniejsza, nie podlega wykluczeniu oraz spełnia warunki udziału w postępowaniu.</w:t>
      </w:r>
    </w:p>
    <w:p w:rsidR="00036E7F" w:rsidRPr="003F715B" w:rsidRDefault="00F36F76" w:rsidP="005B536B">
      <w:pPr>
        <w:numPr>
          <w:ilvl w:val="1"/>
          <w:numId w:val="12"/>
        </w:numPr>
        <w:tabs>
          <w:tab w:val="num" w:pos="284"/>
          <w:tab w:val="num" w:pos="567"/>
        </w:tabs>
        <w:autoSpaceDE w:val="0"/>
        <w:ind w:left="360"/>
        <w:jc w:val="both"/>
        <w:rPr>
          <w:rFonts w:asciiTheme="minorHAnsi" w:eastAsia="Times New Roman" w:hAnsiTheme="minorHAnsi"/>
        </w:rPr>
      </w:pPr>
      <w:r w:rsidRPr="003F715B">
        <w:rPr>
          <w:rFonts w:asciiTheme="minorHAnsi" w:eastAsia="Times New Roman" w:hAnsiTheme="minorHAnsi"/>
        </w:rPr>
        <w:t>Na wezwanie Zamawiającego, o którym mowa w ust. 5 Wykonawca, którego oferta została najwyżej oceniona zobowiązany jest przedłożyć</w:t>
      </w:r>
      <w:r w:rsidR="0050233E" w:rsidRPr="003F715B">
        <w:rPr>
          <w:rFonts w:asciiTheme="minorHAnsi" w:eastAsia="Times New Roman" w:hAnsiTheme="minorHAnsi"/>
        </w:rPr>
        <w:t xml:space="preserve"> w celu wykazania spełniania warunków udziału w postępowaniu</w:t>
      </w:r>
      <w:r w:rsidR="0079588E" w:rsidRPr="003F715B">
        <w:rPr>
          <w:rFonts w:asciiTheme="minorHAnsi" w:eastAsia="Times New Roman" w:hAnsiTheme="minorHAnsi"/>
        </w:rPr>
        <w:t xml:space="preserve"> W</w:t>
      </w:r>
      <w:r w:rsidR="003E72AF" w:rsidRPr="003F715B">
        <w:rPr>
          <w:rFonts w:asciiTheme="minorHAnsi" w:eastAsia="Times New Roman" w:hAnsiTheme="minorHAnsi"/>
        </w:rPr>
        <w:t xml:space="preserve">ykazu usług wykonanych, a w przypadku świadczeń okresowych lub ciągłych </w:t>
      </w:r>
      <w:r w:rsidR="003E72AF" w:rsidRPr="003F715B">
        <w:rPr>
          <w:rFonts w:asciiTheme="minorHAnsi" w:eastAsia="Times New Roman" w:hAnsiTheme="minorHAnsi"/>
        </w:rPr>
        <w:lastRenderedPageBreak/>
        <w:t xml:space="preserve">również wykonywanych, w okresie ostatnich 3 lat przed upływem terminu składania ofert, </w:t>
      </w:r>
      <w:r w:rsidR="006D40B6" w:rsidRPr="003F715B">
        <w:rPr>
          <w:rFonts w:asciiTheme="minorHAnsi" w:eastAsia="Times New Roman" w:hAnsiTheme="minorHAnsi"/>
        </w:rPr>
        <w:br/>
      </w:r>
      <w:r w:rsidR="003E72AF" w:rsidRPr="003F715B">
        <w:rPr>
          <w:rFonts w:asciiTheme="minorHAnsi" w:eastAsia="Times New Roman" w:hAnsiTheme="minorHAnsi"/>
        </w:rPr>
        <w:t xml:space="preserve">a jeżeli okres prowadzenia działalności jest krótszy - w tym okresie, wraz z podaniem ich wartości, przedmiotu, dat wykonania i podmiotów, na rzecz których usługi zostały wykonane, oraz </w:t>
      </w:r>
      <w:r w:rsidR="003E72AF" w:rsidRPr="003F715B">
        <w:rPr>
          <w:rFonts w:asciiTheme="minorHAnsi" w:eastAsia="Times New Roman" w:hAnsiTheme="minorHAnsi"/>
          <w:u w:val="single"/>
        </w:rPr>
        <w:t>załączeniem dowodów</w:t>
      </w:r>
      <w:r w:rsidR="003E72AF" w:rsidRPr="003F715B">
        <w:rPr>
          <w:rFonts w:asciiTheme="minorHAnsi" w:eastAsia="Times New Roman" w:hAnsiTheme="minorHAnsi"/>
        </w:rPr>
        <w:t xml:space="preserve">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w:t>
      </w:r>
      <w:r w:rsidR="00931B86" w:rsidRPr="003F715B">
        <w:rPr>
          <w:rFonts w:asciiTheme="minorHAnsi" w:eastAsia="Times New Roman" w:hAnsiTheme="minorHAnsi"/>
        </w:rPr>
        <w:t>zyny o obiektywnym charakterze W</w:t>
      </w:r>
      <w:r w:rsidR="003E72AF" w:rsidRPr="003F715B">
        <w:rPr>
          <w:rFonts w:asciiTheme="minorHAnsi" w:eastAsia="Times New Roman" w:hAnsiTheme="minorHAnsi"/>
        </w:rPr>
        <w:t xml:space="preserve">ykonawca nie jest w stanie uzyskać </w:t>
      </w:r>
      <w:r w:rsidR="00931B86" w:rsidRPr="003F715B">
        <w:rPr>
          <w:rFonts w:asciiTheme="minorHAnsi" w:eastAsia="Times New Roman" w:hAnsiTheme="minorHAnsi"/>
        </w:rPr>
        <w:t>tych dokumentów - oświadczenie W</w:t>
      </w:r>
      <w:r w:rsidR="003E72AF" w:rsidRPr="003F715B">
        <w:rPr>
          <w:rFonts w:asciiTheme="minorHAnsi" w:eastAsia="Times New Roman" w:hAnsiTheme="minorHAnsi"/>
        </w:rPr>
        <w:t>ykonawcy; w przypadku świadczeń okresowych lub ciągłych nadal wykonywanych referencje bądź inne dokumenty potwierdzające ich należyte wykonywanie powinny być wydane nie wcześniej niż 3 miesiące przed upływem terminu składania ofert w postępowaniu</w:t>
      </w:r>
      <w:r w:rsidR="006302F8" w:rsidRPr="003F715B">
        <w:rPr>
          <w:rFonts w:asciiTheme="minorHAnsi" w:eastAsia="Times New Roman" w:hAnsiTheme="minorHAnsi"/>
        </w:rPr>
        <w:t>, potwierdzającego spełnianie warunku dotyczącego zdolności technicznej i zawodowej co najmniej na poziomie określonym przez Zamawiającego w Rozdziale IV</w:t>
      </w:r>
      <w:r w:rsidR="00931B86" w:rsidRPr="003F715B">
        <w:rPr>
          <w:rFonts w:asciiTheme="minorHAnsi" w:eastAsia="Times New Roman" w:hAnsiTheme="minorHAnsi"/>
        </w:rPr>
        <w:t xml:space="preserve"> ust. 1  pkt</w:t>
      </w:r>
      <w:r w:rsidR="006302F8" w:rsidRPr="003F715B">
        <w:rPr>
          <w:rFonts w:asciiTheme="minorHAnsi" w:eastAsia="Times New Roman" w:hAnsiTheme="minorHAnsi"/>
        </w:rPr>
        <w:t xml:space="preserve"> 3 SIWZ (doświadczenie Wykonawcy)</w:t>
      </w:r>
      <w:r w:rsidR="003B4704" w:rsidRPr="003F715B">
        <w:rPr>
          <w:rFonts w:asciiTheme="minorHAnsi" w:eastAsia="Times New Roman" w:hAnsiTheme="minorHAnsi"/>
        </w:rPr>
        <w:t>.</w:t>
      </w:r>
      <w:r w:rsidR="00B9279A" w:rsidRPr="003F715B">
        <w:rPr>
          <w:rFonts w:asciiTheme="minorHAnsi" w:eastAsia="Times New Roman" w:hAnsiTheme="minorHAnsi"/>
        </w:rPr>
        <w:t xml:space="preserve"> Wzór wykazu stanowi </w:t>
      </w:r>
      <w:r w:rsidR="00537C83" w:rsidRPr="003F715B">
        <w:rPr>
          <w:rFonts w:asciiTheme="minorHAnsi" w:eastAsia="Times New Roman" w:hAnsiTheme="minorHAnsi"/>
        </w:rPr>
        <w:t>z</w:t>
      </w:r>
      <w:r w:rsidR="00B9279A" w:rsidRPr="003F715B">
        <w:rPr>
          <w:rFonts w:asciiTheme="minorHAnsi" w:eastAsia="Times New Roman" w:hAnsiTheme="minorHAnsi"/>
        </w:rPr>
        <w:t xml:space="preserve">ałącznik nr 7 do SIWZ. </w:t>
      </w:r>
    </w:p>
    <w:p w:rsidR="00246409" w:rsidRPr="003F715B" w:rsidRDefault="0024790D" w:rsidP="005B536B">
      <w:pPr>
        <w:numPr>
          <w:ilvl w:val="1"/>
          <w:numId w:val="12"/>
        </w:numPr>
        <w:tabs>
          <w:tab w:val="num" w:pos="284"/>
          <w:tab w:val="num" w:pos="567"/>
        </w:tabs>
        <w:autoSpaceDE w:val="0"/>
        <w:ind w:left="360"/>
        <w:jc w:val="both"/>
        <w:rPr>
          <w:rFonts w:asciiTheme="minorHAnsi" w:eastAsia="Times New Roman" w:hAnsiTheme="minorHAnsi"/>
        </w:rPr>
      </w:pPr>
      <w:r w:rsidRPr="003F715B">
        <w:rPr>
          <w:rFonts w:asciiTheme="minorHAnsi" w:eastAsia="Times New Roman" w:hAnsiTheme="minorHAnsi"/>
        </w:rPr>
        <w:t xml:space="preserve">Na wezwanie Zamawiającego, o którym mowa w ust. 5 Wykonawca, którego oferta została najwyżej oceniona zobowiązany jest </w:t>
      </w:r>
      <w:r w:rsidR="004A5D0A" w:rsidRPr="003F715B">
        <w:rPr>
          <w:rFonts w:asciiTheme="minorHAnsi" w:eastAsia="Times New Roman" w:hAnsiTheme="minorHAnsi"/>
        </w:rPr>
        <w:t>do przedłożenia</w:t>
      </w:r>
      <w:r w:rsidR="003B4704" w:rsidRPr="003F715B">
        <w:rPr>
          <w:rFonts w:asciiTheme="minorHAnsi" w:eastAsia="Times New Roman" w:hAnsiTheme="minorHAnsi"/>
        </w:rPr>
        <w:t>,</w:t>
      </w:r>
      <w:r w:rsidRPr="003F715B">
        <w:rPr>
          <w:rFonts w:asciiTheme="minorHAnsi" w:eastAsia="Times New Roman" w:hAnsiTheme="minorHAnsi"/>
        </w:rPr>
        <w:t xml:space="preserve"> w celu wykazania braku podstaw do wykluczenia z udziału w postępowaniu</w:t>
      </w:r>
      <w:r w:rsidR="003B4704" w:rsidRPr="003F715B">
        <w:rPr>
          <w:rFonts w:asciiTheme="minorHAnsi" w:eastAsia="Times New Roman" w:hAnsiTheme="minorHAnsi"/>
        </w:rPr>
        <w:t>,</w:t>
      </w:r>
      <w:r w:rsidR="0079588E" w:rsidRPr="003F715B">
        <w:rPr>
          <w:rFonts w:asciiTheme="minorHAnsi" w:eastAsia="Times New Roman" w:hAnsiTheme="minorHAnsi"/>
        </w:rPr>
        <w:t xml:space="preserve"> O</w:t>
      </w:r>
      <w:r w:rsidR="00C15DE7" w:rsidRPr="003F715B">
        <w:rPr>
          <w:rFonts w:asciiTheme="minorHAnsi" w:eastAsia="Times New Roman" w:hAnsiTheme="minorHAnsi"/>
        </w:rPr>
        <w:t>dpisu z właściwego rejestru lub z centralnej ewidencji i informacji o działalności gospodarczej, jeżeli odrębne przepisy wymagają wpisu do rejestru lub ewidencji, w celu potwierdzenia braku podstaw wykluczenia na podstawie art. 24 ust. 5 pkt 1 ustawy</w:t>
      </w:r>
      <w:r w:rsidR="003B4704" w:rsidRPr="003F715B">
        <w:rPr>
          <w:rFonts w:asciiTheme="minorHAnsi" w:eastAsia="Times New Roman" w:hAnsiTheme="minorHAnsi"/>
        </w:rPr>
        <w:t>.</w:t>
      </w:r>
    </w:p>
    <w:p w:rsidR="0024790D" w:rsidRPr="003F715B" w:rsidRDefault="00C15DE7" w:rsidP="005B536B">
      <w:pPr>
        <w:numPr>
          <w:ilvl w:val="1"/>
          <w:numId w:val="12"/>
        </w:numPr>
        <w:tabs>
          <w:tab w:val="num" w:pos="284"/>
        </w:tabs>
        <w:autoSpaceDE w:val="0"/>
        <w:ind w:left="360"/>
        <w:jc w:val="both"/>
        <w:rPr>
          <w:rFonts w:asciiTheme="minorHAnsi" w:eastAsia="Times New Roman" w:hAnsiTheme="minorHAnsi"/>
        </w:rPr>
      </w:pPr>
      <w:r w:rsidRPr="003F715B">
        <w:rPr>
          <w:rFonts w:asciiTheme="minorHAnsi" w:eastAsia="Times New Roman" w:hAnsiTheme="minorHAnsi"/>
        </w:rPr>
        <w:t xml:space="preserve">Jeżeli </w:t>
      </w:r>
      <w:r w:rsidR="00AD692C" w:rsidRPr="003F715B">
        <w:rPr>
          <w:rFonts w:asciiTheme="minorHAnsi" w:eastAsia="Times New Roman" w:hAnsiTheme="minorHAnsi"/>
        </w:rPr>
        <w:t>wykaz, oświa</w:t>
      </w:r>
      <w:r w:rsidR="00931B86" w:rsidRPr="003F715B">
        <w:rPr>
          <w:rFonts w:asciiTheme="minorHAnsi" w:eastAsia="Times New Roman" w:hAnsiTheme="minorHAnsi"/>
        </w:rPr>
        <w:t>dczenia lub inne złożone przez W</w:t>
      </w:r>
      <w:r w:rsidR="00AD692C" w:rsidRPr="003F715B">
        <w:rPr>
          <w:rFonts w:asciiTheme="minorHAnsi" w:eastAsia="Times New Roman" w:hAnsiTheme="minorHAnsi"/>
        </w:rPr>
        <w:t>ykonaw</w:t>
      </w:r>
      <w:r w:rsidR="00931B86" w:rsidRPr="003F715B">
        <w:rPr>
          <w:rFonts w:asciiTheme="minorHAnsi" w:eastAsia="Times New Roman" w:hAnsiTheme="minorHAnsi"/>
        </w:rPr>
        <w:t>cę dokumenty budzą wątpliwości Z</w:t>
      </w:r>
      <w:r w:rsidR="00AD692C" w:rsidRPr="003F715B">
        <w:rPr>
          <w:rFonts w:asciiTheme="minorHAnsi" w:eastAsia="Times New Roman" w:hAnsiTheme="minorHAnsi"/>
        </w:rPr>
        <w:t>amawiającego, może on zwrócić się bezpośrednio do właściwego podmiotu, na rzecz którego usługi były wykonane, a w przypadku świadczeń okresowych lub ciągłych są wykonywane, o dodatkowe informacje lub dokumenty w tym zakresie.</w:t>
      </w:r>
    </w:p>
    <w:p w:rsidR="009F4FE3" w:rsidRPr="003F715B" w:rsidRDefault="009F4FE3" w:rsidP="00E177AA">
      <w:pPr>
        <w:autoSpaceDE w:val="0"/>
        <w:ind w:left="851" w:hanging="284"/>
        <w:jc w:val="both"/>
        <w:rPr>
          <w:rFonts w:asciiTheme="minorHAnsi" w:hAnsiTheme="minorHAnsi" w:cs="Arial Narrow"/>
          <w:b/>
          <w:u w:val="single"/>
        </w:rPr>
      </w:pPr>
      <w:r w:rsidRPr="003F715B">
        <w:rPr>
          <w:rFonts w:asciiTheme="minorHAnsi" w:hAnsiTheme="minorHAnsi" w:cs="Arial Narrow"/>
          <w:b/>
          <w:u w:val="single"/>
        </w:rPr>
        <w:t>Uwaga:</w:t>
      </w:r>
    </w:p>
    <w:p w:rsidR="009F4FE3" w:rsidRPr="003F715B" w:rsidRDefault="00931B86" w:rsidP="00E177AA">
      <w:pPr>
        <w:autoSpaceDE w:val="0"/>
        <w:ind w:left="851" w:hanging="284"/>
        <w:jc w:val="both"/>
        <w:rPr>
          <w:rFonts w:asciiTheme="minorHAnsi" w:eastAsia="Times New Roman" w:hAnsiTheme="minorHAnsi"/>
          <w:i/>
        </w:rPr>
      </w:pPr>
      <w:r w:rsidRPr="003F715B">
        <w:rPr>
          <w:rFonts w:asciiTheme="minorHAnsi" w:eastAsia="Times New Roman" w:hAnsiTheme="minorHAnsi"/>
          <w:i/>
        </w:rPr>
        <w:t>1</w:t>
      </w:r>
      <w:r w:rsidR="00721474" w:rsidRPr="003F715B">
        <w:rPr>
          <w:rFonts w:asciiTheme="minorHAnsi" w:eastAsia="Times New Roman" w:hAnsiTheme="minorHAnsi"/>
          <w:i/>
        </w:rPr>
        <w:t>)</w:t>
      </w:r>
      <w:r w:rsidRPr="003F715B">
        <w:rPr>
          <w:rFonts w:asciiTheme="minorHAnsi" w:eastAsia="Times New Roman" w:hAnsiTheme="minorHAnsi"/>
          <w:i/>
        </w:rPr>
        <w:t xml:space="preserve"> Jeżeli W</w:t>
      </w:r>
      <w:r w:rsidR="009F4FE3" w:rsidRPr="003F715B">
        <w:rPr>
          <w:rFonts w:asciiTheme="minorHAnsi" w:eastAsia="Times New Roman" w:hAnsiTheme="minorHAnsi"/>
          <w:i/>
        </w:rPr>
        <w:t xml:space="preserve">ykonawca ma siedzibę lub miejsce zamieszkania poza terytorium Rzeczypospolitej Polskiej, zamiast dokumentów, o których mowa w </w:t>
      </w:r>
      <w:r w:rsidRPr="003F715B">
        <w:rPr>
          <w:rFonts w:asciiTheme="minorHAnsi" w:eastAsia="Times New Roman" w:hAnsiTheme="minorHAnsi"/>
          <w:i/>
        </w:rPr>
        <w:t>ust.</w:t>
      </w:r>
      <w:r w:rsidR="009F4FE3" w:rsidRPr="003F715B">
        <w:rPr>
          <w:rFonts w:asciiTheme="minorHAnsi" w:eastAsia="Times New Roman" w:hAnsiTheme="minorHAnsi"/>
          <w:i/>
        </w:rPr>
        <w:t xml:space="preserve"> 9składa dokument lub dokument</w:t>
      </w:r>
      <w:r w:rsidRPr="003F715B">
        <w:rPr>
          <w:rFonts w:asciiTheme="minorHAnsi" w:eastAsia="Times New Roman" w:hAnsiTheme="minorHAnsi"/>
          <w:i/>
        </w:rPr>
        <w:t>y wystawione w kraju, w którym W</w:t>
      </w:r>
      <w:r w:rsidR="009F4FE3" w:rsidRPr="003F715B">
        <w:rPr>
          <w:rFonts w:asciiTheme="minorHAnsi" w:eastAsia="Times New Roman" w:hAnsiTheme="minorHAnsi"/>
          <w:i/>
        </w:rPr>
        <w:t>ykonawca ma siedzibę lub miejsce zamieszkania, potwierdzające że  nie otwarto jego likwidacji ani nie ogłoszono upadłości.</w:t>
      </w:r>
    </w:p>
    <w:p w:rsidR="009F4FE3" w:rsidRPr="003F715B" w:rsidRDefault="00373988" w:rsidP="00E177AA">
      <w:pPr>
        <w:autoSpaceDE w:val="0"/>
        <w:ind w:left="851" w:hanging="284"/>
        <w:jc w:val="both"/>
        <w:rPr>
          <w:rFonts w:asciiTheme="minorHAnsi" w:eastAsia="Times New Roman" w:hAnsiTheme="minorHAnsi"/>
          <w:i/>
        </w:rPr>
      </w:pPr>
      <w:r w:rsidRPr="003F715B">
        <w:rPr>
          <w:rFonts w:asciiTheme="minorHAnsi" w:eastAsia="Times New Roman" w:hAnsiTheme="minorHAnsi"/>
          <w:i/>
        </w:rPr>
        <w:t>2</w:t>
      </w:r>
      <w:r w:rsidR="00721474" w:rsidRPr="003F715B">
        <w:rPr>
          <w:rFonts w:asciiTheme="minorHAnsi" w:eastAsia="Times New Roman" w:hAnsiTheme="minorHAnsi"/>
          <w:i/>
        </w:rPr>
        <w:t>)</w:t>
      </w:r>
      <w:r w:rsidRPr="003F715B">
        <w:rPr>
          <w:rFonts w:asciiTheme="minorHAnsi" w:eastAsia="Times New Roman" w:hAnsiTheme="minorHAnsi"/>
          <w:i/>
        </w:rPr>
        <w:t xml:space="preserve"> Dokument</w:t>
      </w:r>
      <w:r w:rsidR="009F4FE3" w:rsidRPr="003F715B">
        <w:rPr>
          <w:rFonts w:asciiTheme="minorHAnsi" w:eastAsia="Times New Roman" w:hAnsiTheme="minorHAnsi"/>
          <w:i/>
        </w:rPr>
        <w:t>,</w:t>
      </w:r>
      <w:r w:rsidRPr="003F715B">
        <w:rPr>
          <w:rFonts w:asciiTheme="minorHAnsi" w:eastAsia="Times New Roman" w:hAnsiTheme="minorHAnsi"/>
          <w:i/>
        </w:rPr>
        <w:t xml:space="preserve"> o którym</w:t>
      </w:r>
      <w:r w:rsidR="009F4FE3" w:rsidRPr="003F715B">
        <w:rPr>
          <w:rFonts w:asciiTheme="minorHAnsi" w:eastAsia="Times New Roman" w:hAnsiTheme="minorHAnsi"/>
          <w:i/>
        </w:rPr>
        <w:t xml:space="preserve"> mowa </w:t>
      </w:r>
      <w:r w:rsidRPr="003F715B">
        <w:rPr>
          <w:rFonts w:asciiTheme="minorHAnsi" w:eastAsia="Times New Roman" w:hAnsiTheme="minorHAnsi"/>
          <w:i/>
        </w:rPr>
        <w:t xml:space="preserve">wyżej powinien być wystawiony </w:t>
      </w:r>
      <w:r w:rsidR="009F4FE3" w:rsidRPr="003F715B">
        <w:rPr>
          <w:rFonts w:asciiTheme="minorHAnsi" w:eastAsia="Times New Roman" w:hAnsiTheme="minorHAnsi"/>
          <w:i/>
        </w:rPr>
        <w:t xml:space="preserve">nie wcześniej niż 6 miesięcy przed upływem terminu składania ofert albo wniosków o dopuszczenie do udziału w postępowaniu. </w:t>
      </w:r>
    </w:p>
    <w:p w:rsidR="009F4FE3" w:rsidRPr="003F715B" w:rsidRDefault="00931B86" w:rsidP="00E177AA">
      <w:pPr>
        <w:autoSpaceDE w:val="0"/>
        <w:ind w:left="851" w:hanging="284"/>
        <w:jc w:val="both"/>
        <w:rPr>
          <w:rFonts w:asciiTheme="minorHAnsi" w:eastAsia="Times New Roman" w:hAnsiTheme="minorHAnsi"/>
          <w:i/>
        </w:rPr>
      </w:pPr>
      <w:r w:rsidRPr="003F715B">
        <w:rPr>
          <w:rFonts w:asciiTheme="minorHAnsi" w:eastAsia="Times New Roman" w:hAnsiTheme="minorHAnsi"/>
          <w:i/>
        </w:rPr>
        <w:t>3</w:t>
      </w:r>
      <w:r w:rsidR="00721474" w:rsidRPr="003F715B">
        <w:rPr>
          <w:rFonts w:asciiTheme="minorHAnsi" w:eastAsia="Times New Roman" w:hAnsiTheme="minorHAnsi"/>
          <w:i/>
        </w:rPr>
        <w:t>)</w:t>
      </w:r>
      <w:r w:rsidRPr="003F715B">
        <w:rPr>
          <w:rFonts w:asciiTheme="minorHAnsi" w:eastAsia="Times New Roman" w:hAnsiTheme="minorHAnsi"/>
          <w:i/>
        </w:rPr>
        <w:t xml:space="preserve"> Jeżeli w kraju, w którym W</w:t>
      </w:r>
      <w:r w:rsidR="009F4FE3" w:rsidRPr="003F715B">
        <w:rPr>
          <w:rFonts w:asciiTheme="minorHAnsi" w:eastAsia="Times New Roman" w:hAnsiTheme="minorHAnsi"/>
          <w:i/>
        </w:rPr>
        <w:t xml:space="preserve">ykonawca ma siedzibę lub miejsce zamieszkania lub miejsce zamieszkania ma osoba, której dokument dotyczy, nie wydaje się dokumentów, o których mowa w ust. 1, zastępuje się je dokumentem zawierającym odpowiednio oświadczenie </w:t>
      </w:r>
      <w:r w:rsidR="007B2918" w:rsidRPr="003F715B">
        <w:rPr>
          <w:rFonts w:asciiTheme="minorHAnsi" w:eastAsia="Times New Roman" w:hAnsiTheme="minorHAnsi"/>
          <w:i/>
        </w:rPr>
        <w:t>W</w:t>
      </w:r>
      <w:r w:rsidR="009F4FE3" w:rsidRPr="003F715B">
        <w:rPr>
          <w:rFonts w:asciiTheme="minorHAnsi" w:eastAsia="Times New Roman" w:hAnsiTheme="minorHAnsi"/>
          <w:i/>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7B2918" w:rsidRPr="003F715B">
        <w:rPr>
          <w:rFonts w:asciiTheme="minorHAnsi" w:eastAsia="Times New Roman" w:hAnsiTheme="minorHAnsi"/>
          <w:i/>
        </w:rPr>
        <w:t>W</w:t>
      </w:r>
      <w:r w:rsidR="009F4FE3" w:rsidRPr="003F715B">
        <w:rPr>
          <w:rFonts w:asciiTheme="minorHAnsi" w:eastAsia="Times New Roman" w:hAnsiTheme="minorHAnsi"/>
          <w:i/>
        </w:rPr>
        <w:t xml:space="preserve">ykonawcy lub miejsce zamieszkania tej osoby. Przepis </w:t>
      </w:r>
      <w:r w:rsidR="003669FE" w:rsidRPr="003F715B">
        <w:rPr>
          <w:rFonts w:asciiTheme="minorHAnsi" w:eastAsia="Times New Roman" w:hAnsiTheme="minorHAnsi"/>
          <w:i/>
        </w:rPr>
        <w:t>pkt</w:t>
      </w:r>
      <w:r w:rsidR="009F4FE3" w:rsidRPr="003F715B">
        <w:rPr>
          <w:rFonts w:asciiTheme="minorHAnsi" w:eastAsia="Times New Roman" w:hAnsiTheme="minorHAnsi"/>
          <w:i/>
        </w:rPr>
        <w:t>. 2 stosuje się.</w:t>
      </w:r>
    </w:p>
    <w:p w:rsidR="009F4FE3" w:rsidRPr="003F715B" w:rsidRDefault="009F4FE3" w:rsidP="00E177AA">
      <w:pPr>
        <w:autoSpaceDE w:val="0"/>
        <w:ind w:left="851" w:hanging="284"/>
        <w:jc w:val="both"/>
        <w:rPr>
          <w:rFonts w:asciiTheme="minorHAnsi" w:eastAsia="Times New Roman" w:hAnsiTheme="minorHAnsi"/>
          <w:i/>
        </w:rPr>
      </w:pPr>
      <w:r w:rsidRPr="003F715B">
        <w:rPr>
          <w:rFonts w:asciiTheme="minorHAnsi" w:eastAsia="Times New Roman" w:hAnsiTheme="minorHAnsi"/>
          <w:i/>
        </w:rPr>
        <w:t>4</w:t>
      </w:r>
      <w:r w:rsidR="00721474" w:rsidRPr="003F715B">
        <w:rPr>
          <w:rFonts w:asciiTheme="minorHAnsi" w:eastAsia="Times New Roman" w:hAnsiTheme="minorHAnsi"/>
          <w:i/>
        </w:rPr>
        <w:t>)</w:t>
      </w:r>
      <w:r w:rsidRPr="003F715B">
        <w:rPr>
          <w:rFonts w:asciiTheme="minorHAnsi" w:eastAsia="Times New Roman" w:hAnsiTheme="minorHAnsi"/>
          <w:i/>
        </w:rPr>
        <w:t xml:space="preserve"> W przypadku wątpliwości co do treści dokumentu złożonego przez </w:t>
      </w:r>
      <w:r w:rsidR="007B2918" w:rsidRPr="003F715B">
        <w:rPr>
          <w:rFonts w:asciiTheme="minorHAnsi" w:eastAsia="Times New Roman" w:hAnsiTheme="minorHAnsi"/>
          <w:i/>
        </w:rPr>
        <w:t>W</w:t>
      </w:r>
      <w:r w:rsidRPr="003F715B">
        <w:rPr>
          <w:rFonts w:asciiTheme="minorHAnsi" w:eastAsia="Times New Roman" w:hAnsiTheme="minorHAnsi"/>
          <w:i/>
        </w:rPr>
        <w:t xml:space="preserve">ykonawcę, </w:t>
      </w:r>
      <w:r w:rsidR="005451BB" w:rsidRPr="003F715B">
        <w:rPr>
          <w:rFonts w:asciiTheme="minorHAnsi" w:eastAsia="Times New Roman" w:hAnsiTheme="minorHAnsi"/>
          <w:i/>
        </w:rPr>
        <w:t>Z</w:t>
      </w:r>
      <w:r w:rsidRPr="003F715B">
        <w:rPr>
          <w:rFonts w:asciiTheme="minorHAnsi" w:eastAsia="Times New Roman" w:hAnsiTheme="minorHAnsi"/>
          <w:i/>
        </w:rPr>
        <w:t xml:space="preserve">amawiający może zwrócić się do właściwych organów odpowiednio kraju, w którym </w:t>
      </w:r>
      <w:r w:rsidR="007B2918" w:rsidRPr="003F715B">
        <w:rPr>
          <w:rFonts w:asciiTheme="minorHAnsi" w:eastAsia="Times New Roman" w:hAnsiTheme="minorHAnsi"/>
          <w:i/>
        </w:rPr>
        <w:t>W</w:t>
      </w:r>
      <w:r w:rsidRPr="003F715B">
        <w:rPr>
          <w:rFonts w:asciiTheme="minorHAnsi" w:eastAsia="Times New Roman" w:hAnsiTheme="minorHAnsi"/>
          <w:i/>
        </w:rPr>
        <w:t>ykonawca ma siedzibę lub miejsce zamieszkania lub miejsce zamieszkania ma osoba,której dokument dotyczy, o udzielenie niezbędnych informacji dotyczących tego dokumentu.</w:t>
      </w:r>
    </w:p>
    <w:p w:rsidR="00027173" w:rsidRPr="003F715B" w:rsidRDefault="00027173" w:rsidP="00DA5532">
      <w:pPr>
        <w:pStyle w:val="Akapitzlist"/>
        <w:numPr>
          <w:ilvl w:val="0"/>
          <w:numId w:val="28"/>
        </w:numPr>
        <w:tabs>
          <w:tab w:val="left" w:pos="284"/>
        </w:tabs>
        <w:autoSpaceDE w:val="0"/>
        <w:autoSpaceDN w:val="0"/>
        <w:adjustRightInd w:val="0"/>
        <w:spacing w:after="0" w:line="240" w:lineRule="auto"/>
        <w:ind w:left="142" w:hanging="284"/>
        <w:jc w:val="both"/>
        <w:rPr>
          <w:rFonts w:asciiTheme="minorHAnsi" w:eastAsia="Times New Roman" w:hAnsiTheme="minorHAnsi" w:cs="Arial Narrow"/>
          <w:sz w:val="24"/>
          <w:szCs w:val="24"/>
          <w:lang w:eastAsia="pl-PL"/>
        </w:rPr>
      </w:pPr>
      <w:r w:rsidRPr="003F715B">
        <w:rPr>
          <w:rFonts w:asciiTheme="minorHAnsi" w:hAnsiTheme="minorHAnsi"/>
          <w:sz w:val="24"/>
          <w:szCs w:val="24"/>
        </w:rPr>
        <w:lastRenderedPageBreak/>
        <w:t>Dokumenty mog</w:t>
      </w:r>
      <w:r w:rsidRPr="003F715B">
        <w:rPr>
          <w:rFonts w:asciiTheme="minorHAnsi" w:eastAsia="TimesNewRoman" w:hAnsiTheme="minorHAnsi"/>
          <w:sz w:val="24"/>
          <w:szCs w:val="24"/>
        </w:rPr>
        <w:t xml:space="preserve">ą </w:t>
      </w:r>
      <w:r w:rsidRPr="003F715B">
        <w:rPr>
          <w:rFonts w:asciiTheme="minorHAnsi" w:eastAsia="Times New Roman" w:hAnsiTheme="minorHAnsi"/>
          <w:sz w:val="24"/>
          <w:szCs w:val="24"/>
        </w:rPr>
        <w:t>by</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przedstawione w formie oryginałów albo kopii po</w:t>
      </w:r>
      <w:r w:rsidRPr="003F715B">
        <w:rPr>
          <w:rFonts w:asciiTheme="minorHAnsi" w:eastAsia="TimesNewRoman" w:hAnsiTheme="minorHAnsi"/>
          <w:sz w:val="24"/>
          <w:szCs w:val="24"/>
        </w:rPr>
        <w:t>ś</w:t>
      </w:r>
      <w:r w:rsidRPr="003F715B">
        <w:rPr>
          <w:rFonts w:asciiTheme="minorHAnsi" w:eastAsia="Times New Roman" w:hAnsiTheme="minorHAnsi"/>
          <w:sz w:val="24"/>
          <w:szCs w:val="24"/>
        </w:rPr>
        <w:t>wiadczonych za zgodno</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z oryginałem przez upowa</w:t>
      </w:r>
      <w:r w:rsidRPr="003F715B">
        <w:rPr>
          <w:rFonts w:asciiTheme="minorHAnsi" w:eastAsia="TimesNewRoman" w:hAnsiTheme="minorHAnsi"/>
          <w:sz w:val="24"/>
          <w:szCs w:val="24"/>
        </w:rPr>
        <w:t>ż</w:t>
      </w:r>
      <w:r w:rsidRPr="003F715B">
        <w:rPr>
          <w:rFonts w:asciiTheme="minorHAnsi" w:eastAsia="Times New Roman" w:hAnsiTheme="minorHAnsi"/>
          <w:sz w:val="24"/>
          <w:szCs w:val="24"/>
        </w:rPr>
        <w:t>nionego/ych przedstawiciela/i Wykonawcy (patrz równieżust. 1</w:t>
      </w:r>
      <w:r w:rsidR="006C7416" w:rsidRPr="003F715B">
        <w:rPr>
          <w:rFonts w:asciiTheme="minorHAnsi" w:eastAsia="Times New Roman" w:hAnsiTheme="minorHAnsi"/>
          <w:sz w:val="24"/>
          <w:szCs w:val="24"/>
        </w:rPr>
        <w:t>3</w:t>
      </w:r>
      <w:r w:rsidRPr="003F715B">
        <w:rPr>
          <w:rFonts w:asciiTheme="minorHAnsi" w:eastAsia="Times New Roman" w:hAnsiTheme="minorHAnsi"/>
          <w:sz w:val="24"/>
          <w:szCs w:val="24"/>
        </w:rPr>
        <w:t xml:space="preserve"> - wymogi formalne pełnomocnictwa).</w:t>
      </w:r>
    </w:p>
    <w:p w:rsidR="00027173" w:rsidRPr="003F715B" w:rsidRDefault="00027173" w:rsidP="00DA5532">
      <w:pPr>
        <w:pStyle w:val="Akapitzlist"/>
        <w:numPr>
          <w:ilvl w:val="0"/>
          <w:numId w:val="28"/>
        </w:numPr>
        <w:tabs>
          <w:tab w:val="left" w:pos="284"/>
        </w:tabs>
        <w:autoSpaceDE w:val="0"/>
        <w:autoSpaceDN w:val="0"/>
        <w:adjustRightInd w:val="0"/>
        <w:spacing w:after="0" w:line="240" w:lineRule="auto"/>
        <w:ind w:left="142" w:hanging="284"/>
        <w:jc w:val="both"/>
        <w:rPr>
          <w:rFonts w:asciiTheme="minorHAnsi" w:eastAsia="Times New Roman" w:hAnsiTheme="minorHAnsi" w:cs="Arial Narrow"/>
          <w:sz w:val="24"/>
          <w:szCs w:val="24"/>
          <w:lang w:eastAsia="pl-PL"/>
        </w:rPr>
      </w:pPr>
      <w:r w:rsidRPr="003F715B">
        <w:rPr>
          <w:rFonts w:asciiTheme="minorHAnsi" w:eastAsia="Times New Roman" w:hAnsiTheme="minorHAnsi"/>
          <w:sz w:val="24"/>
          <w:szCs w:val="24"/>
        </w:rPr>
        <w:t>Po</w:t>
      </w:r>
      <w:r w:rsidRPr="003F715B">
        <w:rPr>
          <w:rFonts w:asciiTheme="minorHAnsi" w:eastAsia="TimesNewRoman" w:hAnsiTheme="minorHAnsi"/>
          <w:sz w:val="24"/>
          <w:szCs w:val="24"/>
        </w:rPr>
        <w:t>ś</w:t>
      </w:r>
      <w:r w:rsidRPr="003F715B">
        <w:rPr>
          <w:rFonts w:asciiTheme="minorHAnsi" w:eastAsia="Times New Roman" w:hAnsiTheme="minorHAnsi"/>
          <w:sz w:val="24"/>
          <w:szCs w:val="24"/>
        </w:rPr>
        <w:t>wiadczenie za zgodno</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z oryginałem winno by</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sporz</w:t>
      </w:r>
      <w:r w:rsidRPr="003F715B">
        <w:rPr>
          <w:rFonts w:asciiTheme="minorHAnsi" w:eastAsia="TimesNewRoman" w:hAnsiTheme="minorHAnsi"/>
          <w:sz w:val="24"/>
          <w:szCs w:val="24"/>
        </w:rPr>
        <w:t>ą</w:t>
      </w:r>
      <w:r w:rsidRPr="003F715B">
        <w:rPr>
          <w:rFonts w:asciiTheme="minorHAnsi" w:eastAsia="Times New Roman" w:hAnsiTheme="minorHAnsi"/>
          <w:sz w:val="24"/>
          <w:szCs w:val="24"/>
        </w:rPr>
        <w:t>dzone w sposób umo</w:t>
      </w:r>
      <w:r w:rsidRPr="003F715B">
        <w:rPr>
          <w:rFonts w:asciiTheme="minorHAnsi" w:eastAsia="TimesNewRoman" w:hAnsiTheme="minorHAnsi"/>
          <w:sz w:val="24"/>
          <w:szCs w:val="24"/>
        </w:rPr>
        <w:t>ż</w:t>
      </w:r>
      <w:r w:rsidRPr="003F715B">
        <w:rPr>
          <w:rFonts w:asciiTheme="minorHAnsi" w:eastAsia="Times New Roman" w:hAnsiTheme="minorHAnsi"/>
          <w:sz w:val="24"/>
          <w:szCs w:val="24"/>
        </w:rPr>
        <w:t>liwiaj</w:t>
      </w:r>
      <w:r w:rsidRPr="003F715B">
        <w:rPr>
          <w:rFonts w:asciiTheme="minorHAnsi" w:eastAsia="TimesNewRoman" w:hAnsiTheme="minorHAnsi"/>
          <w:sz w:val="24"/>
          <w:szCs w:val="24"/>
        </w:rPr>
        <w:t>ą</w:t>
      </w:r>
      <w:r w:rsidRPr="003F715B">
        <w:rPr>
          <w:rFonts w:asciiTheme="minorHAnsi" w:eastAsia="Times New Roman" w:hAnsiTheme="minorHAnsi"/>
          <w:sz w:val="24"/>
          <w:szCs w:val="24"/>
        </w:rPr>
        <w:t>cy identyfikacj</w:t>
      </w:r>
      <w:r w:rsidRPr="003F715B">
        <w:rPr>
          <w:rFonts w:asciiTheme="minorHAnsi" w:eastAsia="TimesNewRoman" w:hAnsiTheme="minorHAnsi"/>
          <w:sz w:val="24"/>
          <w:szCs w:val="24"/>
        </w:rPr>
        <w:t xml:space="preserve">ę </w:t>
      </w:r>
      <w:r w:rsidRPr="003F715B">
        <w:rPr>
          <w:rFonts w:asciiTheme="minorHAnsi" w:eastAsia="Times New Roman" w:hAnsiTheme="minorHAnsi"/>
          <w:sz w:val="24"/>
          <w:szCs w:val="24"/>
        </w:rPr>
        <w:t>podpisu (np. wraz z imienn</w:t>
      </w:r>
      <w:r w:rsidRPr="003F715B">
        <w:rPr>
          <w:rFonts w:asciiTheme="minorHAnsi" w:eastAsia="TimesNewRoman" w:hAnsiTheme="minorHAnsi"/>
          <w:sz w:val="24"/>
          <w:szCs w:val="24"/>
        </w:rPr>
        <w:t xml:space="preserve">ą </w:t>
      </w:r>
      <w:r w:rsidRPr="003F715B">
        <w:rPr>
          <w:rFonts w:asciiTheme="minorHAnsi" w:eastAsia="Times New Roman" w:hAnsiTheme="minorHAnsi"/>
          <w:sz w:val="24"/>
          <w:szCs w:val="24"/>
        </w:rPr>
        <w:t>piecz</w:t>
      </w:r>
      <w:r w:rsidRPr="003F715B">
        <w:rPr>
          <w:rFonts w:asciiTheme="minorHAnsi" w:eastAsia="TimesNewRoman" w:hAnsiTheme="minorHAnsi"/>
          <w:sz w:val="24"/>
          <w:szCs w:val="24"/>
        </w:rPr>
        <w:t>ą</w:t>
      </w:r>
      <w:r w:rsidRPr="003F715B">
        <w:rPr>
          <w:rFonts w:asciiTheme="minorHAnsi" w:eastAsia="Times New Roman" w:hAnsiTheme="minorHAnsi"/>
          <w:sz w:val="24"/>
          <w:szCs w:val="24"/>
        </w:rPr>
        <w:t>tk</w:t>
      </w:r>
      <w:r w:rsidRPr="003F715B">
        <w:rPr>
          <w:rFonts w:asciiTheme="minorHAnsi" w:eastAsia="TimesNewRoman" w:hAnsiTheme="minorHAnsi"/>
          <w:sz w:val="24"/>
          <w:szCs w:val="24"/>
        </w:rPr>
        <w:t xml:space="preserve">ą </w:t>
      </w:r>
      <w:r w:rsidRPr="003F715B">
        <w:rPr>
          <w:rFonts w:asciiTheme="minorHAnsi" w:eastAsia="Times New Roman" w:hAnsiTheme="minorHAnsi"/>
          <w:sz w:val="24"/>
          <w:szCs w:val="24"/>
        </w:rPr>
        <w:t>osoby po</w:t>
      </w:r>
      <w:r w:rsidRPr="003F715B">
        <w:rPr>
          <w:rFonts w:asciiTheme="minorHAnsi" w:eastAsia="TimesNewRoman" w:hAnsiTheme="minorHAnsi"/>
          <w:sz w:val="24"/>
          <w:szCs w:val="24"/>
        </w:rPr>
        <w:t>ś</w:t>
      </w:r>
      <w:r w:rsidRPr="003F715B">
        <w:rPr>
          <w:rFonts w:asciiTheme="minorHAnsi" w:eastAsia="Times New Roman" w:hAnsiTheme="minorHAnsi"/>
          <w:sz w:val="24"/>
          <w:szCs w:val="24"/>
        </w:rPr>
        <w:t>wiadczaj</w:t>
      </w:r>
      <w:r w:rsidRPr="003F715B">
        <w:rPr>
          <w:rFonts w:asciiTheme="minorHAnsi" w:eastAsia="TimesNewRoman" w:hAnsiTheme="minorHAnsi"/>
          <w:sz w:val="24"/>
          <w:szCs w:val="24"/>
        </w:rPr>
        <w:t>ą</w:t>
      </w:r>
      <w:r w:rsidRPr="003F715B">
        <w:rPr>
          <w:rFonts w:asciiTheme="minorHAnsi" w:eastAsia="Times New Roman" w:hAnsiTheme="minorHAnsi"/>
          <w:sz w:val="24"/>
          <w:szCs w:val="24"/>
        </w:rPr>
        <w:t>cej kopi</w:t>
      </w:r>
      <w:r w:rsidRPr="003F715B">
        <w:rPr>
          <w:rFonts w:asciiTheme="minorHAnsi" w:eastAsia="TimesNewRoman" w:hAnsiTheme="minorHAnsi"/>
          <w:sz w:val="24"/>
          <w:szCs w:val="24"/>
        </w:rPr>
        <w:t xml:space="preserve">ę </w:t>
      </w:r>
      <w:r w:rsidRPr="003F715B">
        <w:rPr>
          <w:rFonts w:asciiTheme="minorHAnsi" w:eastAsia="Times New Roman" w:hAnsiTheme="minorHAnsi"/>
          <w:sz w:val="24"/>
          <w:szCs w:val="24"/>
        </w:rPr>
        <w:t>dokumentu za zgodno</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z oryginałem).</w:t>
      </w:r>
    </w:p>
    <w:p w:rsidR="00027173" w:rsidRPr="003F715B" w:rsidRDefault="00027173" w:rsidP="00DA5532">
      <w:pPr>
        <w:pStyle w:val="Akapitzlist"/>
        <w:numPr>
          <w:ilvl w:val="0"/>
          <w:numId w:val="28"/>
        </w:numPr>
        <w:tabs>
          <w:tab w:val="left" w:pos="284"/>
        </w:tabs>
        <w:autoSpaceDE w:val="0"/>
        <w:autoSpaceDN w:val="0"/>
        <w:adjustRightInd w:val="0"/>
        <w:spacing w:after="0" w:line="240" w:lineRule="auto"/>
        <w:ind w:left="142" w:hanging="284"/>
        <w:jc w:val="both"/>
        <w:rPr>
          <w:rFonts w:asciiTheme="minorHAnsi" w:eastAsia="Times New Roman" w:hAnsiTheme="minorHAnsi" w:cs="Arial Narrow"/>
          <w:sz w:val="24"/>
          <w:szCs w:val="24"/>
          <w:lang w:eastAsia="pl-PL"/>
        </w:rPr>
      </w:pPr>
      <w:r w:rsidRPr="003F715B">
        <w:rPr>
          <w:rFonts w:asciiTheme="minorHAnsi" w:eastAsia="Times New Roman" w:hAnsiTheme="minorHAnsi"/>
          <w:sz w:val="24"/>
          <w:szCs w:val="24"/>
        </w:rPr>
        <w:t>W przypadku po</w:t>
      </w:r>
      <w:r w:rsidRPr="003F715B">
        <w:rPr>
          <w:rFonts w:asciiTheme="minorHAnsi" w:eastAsia="TimesNewRoman" w:hAnsiTheme="minorHAnsi"/>
          <w:sz w:val="24"/>
          <w:szCs w:val="24"/>
        </w:rPr>
        <w:t>ś</w:t>
      </w:r>
      <w:r w:rsidRPr="003F715B">
        <w:rPr>
          <w:rFonts w:asciiTheme="minorHAnsi" w:eastAsia="Times New Roman" w:hAnsiTheme="minorHAnsi"/>
          <w:sz w:val="24"/>
          <w:szCs w:val="24"/>
        </w:rPr>
        <w:t>wiadczenia za zgodno</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z oryginałem kopii dokumentów przez osob</w:t>
      </w:r>
      <w:r w:rsidRPr="003F715B">
        <w:rPr>
          <w:rFonts w:asciiTheme="minorHAnsi" w:eastAsia="TimesNewRoman" w:hAnsiTheme="minorHAnsi"/>
          <w:sz w:val="24"/>
          <w:szCs w:val="24"/>
        </w:rPr>
        <w:t>ę</w:t>
      </w:r>
      <w:r w:rsidRPr="003F715B">
        <w:rPr>
          <w:rFonts w:asciiTheme="minorHAnsi" w:eastAsia="Times New Roman" w:hAnsiTheme="minorHAnsi"/>
          <w:sz w:val="24"/>
          <w:szCs w:val="24"/>
        </w:rPr>
        <w:t>/y nie wymienion</w:t>
      </w:r>
      <w:r w:rsidRPr="003F715B">
        <w:rPr>
          <w:rFonts w:asciiTheme="minorHAnsi" w:eastAsia="TimesNewRoman" w:hAnsiTheme="minorHAnsi"/>
          <w:sz w:val="24"/>
          <w:szCs w:val="24"/>
        </w:rPr>
        <w:t>ą</w:t>
      </w:r>
      <w:r w:rsidRPr="003F715B">
        <w:rPr>
          <w:rFonts w:asciiTheme="minorHAnsi" w:eastAsia="Times New Roman" w:hAnsiTheme="minorHAnsi"/>
          <w:sz w:val="24"/>
          <w:szCs w:val="24"/>
        </w:rPr>
        <w:t>/e w dokumencie rejestracyjnym (ewidencyjnym) Wykonawcy, nale</w:t>
      </w:r>
      <w:r w:rsidRPr="003F715B">
        <w:rPr>
          <w:rFonts w:asciiTheme="minorHAnsi" w:eastAsia="TimesNewRoman" w:hAnsiTheme="minorHAnsi"/>
          <w:sz w:val="24"/>
          <w:szCs w:val="24"/>
        </w:rPr>
        <w:t>ż</w:t>
      </w:r>
      <w:r w:rsidRPr="003F715B">
        <w:rPr>
          <w:rFonts w:asciiTheme="minorHAnsi" w:eastAsia="Times New Roman" w:hAnsiTheme="minorHAnsi"/>
          <w:sz w:val="24"/>
          <w:szCs w:val="24"/>
        </w:rPr>
        <w:t>y do oferty doł</w:t>
      </w:r>
      <w:r w:rsidRPr="003F715B">
        <w:rPr>
          <w:rFonts w:asciiTheme="minorHAnsi" w:eastAsia="TimesNewRoman" w:hAnsiTheme="minorHAnsi"/>
          <w:sz w:val="24"/>
          <w:szCs w:val="24"/>
        </w:rPr>
        <w:t>ą</w:t>
      </w:r>
      <w:r w:rsidRPr="003F715B">
        <w:rPr>
          <w:rFonts w:asciiTheme="minorHAnsi" w:eastAsia="Times New Roman" w:hAnsiTheme="minorHAnsi"/>
          <w:sz w:val="24"/>
          <w:szCs w:val="24"/>
        </w:rPr>
        <w:t>czy</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stosowne pełnomocnictwo. Pełnomocnictwo powinno by</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przedstawione w formie oryginału lub po</w:t>
      </w:r>
      <w:r w:rsidRPr="003F715B">
        <w:rPr>
          <w:rFonts w:asciiTheme="minorHAnsi" w:eastAsia="TimesNewRoman" w:hAnsiTheme="minorHAnsi"/>
          <w:sz w:val="24"/>
          <w:szCs w:val="24"/>
        </w:rPr>
        <w:t>ś</w:t>
      </w:r>
      <w:r w:rsidRPr="003F715B">
        <w:rPr>
          <w:rFonts w:asciiTheme="minorHAnsi" w:eastAsia="Times New Roman" w:hAnsiTheme="minorHAnsi"/>
          <w:sz w:val="24"/>
          <w:szCs w:val="24"/>
        </w:rPr>
        <w:t>wiadczonej notarialnie za zgodno</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z oryginałem kopii.</w:t>
      </w:r>
    </w:p>
    <w:p w:rsidR="001D7693" w:rsidRPr="00625AE9" w:rsidRDefault="001D7693" w:rsidP="001D7693">
      <w:pPr>
        <w:pStyle w:val="Akapitzlist"/>
        <w:tabs>
          <w:tab w:val="left" w:pos="284"/>
        </w:tabs>
        <w:autoSpaceDE w:val="0"/>
        <w:autoSpaceDN w:val="0"/>
        <w:adjustRightInd w:val="0"/>
        <w:spacing w:after="0" w:line="240" w:lineRule="auto"/>
        <w:ind w:left="142"/>
        <w:jc w:val="both"/>
        <w:rPr>
          <w:rFonts w:asciiTheme="minorHAnsi" w:eastAsia="Times New Roman" w:hAnsiTheme="minorHAnsi" w:cs="Arial Narrow"/>
          <w:color w:val="FF0000"/>
          <w:sz w:val="24"/>
          <w:szCs w:val="24"/>
          <w:lang w:eastAsia="pl-PL"/>
        </w:rPr>
      </w:pPr>
    </w:p>
    <w:p w:rsidR="000E3412" w:rsidRPr="003F715B" w:rsidRDefault="000E3412" w:rsidP="005B536B">
      <w:pPr>
        <w:numPr>
          <w:ilvl w:val="0"/>
          <w:numId w:val="5"/>
        </w:numPr>
        <w:tabs>
          <w:tab w:val="num" w:pos="142"/>
        </w:tabs>
        <w:autoSpaceDE w:val="0"/>
        <w:ind w:left="142" w:hanging="142"/>
        <w:jc w:val="both"/>
        <w:rPr>
          <w:rFonts w:asciiTheme="minorHAnsi" w:eastAsia="Times New Roman" w:hAnsiTheme="minorHAnsi"/>
          <w:b/>
          <w:bCs/>
          <w:u w:val="single"/>
        </w:rPr>
      </w:pPr>
      <w:r w:rsidRPr="003F715B">
        <w:rPr>
          <w:rFonts w:asciiTheme="minorHAnsi" w:eastAsia="Times New Roman" w:hAnsiTheme="minorHAnsi"/>
          <w:b/>
          <w:bCs/>
          <w:u w:val="single"/>
        </w:rPr>
        <w:t>INFORMACJA O WYMAGANIACH JAKIE WINNI SPEŁNIĆ WYKONAWCY POLEGAJĄCY NA ZASOBACH INNYCH PODMIOTÓW ORAZ WYKONAWCÓW ZAMIERZAJĄCYCH POWIERZYĆ WYKONANIE CZĘŚCI PRZEDMIOTU ZAMÓWIENIA PODWYKONAWCOM</w:t>
      </w:r>
    </w:p>
    <w:p w:rsidR="000E3412" w:rsidRPr="003F715B" w:rsidRDefault="000E3412" w:rsidP="005B536B">
      <w:pPr>
        <w:autoSpaceDE w:val="0"/>
        <w:ind w:left="142"/>
        <w:rPr>
          <w:rFonts w:asciiTheme="minorHAnsi" w:eastAsia="Times New Roman" w:hAnsiTheme="minorHAnsi"/>
          <w:b/>
          <w:bCs/>
          <w:u w:val="single"/>
        </w:rPr>
      </w:pPr>
    </w:p>
    <w:p w:rsidR="000E3412" w:rsidRPr="003F715B" w:rsidRDefault="007813C9"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bCs/>
          <w:sz w:val="24"/>
          <w:szCs w:val="24"/>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7813C9" w:rsidRPr="003F715B" w:rsidRDefault="007813C9"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bCs/>
          <w:sz w:val="24"/>
          <w:szCs w:val="24"/>
        </w:rPr>
        <w:t>Wykonawca, który polega na zdolnościach lub sytuacji in</w:t>
      </w:r>
      <w:r w:rsidR="00931B86" w:rsidRPr="003F715B">
        <w:rPr>
          <w:rFonts w:asciiTheme="minorHAnsi" w:eastAsia="Times New Roman" w:hAnsiTheme="minorHAnsi"/>
          <w:bCs/>
          <w:sz w:val="24"/>
          <w:szCs w:val="24"/>
        </w:rPr>
        <w:t>nych podmiotów, musi udowodnić Z</w:t>
      </w:r>
      <w:r w:rsidRPr="003F715B">
        <w:rPr>
          <w:rFonts w:asciiTheme="minorHAnsi" w:eastAsia="Times New Roman" w:hAnsiTheme="minorHAnsi"/>
          <w:bCs/>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7813C9" w:rsidRPr="003F715B" w:rsidRDefault="007813C9"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bCs/>
          <w:sz w:val="24"/>
          <w:szCs w:val="24"/>
        </w:rPr>
        <w:t>Zamawi</w:t>
      </w:r>
      <w:r w:rsidR="00931B86" w:rsidRPr="003F715B">
        <w:rPr>
          <w:rFonts w:asciiTheme="minorHAnsi" w:eastAsia="Times New Roman" w:hAnsiTheme="minorHAnsi"/>
          <w:bCs/>
          <w:sz w:val="24"/>
          <w:szCs w:val="24"/>
        </w:rPr>
        <w:t>ający ocenia, czy udostępniane W</w:t>
      </w:r>
      <w:r w:rsidRPr="003F715B">
        <w:rPr>
          <w:rFonts w:asciiTheme="minorHAnsi" w:eastAsia="Times New Roman" w:hAnsiTheme="minorHAnsi"/>
          <w:bCs/>
          <w:sz w:val="24"/>
          <w:szCs w:val="24"/>
        </w:rPr>
        <w:t>ykonawcy przez inne podmioty zdolności techniczne lub zawodowe lub ich sytuacja finansowa lub ekonomiczna</w:t>
      </w:r>
      <w:r w:rsidR="00931B86" w:rsidRPr="003F715B">
        <w:rPr>
          <w:rFonts w:asciiTheme="minorHAnsi" w:eastAsia="Times New Roman" w:hAnsiTheme="minorHAnsi"/>
          <w:bCs/>
          <w:sz w:val="24"/>
          <w:szCs w:val="24"/>
        </w:rPr>
        <w:t>, pozwalają na wykazanie przez W</w:t>
      </w:r>
      <w:r w:rsidRPr="003F715B">
        <w:rPr>
          <w:rFonts w:asciiTheme="minorHAnsi" w:eastAsia="Times New Roman" w:hAnsiTheme="minorHAnsi"/>
          <w:bCs/>
          <w:sz w:val="24"/>
          <w:szCs w:val="24"/>
        </w:rPr>
        <w:t>ykonawcę spełniania warunków udziału w postępowaniu oraz bada, czy nie zachodzą wobec tego podmiotu podstawy wykluczenia, o których mowa w art. 24 ust. 1 pkt 13-22 i ust. 5.</w:t>
      </w:r>
    </w:p>
    <w:p w:rsidR="007813C9" w:rsidRPr="003F715B" w:rsidRDefault="00072DEB"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bCs/>
          <w:sz w:val="24"/>
          <w:szCs w:val="24"/>
        </w:rPr>
        <w:t xml:space="preserve">W odniesieniu do warunków dotyczących wykształcenia, kwalifikacji zawodowych lub doświadczenia, </w:t>
      </w:r>
      <w:r w:rsidR="006059DA" w:rsidRPr="003F715B">
        <w:rPr>
          <w:rFonts w:asciiTheme="minorHAnsi" w:eastAsia="Times New Roman" w:hAnsiTheme="minorHAnsi"/>
          <w:bCs/>
          <w:sz w:val="24"/>
          <w:szCs w:val="24"/>
        </w:rPr>
        <w:t>W</w:t>
      </w:r>
      <w:r w:rsidRPr="003F715B">
        <w:rPr>
          <w:rFonts w:asciiTheme="minorHAnsi" w:eastAsia="Times New Roman" w:hAnsiTheme="minorHAnsi"/>
          <w:bCs/>
          <w:sz w:val="24"/>
          <w:szCs w:val="24"/>
        </w:rPr>
        <w:t>ykonawcy mogą polegać na zdolnościach innych podmiotów, jeśli podmioty te zrealizują roboty budowlane lub usługi, do realizacji których te zdolności są wymagane.</w:t>
      </w:r>
    </w:p>
    <w:p w:rsidR="00072DEB" w:rsidRPr="003F715B" w:rsidRDefault="00072DEB"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bCs/>
          <w:sz w:val="24"/>
          <w:szCs w:val="24"/>
        </w:rPr>
        <w:t>Wykonawca, który polega na sytuacji finansowej lub ekonomicznej innych podmiotów, odpowiada solidarnie z podmiotem, który zobowiązał się do udostępnienia zasob</w:t>
      </w:r>
      <w:r w:rsidR="00931B86" w:rsidRPr="003F715B">
        <w:rPr>
          <w:rFonts w:asciiTheme="minorHAnsi" w:eastAsia="Times New Roman" w:hAnsiTheme="minorHAnsi"/>
          <w:bCs/>
          <w:sz w:val="24"/>
          <w:szCs w:val="24"/>
        </w:rPr>
        <w:t>ów, za szkodę poniesioną przez Z</w:t>
      </w:r>
      <w:r w:rsidRPr="003F715B">
        <w:rPr>
          <w:rFonts w:asciiTheme="minorHAnsi" w:eastAsia="Times New Roman" w:hAnsiTheme="minorHAnsi"/>
          <w:bCs/>
          <w:sz w:val="24"/>
          <w:szCs w:val="24"/>
        </w:rPr>
        <w:t>amawiającego powstałą wskutek nieudostępnienia tych zasobów, chyba że za nieudostępnienie zasobów nie ponosi winy.</w:t>
      </w:r>
    </w:p>
    <w:p w:rsidR="00072DEB" w:rsidRPr="003F715B" w:rsidRDefault="00072DEB"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sz w:val="24"/>
          <w:szCs w:val="24"/>
          <w:lang w:eastAsia="pl-PL"/>
        </w:rPr>
        <w:t>Jeżeli zdolności techniczne lub zawodowe lub sytuacja ekonomiczna lub finansowa, podmiotu, o którym mowa w ust. 1, nie</w:t>
      </w:r>
      <w:r w:rsidR="00931B86" w:rsidRPr="003F715B">
        <w:rPr>
          <w:rFonts w:asciiTheme="minorHAnsi" w:eastAsia="Times New Roman" w:hAnsiTheme="minorHAnsi"/>
          <w:sz w:val="24"/>
          <w:szCs w:val="24"/>
          <w:lang w:eastAsia="pl-PL"/>
        </w:rPr>
        <w:t xml:space="preserve"> potwierdzają spełnienia przez W</w:t>
      </w:r>
      <w:r w:rsidRPr="003F715B">
        <w:rPr>
          <w:rFonts w:asciiTheme="minorHAnsi" w:eastAsia="Times New Roman" w:hAnsiTheme="minorHAnsi"/>
          <w:sz w:val="24"/>
          <w:szCs w:val="24"/>
          <w:lang w:eastAsia="pl-PL"/>
        </w:rPr>
        <w:t>ykonawcę warunków udziału w postępowaniu lub zachodzą wobec tych podmiotów podstawy wykl</w:t>
      </w:r>
      <w:r w:rsidR="0054150D" w:rsidRPr="003F715B">
        <w:rPr>
          <w:rFonts w:asciiTheme="minorHAnsi" w:eastAsia="Times New Roman" w:hAnsiTheme="minorHAnsi"/>
          <w:sz w:val="24"/>
          <w:szCs w:val="24"/>
          <w:lang w:eastAsia="pl-PL"/>
        </w:rPr>
        <w:t>uczenia, Z</w:t>
      </w:r>
      <w:r w:rsidR="00931B86" w:rsidRPr="003F715B">
        <w:rPr>
          <w:rFonts w:asciiTheme="minorHAnsi" w:eastAsia="Times New Roman" w:hAnsiTheme="minorHAnsi"/>
          <w:sz w:val="24"/>
          <w:szCs w:val="24"/>
          <w:lang w:eastAsia="pl-PL"/>
        </w:rPr>
        <w:t>amawiający żąda, aby W</w:t>
      </w:r>
      <w:r w:rsidRPr="003F715B">
        <w:rPr>
          <w:rFonts w:asciiTheme="minorHAnsi" w:eastAsia="Times New Roman" w:hAnsiTheme="minorHAnsi"/>
          <w:sz w:val="24"/>
          <w:szCs w:val="24"/>
          <w:lang w:eastAsia="pl-PL"/>
        </w:rPr>
        <w:t xml:space="preserve">ykonawca w terminie określonym przez </w:t>
      </w:r>
      <w:r w:rsidR="003B4704" w:rsidRPr="003F715B">
        <w:rPr>
          <w:rFonts w:asciiTheme="minorHAnsi" w:eastAsia="Times New Roman" w:hAnsiTheme="minorHAnsi"/>
          <w:sz w:val="24"/>
          <w:szCs w:val="24"/>
          <w:lang w:eastAsia="pl-PL"/>
        </w:rPr>
        <w:t>Z</w:t>
      </w:r>
      <w:r w:rsidRPr="003F715B">
        <w:rPr>
          <w:rFonts w:asciiTheme="minorHAnsi" w:eastAsia="Times New Roman" w:hAnsiTheme="minorHAnsi"/>
          <w:sz w:val="24"/>
          <w:szCs w:val="24"/>
          <w:lang w:eastAsia="pl-PL"/>
        </w:rPr>
        <w:t>amawiającego:</w:t>
      </w:r>
    </w:p>
    <w:p w:rsidR="00072DEB" w:rsidRPr="003F715B" w:rsidRDefault="00072DEB" w:rsidP="00DA5532">
      <w:pPr>
        <w:pStyle w:val="Akapitzlist"/>
        <w:numPr>
          <w:ilvl w:val="1"/>
          <w:numId w:val="20"/>
        </w:numPr>
        <w:spacing w:after="0" w:line="240" w:lineRule="auto"/>
        <w:jc w:val="both"/>
        <w:rPr>
          <w:rFonts w:asciiTheme="minorHAnsi" w:eastAsia="Times New Roman" w:hAnsiTheme="minorHAnsi"/>
          <w:sz w:val="24"/>
          <w:szCs w:val="24"/>
          <w:lang w:eastAsia="pl-PL"/>
        </w:rPr>
      </w:pPr>
      <w:r w:rsidRPr="003F715B">
        <w:rPr>
          <w:rFonts w:asciiTheme="minorHAnsi" w:eastAsia="Times New Roman" w:hAnsiTheme="minorHAnsi"/>
          <w:sz w:val="24"/>
          <w:szCs w:val="24"/>
          <w:lang w:eastAsia="pl-PL"/>
        </w:rPr>
        <w:t xml:space="preserve">zastąpił ten podmiot innym podmiotem lub podmiotami </w:t>
      </w:r>
    </w:p>
    <w:p w:rsidR="00072DEB" w:rsidRPr="003F715B" w:rsidRDefault="00072DEB" w:rsidP="005B536B">
      <w:pPr>
        <w:pStyle w:val="Akapitzlist"/>
        <w:spacing w:after="0" w:line="240" w:lineRule="auto"/>
        <w:ind w:left="870"/>
        <w:jc w:val="both"/>
        <w:rPr>
          <w:rFonts w:asciiTheme="minorHAnsi" w:eastAsia="Times New Roman" w:hAnsiTheme="minorHAnsi"/>
          <w:sz w:val="24"/>
          <w:szCs w:val="24"/>
          <w:lang w:eastAsia="pl-PL"/>
        </w:rPr>
      </w:pPr>
      <w:r w:rsidRPr="003F715B">
        <w:rPr>
          <w:rFonts w:asciiTheme="minorHAnsi" w:eastAsia="Times New Roman" w:hAnsiTheme="minorHAnsi"/>
          <w:sz w:val="24"/>
          <w:szCs w:val="24"/>
          <w:lang w:eastAsia="pl-PL"/>
        </w:rPr>
        <w:t>lub</w:t>
      </w:r>
    </w:p>
    <w:p w:rsidR="00072DEB" w:rsidRPr="003F715B" w:rsidRDefault="00072DEB" w:rsidP="00DA5532">
      <w:pPr>
        <w:pStyle w:val="Akapitzlist"/>
        <w:numPr>
          <w:ilvl w:val="1"/>
          <w:numId w:val="20"/>
        </w:numPr>
        <w:spacing w:after="0" w:line="240" w:lineRule="auto"/>
        <w:jc w:val="both"/>
        <w:rPr>
          <w:rFonts w:asciiTheme="minorHAnsi" w:eastAsia="Times New Roman" w:hAnsiTheme="minorHAnsi"/>
          <w:sz w:val="24"/>
          <w:szCs w:val="24"/>
          <w:lang w:eastAsia="pl-PL"/>
        </w:rPr>
      </w:pPr>
      <w:r w:rsidRPr="003F715B">
        <w:rPr>
          <w:rFonts w:asciiTheme="minorHAnsi" w:eastAsia="Times New Roman" w:hAnsiTheme="minorHAnsi"/>
          <w:sz w:val="24"/>
          <w:szCs w:val="24"/>
          <w:lang w:eastAsia="pl-PL"/>
        </w:rPr>
        <w:t>zobowiązał się do osobistego wykonania odpowiedniej części zamówienia, jeżeli wykaże zdolności techniczne lub zawodowe lub sytuację finansową lub ekonomiczną, o których mowa w ust. 1.</w:t>
      </w:r>
    </w:p>
    <w:p w:rsidR="00072DEB" w:rsidRPr="003F715B" w:rsidRDefault="000F4093"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bCs/>
          <w:sz w:val="24"/>
          <w:szCs w:val="24"/>
        </w:rPr>
        <w:t xml:space="preserve">Stosownie do dyspozycji art. 25 a ust. 3 pkt 1) ustawy Pzp Zamawiający żąda </w:t>
      </w:r>
      <w:r w:rsidR="007C3786" w:rsidRPr="003F715B">
        <w:rPr>
          <w:rFonts w:asciiTheme="minorHAnsi" w:eastAsia="Times New Roman" w:hAnsiTheme="minorHAnsi"/>
          <w:bCs/>
          <w:sz w:val="24"/>
          <w:szCs w:val="24"/>
        </w:rPr>
        <w:t>podania w oświadczeni</w:t>
      </w:r>
      <w:r w:rsidR="003B4704" w:rsidRPr="003F715B">
        <w:rPr>
          <w:rFonts w:asciiTheme="minorHAnsi" w:eastAsia="Times New Roman" w:hAnsiTheme="minorHAnsi"/>
          <w:bCs/>
          <w:sz w:val="24"/>
          <w:szCs w:val="24"/>
        </w:rPr>
        <w:t>ach</w:t>
      </w:r>
      <w:r w:rsidR="007C3786" w:rsidRPr="003F715B">
        <w:rPr>
          <w:rFonts w:asciiTheme="minorHAnsi" w:eastAsia="Times New Roman" w:hAnsiTheme="minorHAnsi"/>
          <w:bCs/>
          <w:sz w:val="24"/>
          <w:szCs w:val="24"/>
        </w:rPr>
        <w:t>, stanowiący</w:t>
      </w:r>
      <w:r w:rsidR="003B4704" w:rsidRPr="003F715B">
        <w:rPr>
          <w:rFonts w:asciiTheme="minorHAnsi" w:eastAsia="Times New Roman" w:hAnsiTheme="minorHAnsi"/>
          <w:bCs/>
          <w:sz w:val="24"/>
          <w:szCs w:val="24"/>
        </w:rPr>
        <w:t>ch</w:t>
      </w:r>
      <w:r w:rsidR="007C3786" w:rsidRPr="003F715B">
        <w:rPr>
          <w:rFonts w:asciiTheme="minorHAnsi" w:eastAsia="Times New Roman" w:hAnsiTheme="minorHAnsi"/>
          <w:bCs/>
          <w:sz w:val="24"/>
          <w:szCs w:val="24"/>
        </w:rPr>
        <w:t xml:space="preserve"> załącznik</w:t>
      </w:r>
      <w:r w:rsidR="003B4704" w:rsidRPr="003F715B">
        <w:rPr>
          <w:rFonts w:asciiTheme="minorHAnsi" w:eastAsia="Times New Roman" w:hAnsiTheme="minorHAnsi"/>
          <w:bCs/>
          <w:sz w:val="24"/>
          <w:szCs w:val="24"/>
        </w:rPr>
        <w:t>i</w:t>
      </w:r>
      <w:r w:rsidR="007C3786" w:rsidRPr="003F715B">
        <w:rPr>
          <w:rFonts w:asciiTheme="minorHAnsi" w:eastAsia="Times New Roman" w:hAnsiTheme="minorHAnsi"/>
          <w:bCs/>
          <w:sz w:val="24"/>
          <w:szCs w:val="24"/>
        </w:rPr>
        <w:t xml:space="preserve"> nr 3</w:t>
      </w:r>
      <w:r w:rsidR="002B7143" w:rsidRPr="003F715B">
        <w:rPr>
          <w:rFonts w:asciiTheme="minorHAnsi" w:eastAsia="Times New Roman" w:hAnsiTheme="minorHAnsi"/>
          <w:bCs/>
          <w:sz w:val="24"/>
          <w:szCs w:val="24"/>
        </w:rPr>
        <w:t xml:space="preserve"> i 3a</w:t>
      </w:r>
      <w:r w:rsidR="007C3786" w:rsidRPr="003F715B">
        <w:rPr>
          <w:rFonts w:asciiTheme="minorHAnsi" w:eastAsia="Times New Roman" w:hAnsiTheme="minorHAnsi"/>
          <w:bCs/>
          <w:sz w:val="24"/>
          <w:szCs w:val="24"/>
        </w:rPr>
        <w:t xml:space="preserve"> do SIWZ informacji</w:t>
      </w:r>
      <w:r w:rsidRPr="003F715B">
        <w:rPr>
          <w:rFonts w:asciiTheme="minorHAnsi" w:eastAsia="Times New Roman" w:hAnsiTheme="minorHAnsi"/>
          <w:bCs/>
          <w:sz w:val="24"/>
          <w:szCs w:val="24"/>
        </w:rPr>
        <w:t xml:space="preserve"> dotyczących podmiotów na zasoby których Wykonawca powołuje się w celu wykazania spełniania warunków udziału </w:t>
      </w:r>
      <w:r w:rsidR="00214636" w:rsidRPr="003F715B">
        <w:rPr>
          <w:rFonts w:asciiTheme="minorHAnsi" w:eastAsia="Times New Roman" w:hAnsiTheme="minorHAnsi"/>
          <w:bCs/>
          <w:sz w:val="24"/>
          <w:szCs w:val="24"/>
        </w:rPr>
        <w:t xml:space="preserve">w </w:t>
      </w:r>
      <w:r w:rsidR="00214636" w:rsidRPr="003F715B">
        <w:rPr>
          <w:rFonts w:asciiTheme="minorHAnsi" w:eastAsia="Times New Roman" w:hAnsiTheme="minorHAnsi"/>
          <w:bCs/>
          <w:sz w:val="24"/>
          <w:szCs w:val="24"/>
        </w:rPr>
        <w:lastRenderedPageBreak/>
        <w:t>postępowaniu w celu wykazania braku istnienia wobec nich podstaw do wykluczenia z udziału w postępowaniu oraz w celu wykazania spełniania warunków udziału w postępowaniu, w zakresie w jakim Wykonawca powołuje się przy nich na potencjał lub zasoby podmiotu trzeciego.</w:t>
      </w:r>
    </w:p>
    <w:p w:rsidR="00EA5ADE" w:rsidRPr="003F715B" w:rsidRDefault="00EA5ADE"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bCs/>
          <w:sz w:val="24"/>
          <w:szCs w:val="24"/>
        </w:rPr>
        <w:t xml:space="preserve">Zamawiający, w celu dokonania oceny czy </w:t>
      </w:r>
      <w:r w:rsidR="0028707A" w:rsidRPr="003F715B">
        <w:rPr>
          <w:rFonts w:asciiTheme="minorHAnsi" w:eastAsia="Times New Roman" w:hAnsiTheme="minorHAnsi"/>
          <w:bCs/>
          <w:sz w:val="24"/>
          <w:szCs w:val="24"/>
        </w:rPr>
        <w:t>W</w:t>
      </w:r>
      <w:r w:rsidRPr="003F715B">
        <w:rPr>
          <w:rFonts w:asciiTheme="minorHAnsi" w:eastAsia="Times New Roman" w:hAnsiTheme="minorHAnsi"/>
          <w:bCs/>
          <w:sz w:val="24"/>
          <w:szCs w:val="24"/>
        </w:rPr>
        <w:t xml:space="preserve">ykonawca polegając na zdolnościach lub sytuacji innych podmiotów na zasadach określonych w art. 22a ustawy, będzie dysponował niezbędnymi zasobami w stopniu umożliwiającym należyte wykonanie zamówienia publicznego oraz oceny, czy stosunek łączący </w:t>
      </w:r>
      <w:r w:rsidR="006059DA" w:rsidRPr="003F715B">
        <w:rPr>
          <w:rFonts w:asciiTheme="minorHAnsi" w:eastAsia="Times New Roman" w:hAnsiTheme="minorHAnsi"/>
          <w:bCs/>
          <w:sz w:val="24"/>
          <w:szCs w:val="24"/>
        </w:rPr>
        <w:t>W</w:t>
      </w:r>
      <w:r w:rsidRPr="003F715B">
        <w:rPr>
          <w:rFonts w:asciiTheme="minorHAnsi" w:eastAsia="Times New Roman" w:hAnsiTheme="minorHAnsi"/>
          <w:bCs/>
          <w:sz w:val="24"/>
          <w:szCs w:val="24"/>
        </w:rPr>
        <w:t xml:space="preserve">ykonawcę z tymi podmiotami gwarantuje rzeczywisty dostęp do ich zasobów, </w:t>
      </w:r>
      <w:r w:rsidR="0028707A" w:rsidRPr="00B40F00">
        <w:rPr>
          <w:rFonts w:asciiTheme="minorHAnsi" w:eastAsia="Times New Roman" w:hAnsiTheme="minorHAnsi"/>
          <w:bCs/>
          <w:sz w:val="24"/>
          <w:szCs w:val="24"/>
          <w:u w:val="single"/>
        </w:rPr>
        <w:t>żąda przedłożenia przez Wykonawcę</w:t>
      </w:r>
      <w:r w:rsidRPr="00B40F00">
        <w:rPr>
          <w:rFonts w:asciiTheme="minorHAnsi" w:eastAsia="Times New Roman" w:hAnsiTheme="minorHAnsi"/>
          <w:bCs/>
          <w:sz w:val="24"/>
          <w:szCs w:val="24"/>
          <w:u w:val="single"/>
        </w:rPr>
        <w:t xml:space="preserve"> dokumentów</w:t>
      </w:r>
      <w:r w:rsidRPr="003F715B">
        <w:rPr>
          <w:rFonts w:asciiTheme="minorHAnsi" w:eastAsia="Times New Roman" w:hAnsiTheme="minorHAnsi"/>
          <w:bCs/>
          <w:sz w:val="24"/>
          <w:szCs w:val="24"/>
        </w:rPr>
        <w:t>, które określają:</w:t>
      </w:r>
    </w:p>
    <w:p w:rsidR="00EA5ADE" w:rsidRPr="003F715B" w:rsidRDefault="0054150D" w:rsidP="00DA5532">
      <w:pPr>
        <w:pStyle w:val="Akapitzlist"/>
        <w:numPr>
          <w:ilvl w:val="0"/>
          <w:numId w:val="30"/>
        </w:numPr>
        <w:autoSpaceDE w:val="0"/>
        <w:spacing w:after="0" w:line="240" w:lineRule="auto"/>
        <w:jc w:val="both"/>
        <w:rPr>
          <w:rFonts w:asciiTheme="minorHAnsi" w:eastAsia="Times New Roman" w:hAnsiTheme="minorHAnsi"/>
          <w:bCs/>
          <w:sz w:val="24"/>
          <w:szCs w:val="24"/>
        </w:rPr>
      </w:pPr>
      <w:r w:rsidRPr="003F715B">
        <w:rPr>
          <w:rFonts w:asciiTheme="minorHAnsi" w:eastAsia="Times New Roman" w:hAnsiTheme="minorHAnsi"/>
          <w:bCs/>
          <w:sz w:val="24"/>
          <w:szCs w:val="24"/>
        </w:rPr>
        <w:t>zakres dostępnych W</w:t>
      </w:r>
      <w:r w:rsidR="00EA5ADE" w:rsidRPr="003F715B">
        <w:rPr>
          <w:rFonts w:asciiTheme="minorHAnsi" w:eastAsia="Times New Roman" w:hAnsiTheme="minorHAnsi"/>
          <w:bCs/>
          <w:sz w:val="24"/>
          <w:szCs w:val="24"/>
        </w:rPr>
        <w:t>ykonawcy zasobów innego podmiotu;</w:t>
      </w:r>
    </w:p>
    <w:p w:rsidR="00EA5ADE" w:rsidRPr="003F715B" w:rsidRDefault="00EA5ADE" w:rsidP="00DA5532">
      <w:pPr>
        <w:pStyle w:val="Akapitzlist"/>
        <w:numPr>
          <w:ilvl w:val="0"/>
          <w:numId w:val="30"/>
        </w:numPr>
        <w:autoSpaceDE w:val="0"/>
        <w:spacing w:after="0" w:line="240" w:lineRule="auto"/>
        <w:jc w:val="both"/>
        <w:rPr>
          <w:rFonts w:asciiTheme="minorHAnsi" w:eastAsia="Times New Roman" w:hAnsiTheme="minorHAnsi"/>
          <w:bCs/>
          <w:sz w:val="24"/>
          <w:szCs w:val="24"/>
        </w:rPr>
      </w:pPr>
      <w:r w:rsidRPr="003F715B">
        <w:rPr>
          <w:rFonts w:asciiTheme="minorHAnsi" w:eastAsia="Times New Roman" w:hAnsiTheme="minorHAnsi"/>
          <w:bCs/>
          <w:sz w:val="24"/>
          <w:szCs w:val="24"/>
        </w:rPr>
        <w:t xml:space="preserve">sposób wykorzystania </w:t>
      </w:r>
      <w:r w:rsidR="0054150D" w:rsidRPr="003F715B">
        <w:rPr>
          <w:rFonts w:asciiTheme="minorHAnsi" w:eastAsia="Times New Roman" w:hAnsiTheme="minorHAnsi"/>
          <w:bCs/>
          <w:sz w:val="24"/>
          <w:szCs w:val="24"/>
        </w:rPr>
        <w:t>zasobów innego podmiotu, przez W</w:t>
      </w:r>
      <w:r w:rsidRPr="003F715B">
        <w:rPr>
          <w:rFonts w:asciiTheme="minorHAnsi" w:eastAsia="Times New Roman" w:hAnsiTheme="minorHAnsi"/>
          <w:bCs/>
          <w:sz w:val="24"/>
          <w:szCs w:val="24"/>
        </w:rPr>
        <w:t>ykonawcę, przy wykonywaniu zamówienia publicznego;</w:t>
      </w:r>
    </w:p>
    <w:p w:rsidR="00EA5ADE" w:rsidRPr="003F715B" w:rsidRDefault="00EA5ADE" w:rsidP="00DA5532">
      <w:pPr>
        <w:pStyle w:val="Akapitzlist"/>
        <w:numPr>
          <w:ilvl w:val="0"/>
          <w:numId w:val="30"/>
        </w:numPr>
        <w:autoSpaceDE w:val="0"/>
        <w:spacing w:after="0" w:line="240" w:lineRule="auto"/>
        <w:jc w:val="both"/>
        <w:rPr>
          <w:rFonts w:asciiTheme="minorHAnsi" w:eastAsia="Times New Roman" w:hAnsiTheme="minorHAnsi"/>
          <w:bCs/>
          <w:sz w:val="24"/>
          <w:szCs w:val="24"/>
        </w:rPr>
      </w:pPr>
      <w:r w:rsidRPr="003F715B">
        <w:rPr>
          <w:rFonts w:asciiTheme="minorHAnsi" w:eastAsia="Times New Roman" w:hAnsiTheme="minorHAnsi"/>
          <w:bCs/>
          <w:sz w:val="24"/>
          <w:szCs w:val="24"/>
        </w:rPr>
        <w:t>zakres i okres udziału innego podmiotu przy wykonywaniu zamówienia publicznego;</w:t>
      </w:r>
    </w:p>
    <w:p w:rsidR="000F4093" w:rsidRPr="003F715B" w:rsidRDefault="00EA5ADE" w:rsidP="00DA5532">
      <w:pPr>
        <w:pStyle w:val="Akapitzlist"/>
        <w:numPr>
          <w:ilvl w:val="0"/>
          <w:numId w:val="30"/>
        </w:numPr>
        <w:autoSpaceDE w:val="0"/>
        <w:spacing w:after="0" w:line="240" w:lineRule="auto"/>
        <w:jc w:val="both"/>
        <w:rPr>
          <w:rFonts w:asciiTheme="minorHAnsi" w:eastAsia="Times New Roman" w:hAnsiTheme="minorHAnsi"/>
          <w:bCs/>
          <w:sz w:val="24"/>
          <w:szCs w:val="24"/>
        </w:rPr>
      </w:pPr>
      <w:r w:rsidRPr="003F715B">
        <w:rPr>
          <w:rFonts w:asciiTheme="minorHAnsi" w:eastAsia="Times New Roman" w:hAnsiTheme="minorHAnsi"/>
          <w:bCs/>
          <w:sz w:val="24"/>
          <w:szCs w:val="24"/>
        </w:rPr>
        <w:t xml:space="preserve">czy podmiot, na zdolnościach którego </w:t>
      </w:r>
      <w:r w:rsidR="006059DA" w:rsidRPr="003F715B">
        <w:rPr>
          <w:rFonts w:asciiTheme="minorHAnsi" w:eastAsia="Times New Roman" w:hAnsiTheme="minorHAnsi"/>
          <w:bCs/>
          <w:sz w:val="24"/>
          <w:szCs w:val="24"/>
        </w:rPr>
        <w:t>W</w:t>
      </w:r>
      <w:r w:rsidRPr="003F715B">
        <w:rPr>
          <w:rFonts w:asciiTheme="minorHAnsi" w:eastAsia="Times New Roman" w:hAnsiTheme="minorHAnsi"/>
          <w:bCs/>
          <w:sz w:val="24"/>
          <w:szCs w:val="24"/>
        </w:rPr>
        <w:t>ykonawca polega w odniesieniu do warunków udziału w postępowaniu dotyczących wykształcenia, kwalifikacji zawodowych lub doświadczenia, zrealizuje roboty budowlane lub usługi, których wskazane zdolności dotyczą.</w:t>
      </w:r>
    </w:p>
    <w:p w:rsidR="0046783D" w:rsidRPr="003F715B" w:rsidRDefault="0046783D" w:rsidP="003F715B">
      <w:pPr>
        <w:autoSpaceDE w:val="0"/>
        <w:ind w:left="284"/>
        <w:jc w:val="both"/>
        <w:rPr>
          <w:rFonts w:asciiTheme="minorHAnsi" w:eastAsia="Times New Roman" w:hAnsiTheme="minorHAnsi"/>
          <w:bCs/>
        </w:rPr>
      </w:pPr>
      <w:r w:rsidRPr="003F715B">
        <w:rPr>
          <w:rFonts w:asciiTheme="minorHAnsi" w:eastAsia="Times New Roman" w:hAnsiTheme="minorHAnsi"/>
          <w:bCs/>
        </w:rPr>
        <w:t xml:space="preserve">Dokunenty te należy złożyć wraz z ofertą. </w:t>
      </w:r>
    </w:p>
    <w:p w:rsidR="0028707A" w:rsidRPr="003F715B" w:rsidRDefault="00DB3B5F"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bCs/>
          <w:sz w:val="24"/>
          <w:szCs w:val="24"/>
        </w:rPr>
        <w:t>Zamawiajacy żąda przedłożenia przez Wykonawcę, który polega na zdolnościach lub sytuacji innych podmiotów na zasadach określonych w art. 22a ustawy, przedstawienia w odniesieniu do tych podmiotów</w:t>
      </w:r>
      <w:r w:rsidR="003B4704" w:rsidRPr="003F715B">
        <w:rPr>
          <w:rFonts w:asciiTheme="minorHAnsi" w:eastAsia="Times New Roman" w:hAnsiTheme="minorHAnsi"/>
          <w:bCs/>
          <w:sz w:val="24"/>
          <w:szCs w:val="24"/>
        </w:rPr>
        <w:t>,</w:t>
      </w:r>
      <w:r w:rsidRPr="003F715B">
        <w:rPr>
          <w:rFonts w:asciiTheme="minorHAnsi" w:eastAsia="Times New Roman" w:hAnsiTheme="minorHAnsi"/>
          <w:bCs/>
          <w:sz w:val="24"/>
          <w:szCs w:val="24"/>
        </w:rPr>
        <w:t xml:space="preserve"> dokument</w:t>
      </w:r>
      <w:r w:rsidR="007A6DEB" w:rsidRPr="003F715B">
        <w:rPr>
          <w:rFonts w:asciiTheme="minorHAnsi" w:eastAsia="Times New Roman" w:hAnsiTheme="minorHAnsi"/>
          <w:bCs/>
          <w:sz w:val="24"/>
          <w:szCs w:val="24"/>
        </w:rPr>
        <w:t>u</w:t>
      </w:r>
      <w:r w:rsidRPr="003F715B">
        <w:rPr>
          <w:rFonts w:asciiTheme="minorHAnsi" w:eastAsia="Times New Roman" w:hAnsiTheme="minorHAnsi"/>
          <w:bCs/>
          <w:sz w:val="24"/>
          <w:szCs w:val="24"/>
        </w:rPr>
        <w:t xml:space="preserve"> wymienion</w:t>
      </w:r>
      <w:r w:rsidR="007A6DEB" w:rsidRPr="003F715B">
        <w:rPr>
          <w:rFonts w:asciiTheme="minorHAnsi" w:eastAsia="Times New Roman" w:hAnsiTheme="minorHAnsi"/>
          <w:bCs/>
          <w:sz w:val="24"/>
          <w:szCs w:val="24"/>
        </w:rPr>
        <w:t>ego</w:t>
      </w:r>
      <w:r w:rsidRPr="003F715B">
        <w:rPr>
          <w:rFonts w:asciiTheme="minorHAnsi" w:eastAsia="Times New Roman" w:hAnsiTheme="minorHAnsi"/>
          <w:bCs/>
          <w:sz w:val="24"/>
          <w:szCs w:val="24"/>
        </w:rPr>
        <w:t xml:space="preserve"> w </w:t>
      </w:r>
      <w:r w:rsidR="007A6DEB" w:rsidRPr="003F715B">
        <w:rPr>
          <w:rFonts w:asciiTheme="minorHAnsi" w:eastAsia="Times New Roman" w:hAnsiTheme="minorHAnsi"/>
          <w:bCs/>
          <w:sz w:val="24"/>
          <w:szCs w:val="24"/>
        </w:rPr>
        <w:t>Rozdziale V ust. 9</w:t>
      </w:r>
      <w:r w:rsidRPr="003F715B">
        <w:rPr>
          <w:rFonts w:asciiTheme="minorHAnsi" w:eastAsia="Times New Roman" w:hAnsiTheme="minorHAnsi"/>
          <w:bCs/>
          <w:sz w:val="24"/>
          <w:szCs w:val="24"/>
        </w:rPr>
        <w:t>.</w:t>
      </w:r>
      <w:r w:rsidR="0046783D" w:rsidRPr="003F715B">
        <w:rPr>
          <w:rFonts w:asciiTheme="minorHAnsi" w:eastAsia="Times New Roman" w:hAnsiTheme="minorHAnsi"/>
          <w:bCs/>
          <w:sz w:val="24"/>
          <w:szCs w:val="24"/>
        </w:rPr>
        <w:t xml:space="preserve"> Dokument te</w:t>
      </w:r>
      <w:r w:rsidR="007A6DEB" w:rsidRPr="003F715B">
        <w:rPr>
          <w:rFonts w:asciiTheme="minorHAnsi" w:eastAsia="Times New Roman" w:hAnsiTheme="minorHAnsi"/>
          <w:bCs/>
          <w:sz w:val="24"/>
          <w:szCs w:val="24"/>
        </w:rPr>
        <w:t>n</w:t>
      </w:r>
      <w:r w:rsidR="0046783D" w:rsidRPr="003F715B">
        <w:rPr>
          <w:rFonts w:asciiTheme="minorHAnsi" w:eastAsia="Times New Roman" w:hAnsiTheme="minorHAnsi"/>
          <w:bCs/>
          <w:sz w:val="24"/>
          <w:szCs w:val="24"/>
        </w:rPr>
        <w:t xml:space="preserve"> należy złożyć na wezwanie Zamawiającego, o którym mowa Rozdziale V ust. 5 SIWZ.</w:t>
      </w:r>
    </w:p>
    <w:p w:rsidR="00DB3B5F" w:rsidRPr="003F715B" w:rsidRDefault="006C195F" w:rsidP="00DA5532">
      <w:pPr>
        <w:pStyle w:val="Akapitzlist"/>
        <w:numPr>
          <w:ilvl w:val="0"/>
          <w:numId w:val="29"/>
        </w:numPr>
        <w:tabs>
          <w:tab w:val="left" w:pos="426"/>
        </w:tabs>
        <w:autoSpaceDE w:val="0"/>
        <w:spacing w:after="0" w:line="240" w:lineRule="auto"/>
        <w:ind w:left="284" w:hanging="284"/>
        <w:jc w:val="both"/>
        <w:rPr>
          <w:rFonts w:asciiTheme="minorHAnsi" w:eastAsia="Times New Roman" w:hAnsiTheme="minorHAnsi"/>
          <w:bCs/>
          <w:sz w:val="24"/>
          <w:szCs w:val="24"/>
        </w:rPr>
      </w:pPr>
      <w:r w:rsidRPr="003F715B">
        <w:rPr>
          <w:rFonts w:asciiTheme="minorHAnsi" w:eastAsia="Times New Roman" w:hAnsiTheme="minorHAnsi"/>
          <w:bCs/>
          <w:sz w:val="24"/>
          <w:szCs w:val="24"/>
        </w:rPr>
        <w:t xml:space="preserve">Wykonawca, który zamierza powierzyć wykonanie cześci zamówienia podwykonawcom zobowiązany jest do wypełnienia </w:t>
      </w:r>
      <w:r w:rsidR="0046783D" w:rsidRPr="003F715B">
        <w:rPr>
          <w:rFonts w:asciiTheme="minorHAnsi" w:eastAsia="Times New Roman" w:hAnsiTheme="minorHAnsi"/>
          <w:bCs/>
          <w:sz w:val="24"/>
          <w:szCs w:val="24"/>
        </w:rPr>
        <w:t xml:space="preserve">oświadczenia stanowiącego załącznik nr 3 do SIWZ i wskazania </w:t>
      </w:r>
      <w:r w:rsidRPr="003F715B">
        <w:rPr>
          <w:rFonts w:asciiTheme="minorHAnsi" w:eastAsia="Times New Roman" w:hAnsiTheme="minorHAnsi"/>
          <w:bCs/>
          <w:sz w:val="24"/>
          <w:szCs w:val="24"/>
        </w:rPr>
        <w:t>części, które zamierza powierzyć podwykonawcom wraz z podaniem firm podwykonawców.</w:t>
      </w:r>
    </w:p>
    <w:p w:rsidR="001D7693" w:rsidRPr="003F715B" w:rsidRDefault="001D7693" w:rsidP="001D7693">
      <w:pPr>
        <w:pStyle w:val="Akapitzlist"/>
        <w:tabs>
          <w:tab w:val="left" w:pos="426"/>
        </w:tabs>
        <w:autoSpaceDE w:val="0"/>
        <w:spacing w:after="0" w:line="240" w:lineRule="auto"/>
        <w:ind w:left="284"/>
        <w:jc w:val="both"/>
        <w:rPr>
          <w:rFonts w:asciiTheme="minorHAnsi" w:eastAsia="Times New Roman" w:hAnsiTheme="minorHAnsi"/>
          <w:bCs/>
          <w:sz w:val="24"/>
          <w:szCs w:val="24"/>
        </w:rPr>
      </w:pPr>
    </w:p>
    <w:p w:rsidR="00B94078" w:rsidRPr="003F715B" w:rsidRDefault="00B94078" w:rsidP="005B536B">
      <w:pPr>
        <w:numPr>
          <w:ilvl w:val="0"/>
          <w:numId w:val="5"/>
        </w:numPr>
        <w:tabs>
          <w:tab w:val="num" w:pos="142"/>
        </w:tabs>
        <w:autoSpaceDE w:val="0"/>
        <w:ind w:left="142" w:hanging="142"/>
        <w:rPr>
          <w:rFonts w:asciiTheme="minorHAnsi" w:eastAsia="Times New Roman" w:hAnsiTheme="minorHAnsi"/>
          <w:b/>
          <w:bCs/>
          <w:u w:val="single"/>
        </w:rPr>
      </w:pPr>
      <w:r w:rsidRPr="003F715B">
        <w:rPr>
          <w:rFonts w:asciiTheme="minorHAnsi" w:eastAsia="Times New Roman" w:hAnsiTheme="minorHAnsi"/>
          <w:b/>
          <w:bCs/>
          <w:u w:val="single"/>
        </w:rPr>
        <w:t>O</w:t>
      </w:r>
      <w:r w:rsidR="00EC36FD" w:rsidRPr="003F715B">
        <w:rPr>
          <w:rFonts w:asciiTheme="minorHAnsi" w:eastAsia="Times New Roman" w:hAnsiTheme="minorHAnsi"/>
          <w:b/>
          <w:bCs/>
          <w:u w:val="single"/>
        </w:rPr>
        <w:t>PIS SPOSOBU PRZYGOTOWANIA OFERT</w:t>
      </w:r>
    </w:p>
    <w:p w:rsidR="00B94078" w:rsidRPr="003F715B" w:rsidRDefault="00B94078" w:rsidP="005B536B">
      <w:pPr>
        <w:autoSpaceDE w:val="0"/>
        <w:ind w:left="720"/>
        <w:rPr>
          <w:rFonts w:asciiTheme="minorHAnsi" w:eastAsia="Times New Roman" w:hAnsiTheme="minorHAnsi"/>
          <w:b/>
          <w:bCs/>
        </w:rPr>
      </w:pPr>
    </w:p>
    <w:p w:rsidR="00B94078" w:rsidRPr="003F715B" w:rsidRDefault="00B94078" w:rsidP="005B536B">
      <w:pPr>
        <w:numPr>
          <w:ilvl w:val="0"/>
          <w:numId w:val="6"/>
        </w:numPr>
        <w:tabs>
          <w:tab w:val="left" w:pos="284"/>
        </w:tabs>
        <w:autoSpaceDE w:val="0"/>
        <w:ind w:left="284" w:hanging="284"/>
        <w:jc w:val="both"/>
        <w:rPr>
          <w:rFonts w:asciiTheme="minorHAnsi" w:eastAsia="Times New Roman" w:hAnsiTheme="minorHAnsi"/>
        </w:rPr>
      </w:pPr>
      <w:r w:rsidRPr="003F715B">
        <w:rPr>
          <w:rFonts w:asciiTheme="minorHAnsi" w:eastAsia="Times New Roman" w:hAnsiTheme="minorHAnsi"/>
        </w:rPr>
        <w:t>Wykonawca ma prawo zło</w:t>
      </w:r>
      <w:r w:rsidRPr="003F715B">
        <w:rPr>
          <w:rFonts w:asciiTheme="minorHAnsi" w:eastAsia="TimesNewRoman" w:hAnsiTheme="minorHAnsi"/>
        </w:rPr>
        <w:t>ż</w:t>
      </w:r>
      <w:r w:rsidRPr="003F715B">
        <w:rPr>
          <w:rFonts w:asciiTheme="minorHAnsi" w:eastAsia="Times New Roman" w:hAnsiTheme="minorHAnsi"/>
        </w:rPr>
        <w:t>y</w:t>
      </w:r>
      <w:r w:rsidRPr="003F715B">
        <w:rPr>
          <w:rFonts w:asciiTheme="minorHAnsi" w:eastAsia="TimesNewRoman" w:hAnsiTheme="minorHAnsi"/>
        </w:rPr>
        <w:t>ć</w:t>
      </w:r>
      <w:r w:rsidR="00405132" w:rsidRPr="003F715B">
        <w:rPr>
          <w:rFonts w:asciiTheme="minorHAnsi" w:eastAsia="Times New Roman" w:hAnsiTheme="minorHAnsi"/>
        </w:rPr>
        <w:t>tylko</w:t>
      </w:r>
      <w:r w:rsidRPr="003F715B">
        <w:rPr>
          <w:rFonts w:asciiTheme="minorHAnsi" w:eastAsia="Times New Roman" w:hAnsiTheme="minorHAnsi"/>
        </w:rPr>
        <w:t>jedn</w:t>
      </w:r>
      <w:r w:rsidRPr="003F715B">
        <w:rPr>
          <w:rFonts w:asciiTheme="minorHAnsi" w:eastAsia="TimesNewRoman" w:hAnsiTheme="minorHAnsi"/>
        </w:rPr>
        <w:t xml:space="preserve">ą </w:t>
      </w:r>
      <w:r w:rsidRPr="003F715B">
        <w:rPr>
          <w:rFonts w:asciiTheme="minorHAnsi" w:eastAsia="Times New Roman" w:hAnsiTheme="minorHAnsi"/>
        </w:rPr>
        <w:t>ofert</w:t>
      </w:r>
      <w:r w:rsidRPr="003F715B">
        <w:rPr>
          <w:rFonts w:asciiTheme="minorHAnsi" w:eastAsia="TimesNewRoman" w:hAnsiTheme="minorHAnsi"/>
        </w:rPr>
        <w:t>ę</w:t>
      </w:r>
      <w:r w:rsidRPr="003F715B">
        <w:rPr>
          <w:rFonts w:asciiTheme="minorHAnsi" w:eastAsia="Times New Roman" w:hAnsiTheme="minorHAnsi"/>
        </w:rPr>
        <w:t>.</w:t>
      </w:r>
    </w:p>
    <w:p w:rsidR="00ED163E" w:rsidRPr="003F715B" w:rsidRDefault="00ED163E" w:rsidP="005B536B">
      <w:pPr>
        <w:numPr>
          <w:ilvl w:val="0"/>
          <w:numId w:val="6"/>
        </w:numPr>
        <w:tabs>
          <w:tab w:val="left" w:pos="284"/>
        </w:tabs>
        <w:autoSpaceDE w:val="0"/>
        <w:ind w:left="284" w:hanging="284"/>
        <w:jc w:val="both"/>
        <w:rPr>
          <w:rFonts w:asciiTheme="minorHAnsi" w:eastAsia="Times New Roman" w:hAnsiTheme="minorHAnsi"/>
        </w:rPr>
      </w:pPr>
      <w:r w:rsidRPr="003F715B">
        <w:rPr>
          <w:rFonts w:asciiTheme="minorHAnsi" w:eastAsia="Times New Roman" w:hAnsiTheme="minorHAnsi"/>
        </w:rPr>
        <w:t>Ofertę składa się pod rygorem nieważności w formie pisemnej.</w:t>
      </w:r>
    </w:p>
    <w:p w:rsidR="00ED163E" w:rsidRPr="003F715B" w:rsidRDefault="00ED163E" w:rsidP="005B536B">
      <w:pPr>
        <w:numPr>
          <w:ilvl w:val="0"/>
          <w:numId w:val="6"/>
        </w:numPr>
        <w:tabs>
          <w:tab w:val="left" w:pos="284"/>
        </w:tabs>
        <w:autoSpaceDE w:val="0"/>
        <w:ind w:left="284" w:hanging="284"/>
        <w:jc w:val="both"/>
        <w:rPr>
          <w:rFonts w:asciiTheme="minorHAnsi" w:eastAsia="Times New Roman" w:hAnsiTheme="minorHAnsi"/>
        </w:rPr>
      </w:pPr>
      <w:r w:rsidRPr="003F715B">
        <w:rPr>
          <w:rFonts w:asciiTheme="minorHAnsi" w:eastAsia="Times New Roman" w:hAnsiTheme="minorHAnsi"/>
        </w:rPr>
        <w:t>Oświadczenia, muszą być złożone w formie pisemnej.</w:t>
      </w:r>
    </w:p>
    <w:p w:rsidR="00B94078" w:rsidRPr="003F715B" w:rsidRDefault="00B94078" w:rsidP="005B536B">
      <w:pPr>
        <w:numPr>
          <w:ilvl w:val="0"/>
          <w:numId w:val="6"/>
        </w:numPr>
        <w:tabs>
          <w:tab w:val="left" w:pos="284"/>
        </w:tabs>
        <w:autoSpaceDE w:val="0"/>
        <w:ind w:left="284" w:hanging="284"/>
        <w:jc w:val="both"/>
        <w:rPr>
          <w:rFonts w:asciiTheme="minorHAnsi" w:eastAsia="Times New Roman" w:hAnsiTheme="minorHAnsi"/>
        </w:rPr>
      </w:pPr>
      <w:r w:rsidRPr="003F715B">
        <w:rPr>
          <w:rFonts w:asciiTheme="minorHAnsi" w:eastAsia="Times New Roman" w:hAnsiTheme="minorHAnsi"/>
        </w:rPr>
        <w:t>Tre</w:t>
      </w:r>
      <w:r w:rsidRPr="003F715B">
        <w:rPr>
          <w:rFonts w:asciiTheme="minorHAnsi" w:eastAsia="TimesNewRoman" w:hAnsiTheme="minorHAnsi"/>
        </w:rPr>
        <w:t xml:space="preserve">ść </w:t>
      </w:r>
      <w:r w:rsidRPr="003F715B">
        <w:rPr>
          <w:rFonts w:asciiTheme="minorHAnsi" w:eastAsia="Times New Roman" w:hAnsiTheme="minorHAnsi"/>
        </w:rPr>
        <w:t>zło</w:t>
      </w:r>
      <w:r w:rsidRPr="003F715B">
        <w:rPr>
          <w:rFonts w:asciiTheme="minorHAnsi" w:eastAsia="TimesNewRoman" w:hAnsiTheme="minorHAnsi"/>
        </w:rPr>
        <w:t>ż</w:t>
      </w:r>
      <w:r w:rsidRPr="003F715B">
        <w:rPr>
          <w:rFonts w:asciiTheme="minorHAnsi" w:eastAsia="Times New Roman" w:hAnsiTheme="minorHAnsi"/>
        </w:rPr>
        <w:t>onej oferty musi odpowiada</w:t>
      </w:r>
      <w:r w:rsidRPr="003F715B">
        <w:rPr>
          <w:rFonts w:asciiTheme="minorHAnsi" w:eastAsia="TimesNewRoman" w:hAnsiTheme="minorHAnsi"/>
        </w:rPr>
        <w:t xml:space="preserve">ć </w:t>
      </w:r>
      <w:r w:rsidRPr="003F715B">
        <w:rPr>
          <w:rFonts w:asciiTheme="minorHAnsi" w:eastAsia="Times New Roman" w:hAnsiTheme="minorHAnsi"/>
        </w:rPr>
        <w:t>tre</w:t>
      </w:r>
      <w:r w:rsidRPr="003F715B">
        <w:rPr>
          <w:rFonts w:asciiTheme="minorHAnsi" w:eastAsia="TimesNewRoman" w:hAnsiTheme="minorHAnsi"/>
        </w:rPr>
        <w:t>ś</w:t>
      </w:r>
      <w:r w:rsidRPr="003F715B">
        <w:rPr>
          <w:rFonts w:asciiTheme="minorHAnsi" w:eastAsia="Times New Roman" w:hAnsiTheme="minorHAnsi"/>
        </w:rPr>
        <w:t>ci SIWZ.</w:t>
      </w:r>
    </w:p>
    <w:p w:rsidR="00C76AE3" w:rsidRPr="003F715B" w:rsidRDefault="007A6DEB" w:rsidP="005B536B">
      <w:pPr>
        <w:numPr>
          <w:ilvl w:val="0"/>
          <w:numId w:val="6"/>
        </w:numPr>
        <w:tabs>
          <w:tab w:val="left" w:pos="284"/>
        </w:tabs>
        <w:autoSpaceDE w:val="0"/>
        <w:ind w:left="284" w:hanging="284"/>
        <w:jc w:val="both"/>
        <w:rPr>
          <w:rFonts w:asciiTheme="minorHAnsi" w:eastAsia="Times New Roman" w:hAnsiTheme="minorHAnsi"/>
        </w:rPr>
      </w:pPr>
      <w:r w:rsidRPr="003F715B">
        <w:rPr>
          <w:rFonts w:asciiTheme="minorHAnsi" w:eastAsia="Times New Roman" w:hAnsiTheme="minorHAnsi"/>
        </w:rPr>
        <w:t>Z</w:t>
      </w:r>
      <w:r w:rsidR="00B94078" w:rsidRPr="003F715B">
        <w:rPr>
          <w:rFonts w:asciiTheme="minorHAnsi" w:eastAsia="Times New Roman" w:hAnsiTheme="minorHAnsi"/>
        </w:rPr>
        <w:t>ał</w:t>
      </w:r>
      <w:r w:rsidR="00B94078" w:rsidRPr="003F715B">
        <w:rPr>
          <w:rFonts w:asciiTheme="minorHAnsi" w:eastAsia="TimesNewRoman" w:hAnsiTheme="minorHAnsi"/>
        </w:rPr>
        <w:t>ą</w:t>
      </w:r>
      <w:r w:rsidR="00B94078" w:rsidRPr="003F715B">
        <w:rPr>
          <w:rFonts w:asciiTheme="minorHAnsi" w:eastAsia="Times New Roman" w:hAnsiTheme="minorHAnsi"/>
        </w:rPr>
        <w:t>czniki do oferty nale</w:t>
      </w:r>
      <w:r w:rsidR="00B94078" w:rsidRPr="003F715B">
        <w:rPr>
          <w:rFonts w:asciiTheme="minorHAnsi" w:eastAsia="TimesNewRoman" w:hAnsiTheme="minorHAnsi"/>
        </w:rPr>
        <w:t>ż</w:t>
      </w:r>
      <w:r w:rsidR="00B94078" w:rsidRPr="003F715B">
        <w:rPr>
          <w:rFonts w:asciiTheme="minorHAnsi" w:eastAsia="Times New Roman" w:hAnsiTheme="minorHAnsi"/>
        </w:rPr>
        <w:t>y zło</w:t>
      </w:r>
      <w:r w:rsidR="00B94078" w:rsidRPr="003F715B">
        <w:rPr>
          <w:rFonts w:asciiTheme="minorHAnsi" w:eastAsia="TimesNewRoman" w:hAnsiTheme="minorHAnsi"/>
        </w:rPr>
        <w:t>ż</w:t>
      </w:r>
      <w:r w:rsidR="00B94078" w:rsidRPr="003F715B">
        <w:rPr>
          <w:rFonts w:asciiTheme="minorHAnsi" w:eastAsia="Times New Roman" w:hAnsiTheme="minorHAnsi"/>
        </w:rPr>
        <w:t>y</w:t>
      </w:r>
      <w:r w:rsidR="00B94078" w:rsidRPr="003F715B">
        <w:rPr>
          <w:rFonts w:asciiTheme="minorHAnsi" w:eastAsia="TimesNewRoman" w:hAnsiTheme="minorHAnsi"/>
        </w:rPr>
        <w:t xml:space="preserve">ć </w:t>
      </w:r>
      <w:r w:rsidR="00B94078" w:rsidRPr="003F715B">
        <w:rPr>
          <w:rFonts w:asciiTheme="minorHAnsi" w:eastAsia="Times New Roman" w:hAnsiTheme="minorHAnsi"/>
        </w:rPr>
        <w:t>w kolejno</w:t>
      </w:r>
      <w:r w:rsidR="00B94078" w:rsidRPr="003F715B">
        <w:rPr>
          <w:rFonts w:asciiTheme="minorHAnsi" w:eastAsia="TimesNewRoman" w:hAnsiTheme="minorHAnsi"/>
        </w:rPr>
        <w:t>ś</w:t>
      </w:r>
      <w:r w:rsidR="00B94078" w:rsidRPr="003F715B">
        <w:rPr>
          <w:rFonts w:asciiTheme="minorHAnsi" w:eastAsia="Times New Roman" w:hAnsiTheme="minorHAnsi"/>
        </w:rPr>
        <w:t>ci wg Formularza ofertowego stanowi</w:t>
      </w:r>
      <w:r w:rsidR="00B94078" w:rsidRPr="003F715B">
        <w:rPr>
          <w:rFonts w:asciiTheme="minorHAnsi" w:eastAsia="TimesNewRoman" w:hAnsiTheme="minorHAnsi"/>
        </w:rPr>
        <w:t>ą</w:t>
      </w:r>
      <w:r w:rsidR="00B94078" w:rsidRPr="003F715B">
        <w:rPr>
          <w:rFonts w:asciiTheme="minorHAnsi" w:eastAsia="Times New Roman" w:hAnsiTheme="minorHAnsi"/>
        </w:rPr>
        <w:t xml:space="preserve">cego </w:t>
      </w:r>
      <w:r w:rsidR="004B7614" w:rsidRPr="003F715B">
        <w:rPr>
          <w:rFonts w:asciiTheme="minorHAnsi" w:eastAsia="Times New Roman" w:hAnsiTheme="minorHAnsi"/>
        </w:rPr>
        <w:t>z</w:t>
      </w:r>
      <w:r w:rsidR="00B94078" w:rsidRPr="003F715B">
        <w:rPr>
          <w:rFonts w:asciiTheme="minorHAnsi" w:eastAsia="Times New Roman" w:hAnsiTheme="minorHAnsi"/>
          <w:iCs/>
        </w:rPr>
        <w:t>ał</w:t>
      </w:r>
      <w:r w:rsidR="00B94078" w:rsidRPr="003F715B">
        <w:rPr>
          <w:rFonts w:asciiTheme="minorHAnsi" w:eastAsia="TimesNewRoman" w:hAnsiTheme="minorHAnsi"/>
          <w:iCs/>
        </w:rPr>
        <w:t>ą</w:t>
      </w:r>
      <w:r w:rsidR="00B94078" w:rsidRPr="003F715B">
        <w:rPr>
          <w:rFonts w:asciiTheme="minorHAnsi" w:eastAsia="Times New Roman" w:hAnsiTheme="minorHAnsi"/>
          <w:iCs/>
        </w:rPr>
        <w:t>cznik nr 2</w:t>
      </w:r>
      <w:r w:rsidR="0054150D" w:rsidRPr="003F715B">
        <w:rPr>
          <w:rFonts w:asciiTheme="minorHAnsi" w:eastAsia="Times New Roman" w:hAnsiTheme="minorHAnsi"/>
          <w:iCs/>
        </w:rPr>
        <w:t xml:space="preserve">do </w:t>
      </w:r>
      <w:r w:rsidR="00B94078" w:rsidRPr="003F715B">
        <w:rPr>
          <w:rFonts w:asciiTheme="minorHAnsi" w:eastAsia="Times New Roman" w:hAnsiTheme="minorHAnsi"/>
        </w:rPr>
        <w:t>SIWZ.</w:t>
      </w:r>
    </w:p>
    <w:p w:rsidR="00C76AE3" w:rsidRPr="002D56FA" w:rsidRDefault="00C76AE3" w:rsidP="005B536B">
      <w:pPr>
        <w:numPr>
          <w:ilvl w:val="0"/>
          <w:numId w:val="6"/>
        </w:numPr>
        <w:tabs>
          <w:tab w:val="left" w:pos="284"/>
        </w:tabs>
        <w:autoSpaceDE w:val="0"/>
        <w:ind w:left="284" w:hanging="284"/>
        <w:jc w:val="both"/>
        <w:rPr>
          <w:rFonts w:asciiTheme="minorHAnsi" w:eastAsia="Times New Roman" w:hAnsiTheme="minorHAnsi"/>
        </w:rPr>
      </w:pPr>
      <w:r w:rsidRPr="002D56FA">
        <w:rPr>
          <w:rFonts w:asciiTheme="minorHAnsi" w:eastAsia="Times New Roman" w:hAnsiTheme="minorHAnsi"/>
        </w:rPr>
        <w:t>Wykonawca jest zobowiązany do załączenia do oferty następujących załączników:</w:t>
      </w:r>
    </w:p>
    <w:p w:rsidR="005D5A73" w:rsidRPr="005D5A73" w:rsidRDefault="005D5A73"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sidRPr="005D5A73">
        <w:rPr>
          <w:rFonts w:asciiTheme="minorHAnsi" w:eastAsia="Times New Roman" w:hAnsiTheme="minorHAnsi"/>
          <w:sz w:val="24"/>
          <w:szCs w:val="24"/>
        </w:rPr>
        <w:t>wypełniony formularz ofertowy, wg wzoru stanowiącego załącznik nr 2 do SIWZ</w:t>
      </w:r>
    </w:p>
    <w:p w:rsidR="00C76AE3" w:rsidRPr="005D5A73" w:rsidRDefault="00825330"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sidRPr="005D5A73">
        <w:rPr>
          <w:rFonts w:asciiTheme="minorHAnsi" w:eastAsia="Times New Roman" w:hAnsiTheme="minorHAnsi"/>
          <w:sz w:val="24"/>
          <w:szCs w:val="24"/>
        </w:rPr>
        <w:t>o</w:t>
      </w:r>
      <w:r w:rsidR="00B975D0" w:rsidRPr="005D5A73">
        <w:rPr>
          <w:rFonts w:asciiTheme="minorHAnsi" w:eastAsia="Times New Roman" w:hAnsiTheme="minorHAnsi"/>
          <w:sz w:val="24"/>
          <w:szCs w:val="24"/>
        </w:rPr>
        <w:t>świadczeni</w:t>
      </w:r>
      <w:r w:rsidRPr="005D5A73">
        <w:rPr>
          <w:rFonts w:asciiTheme="minorHAnsi" w:eastAsia="Times New Roman" w:hAnsiTheme="minorHAnsi"/>
          <w:sz w:val="24"/>
          <w:szCs w:val="24"/>
        </w:rPr>
        <w:t>e</w:t>
      </w:r>
      <w:r w:rsidR="00B975D0" w:rsidRPr="005D5A73">
        <w:rPr>
          <w:rFonts w:asciiTheme="minorHAnsi" w:eastAsia="Times New Roman" w:hAnsiTheme="minorHAnsi"/>
          <w:sz w:val="24"/>
          <w:szCs w:val="24"/>
        </w:rPr>
        <w:t xml:space="preserve"> w zakresie wskazanym przez Zamawiającego, stanowiące załącznik</w:t>
      </w:r>
      <w:r w:rsidR="003B4704" w:rsidRPr="005D5A73">
        <w:rPr>
          <w:rFonts w:asciiTheme="minorHAnsi" w:eastAsia="Times New Roman" w:hAnsiTheme="minorHAnsi"/>
          <w:sz w:val="24"/>
          <w:szCs w:val="24"/>
        </w:rPr>
        <w:t>i</w:t>
      </w:r>
      <w:r w:rsidR="00B975D0" w:rsidRPr="005D5A73">
        <w:rPr>
          <w:rFonts w:asciiTheme="minorHAnsi" w:eastAsia="Times New Roman" w:hAnsiTheme="minorHAnsi"/>
          <w:sz w:val="24"/>
          <w:szCs w:val="24"/>
        </w:rPr>
        <w:t xml:space="preserve"> nr 3</w:t>
      </w:r>
      <w:r w:rsidR="002B7143" w:rsidRPr="005D5A73">
        <w:rPr>
          <w:rFonts w:asciiTheme="minorHAnsi" w:eastAsia="Times New Roman" w:hAnsiTheme="minorHAnsi"/>
          <w:sz w:val="24"/>
          <w:szCs w:val="24"/>
        </w:rPr>
        <w:t xml:space="preserve"> i 3a</w:t>
      </w:r>
      <w:r w:rsidR="00B975D0" w:rsidRPr="005D5A73">
        <w:rPr>
          <w:rFonts w:asciiTheme="minorHAnsi" w:eastAsia="Times New Roman" w:hAnsiTheme="minorHAnsi"/>
          <w:sz w:val="24"/>
          <w:szCs w:val="24"/>
        </w:rPr>
        <w:t xml:space="preserve"> do SIWZ</w:t>
      </w:r>
      <w:r w:rsidR="004B3733" w:rsidRPr="005D5A73">
        <w:rPr>
          <w:rFonts w:asciiTheme="minorHAnsi" w:eastAsia="Times New Roman" w:hAnsiTheme="minorHAnsi"/>
          <w:sz w:val="24"/>
          <w:szCs w:val="24"/>
        </w:rPr>
        <w:t>;</w:t>
      </w:r>
    </w:p>
    <w:p w:rsidR="004B3733" w:rsidRPr="005D5A73" w:rsidRDefault="00825330"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sidRPr="005D5A73">
        <w:rPr>
          <w:rFonts w:asciiTheme="minorHAnsi" w:eastAsia="Times New Roman" w:hAnsiTheme="minorHAnsi"/>
          <w:sz w:val="24"/>
          <w:szCs w:val="24"/>
        </w:rPr>
        <w:t>z</w:t>
      </w:r>
      <w:r w:rsidR="004B3733" w:rsidRPr="005D5A73">
        <w:rPr>
          <w:rFonts w:asciiTheme="minorHAnsi" w:eastAsia="Times New Roman" w:hAnsiTheme="minorHAnsi"/>
          <w:sz w:val="24"/>
          <w:szCs w:val="24"/>
        </w:rPr>
        <w:t>obowiązanie podmiotu trzeciego do udostępnienia potencjału</w:t>
      </w:r>
      <w:r w:rsidR="00B975D0" w:rsidRPr="005D5A73">
        <w:rPr>
          <w:rFonts w:asciiTheme="minorHAnsi" w:eastAsia="Times New Roman" w:hAnsiTheme="minorHAnsi"/>
          <w:sz w:val="24"/>
          <w:szCs w:val="24"/>
        </w:rPr>
        <w:t xml:space="preserve"> – jeśli dotyczy</w:t>
      </w:r>
      <w:r w:rsidR="004B3733" w:rsidRPr="005D5A73">
        <w:rPr>
          <w:rFonts w:asciiTheme="minorHAnsi" w:eastAsia="Times New Roman" w:hAnsiTheme="minorHAnsi"/>
          <w:sz w:val="24"/>
          <w:szCs w:val="24"/>
        </w:rPr>
        <w:t>;</w:t>
      </w:r>
    </w:p>
    <w:p w:rsidR="004B3733" w:rsidRPr="005D5A73" w:rsidRDefault="00825330"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sidRPr="005D5A73">
        <w:rPr>
          <w:rFonts w:asciiTheme="minorHAnsi" w:eastAsia="Times New Roman" w:hAnsiTheme="minorHAnsi"/>
          <w:sz w:val="24"/>
          <w:szCs w:val="24"/>
        </w:rPr>
        <w:t>d</w:t>
      </w:r>
      <w:r w:rsidR="001F4750" w:rsidRPr="005D5A73">
        <w:rPr>
          <w:rFonts w:asciiTheme="minorHAnsi" w:eastAsia="Times New Roman" w:hAnsiTheme="minorHAnsi"/>
          <w:sz w:val="24"/>
          <w:szCs w:val="24"/>
        </w:rPr>
        <w:t>okumenty, z których wynika prawo do podpisania oferty;</w:t>
      </w:r>
    </w:p>
    <w:p w:rsidR="007F6906" w:rsidRPr="005D5A73" w:rsidRDefault="00825330"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sidRPr="005D5A73">
        <w:rPr>
          <w:rFonts w:asciiTheme="minorHAnsi" w:eastAsia="Times New Roman" w:hAnsiTheme="minorHAnsi"/>
          <w:sz w:val="24"/>
          <w:szCs w:val="24"/>
        </w:rPr>
        <w:t>w</w:t>
      </w:r>
      <w:r w:rsidR="007F6906" w:rsidRPr="005D5A73">
        <w:rPr>
          <w:rFonts w:asciiTheme="minorHAnsi" w:eastAsia="Times New Roman" w:hAnsiTheme="minorHAnsi"/>
          <w:sz w:val="24"/>
          <w:szCs w:val="24"/>
        </w:rPr>
        <w:t>ykaz któ</w:t>
      </w:r>
      <w:r w:rsidR="004C16F9" w:rsidRPr="005D5A73">
        <w:rPr>
          <w:rFonts w:asciiTheme="minorHAnsi" w:eastAsia="Times New Roman" w:hAnsiTheme="minorHAnsi"/>
          <w:sz w:val="24"/>
          <w:szCs w:val="24"/>
        </w:rPr>
        <w:t>rego wzór stanowi załącznik nr 5</w:t>
      </w:r>
      <w:r w:rsidR="00D51609">
        <w:rPr>
          <w:rFonts w:asciiTheme="minorHAnsi" w:eastAsia="Times New Roman" w:hAnsiTheme="minorHAnsi"/>
          <w:sz w:val="24"/>
          <w:szCs w:val="24"/>
        </w:rPr>
        <w:t xml:space="preserve"> </w:t>
      </w:r>
      <w:r w:rsidR="007F6906" w:rsidRPr="005D5A73">
        <w:rPr>
          <w:rFonts w:asciiTheme="minorHAnsi" w:eastAsia="Times New Roman" w:hAnsiTheme="minorHAnsi"/>
          <w:sz w:val="24"/>
          <w:szCs w:val="24"/>
        </w:rPr>
        <w:t>do SIWZ – w celu umożliwienia dokonania oceny oferty przy zastosowaniu kryterium oceny ofert:</w:t>
      </w:r>
      <w:r w:rsidR="00D143F0" w:rsidRPr="005D5A73">
        <w:rPr>
          <w:rFonts w:asciiTheme="minorHAnsi" w:hAnsiTheme="minorHAnsi"/>
          <w:bCs/>
          <w:sz w:val="24"/>
          <w:szCs w:val="24"/>
        </w:rPr>
        <w:t xml:space="preserve">Doświadczenie </w:t>
      </w:r>
      <w:r w:rsidR="00C832A2" w:rsidRPr="005D5A73">
        <w:rPr>
          <w:rFonts w:asciiTheme="minorHAnsi" w:hAnsiTheme="minorHAnsi"/>
          <w:bCs/>
          <w:sz w:val="24"/>
          <w:szCs w:val="24"/>
        </w:rPr>
        <w:t>eksperta z dziedziny przedsiębiorczości społecznej w roli wykładowcy w trakcie</w:t>
      </w:r>
      <w:r w:rsidR="00D143F0" w:rsidRPr="005D5A73">
        <w:rPr>
          <w:rFonts w:asciiTheme="minorHAnsi" w:hAnsiTheme="minorHAnsi"/>
          <w:bCs/>
          <w:sz w:val="24"/>
          <w:szCs w:val="24"/>
        </w:rPr>
        <w:t xml:space="preserve"> konferencji, sympozjów, kongresów lub seminariów o tematyce odpowiadającej tematyce objętej zamówieniem</w:t>
      </w:r>
      <w:r w:rsidR="003C0FDF" w:rsidRPr="005D5A73">
        <w:rPr>
          <w:rFonts w:asciiTheme="minorHAnsi" w:eastAsia="Times New Roman" w:hAnsiTheme="minorHAnsi"/>
          <w:sz w:val="24"/>
          <w:szCs w:val="24"/>
        </w:rPr>
        <w:t>,</w:t>
      </w:r>
    </w:p>
    <w:p w:rsidR="003C0FDF" w:rsidRDefault="003C0FDF"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sidRPr="005D5A73">
        <w:rPr>
          <w:rFonts w:asciiTheme="minorHAnsi" w:eastAsia="Times New Roman" w:hAnsiTheme="minorHAnsi"/>
          <w:sz w:val="24"/>
          <w:szCs w:val="24"/>
        </w:rPr>
        <w:t>wykaz usług wykonanych lub wykonywanych, którego wzór stanowi załącznik nr 7 - w celu umożliwienia dokonania oceny spełniania warunku w zakresie doświaczenia Wykonawcy</w:t>
      </w:r>
      <w:r w:rsidR="00AD6559">
        <w:rPr>
          <w:rFonts w:asciiTheme="minorHAnsi" w:eastAsia="Times New Roman" w:hAnsiTheme="minorHAnsi"/>
          <w:sz w:val="24"/>
          <w:szCs w:val="24"/>
        </w:rPr>
        <w:t>,</w:t>
      </w:r>
    </w:p>
    <w:p w:rsidR="00AD6559" w:rsidRPr="005D5A73" w:rsidRDefault="00AD6559"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Pr>
          <w:rFonts w:asciiTheme="minorHAnsi" w:eastAsia="Times New Roman" w:hAnsiTheme="minorHAnsi"/>
        </w:rPr>
        <w:lastRenderedPageBreak/>
        <w:t xml:space="preserve">Oświadczenie Wykonawcy o spełnianiu </w:t>
      </w:r>
      <w:r w:rsidRPr="00AD6559">
        <w:rPr>
          <w:rFonts w:asciiTheme="minorHAnsi" w:hAnsiTheme="minorHAnsi"/>
          <w:bCs/>
          <w:iCs/>
          <w:sz w:val="24"/>
          <w:szCs w:val="24"/>
        </w:rPr>
        <w:t>wymaga</w:t>
      </w:r>
      <w:r>
        <w:rPr>
          <w:rFonts w:asciiTheme="minorHAnsi" w:hAnsiTheme="minorHAnsi"/>
          <w:bCs/>
          <w:iCs/>
        </w:rPr>
        <w:t>ń</w:t>
      </w:r>
      <w:r w:rsidRPr="00AD6559">
        <w:rPr>
          <w:rFonts w:asciiTheme="minorHAnsi" w:hAnsiTheme="minorHAnsi"/>
          <w:bCs/>
          <w:iCs/>
          <w:sz w:val="24"/>
          <w:szCs w:val="24"/>
        </w:rPr>
        <w:t xml:space="preserve"> związan</w:t>
      </w:r>
      <w:r>
        <w:rPr>
          <w:rFonts w:asciiTheme="minorHAnsi" w:hAnsiTheme="minorHAnsi"/>
          <w:bCs/>
          <w:iCs/>
        </w:rPr>
        <w:t>ych</w:t>
      </w:r>
      <w:r w:rsidRPr="00AD6559">
        <w:rPr>
          <w:rFonts w:asciiTheme="minorHAnsi" w:hAnsiTheme="minorHAnsi"/>
          <w:bCs/>
          <w:iCs/>
          <w:sz w:val="24"/>
          <w:szCs w:val="24"/>
        </w:rPr>
        <w:t xml:space="preserve"> z realizacją zamówienia w formie klauzuli społecznej</w:t>
      </w:r>
      <w:r>
        <w:rPr>
          <w:rFonts w:asciiTheme="minorHAnsi" w:hAnsiTheme="minorHAnsi"/>
          <w:bCs/>
          <w:iCs/>
          <w:sz w:val="24"/>
          <w:szCs w:val="24"/>
        </w:rPr>
        <w:t>, stanowiące załącznik nr 8 do SIWZ.</w:t>
      </w:r>
    </w:p>
    <w:p w:rsidR="00B94078" w:rsidRPr="003F715B" w:rsidRDefault="00B94078" w:rsidP="005B536B">
      <w:pPr>
        <w:numPr>
          <w:ilvl w:val="0"/>
          <w:numId w:val="6"/>
        </w:numPr>
        <w:tabs>
          <w:tab w:val="left" w:pos="284"/>
        </w:tabs>
        <w:autoSpaceDE w:val="0"/>
        <w:ind w:left="284" w:hanging="284"/>
        <w:jc w:val="both"/>
        <w:rPr>
          <w:rFonts w:asciiTheme="minorHAnsi" w:eastAsia="Times New Roman" w:hAnsiTheme="minorHAnsi"/>
        </w:rPr>
      </w:pPr>
      <w:r w:rsidRPr="003F715B">
        <w:rPr>
          <w:rFonts w:asciiTheme="minorHAnsi" w:eastAsia="Times New Roman" w:hAnsiTheme="minorHAnsi"/>
        </w:rPr>
        <w:t>Oferta musi by</w:t>
      </w:r>
      <w:r w:rsidRPr="003F715B">
        <w:rPr>
          <w:rFonts w:asciiTheme="minorHAnsi" w:eastAsia="TimesNewRoman" w:hAnsiTheme="minorHAnsi"/>
        </w:rPr>
        <w:t xml:space="preserve">ć </w:t>
      </w:r>
      <w:r w:rsidRPr="003F715B">
        <w:rPr>
          <w:rFonts w:asciiTheme="minorHAnsi" w:eastAsia="Times New Roman" w:hAnsiTheme="minorHAnsi"/>
        </w:rPr>
        <w:t>napisana w j</w:t>
      </w:r>
      <w:r w:rsidRPr="003F715B">
        <w:rPr>
          <w:rFonts w:asciiTheme="minorHAnsi" w:eastAsia="TimesNewRoman" w:hAnsiTheme="minorHAnsi"/>
        </w:rPr>
        <w:t>ę</w:t>
      </w:r>
      <w:r w:rsidRPr="003F715B">
        <w:rPr>
          <w:rFonts w:asciiTheme="minorHAnsi" w:eastAsia="Times New Roman" w:hAnsiTheme="minorHAnsi"/>
        </w:rPr>
        <w:t>zyku polskim, na maszynie do pisania, komputerze lub inn</w:t>
      </w:r>
      <w:r w:rsidRPr="003F715B">
        <w:rPr>
          <w:rFonts w:asciiTheme="minorHAnsi" w:eastAsia="TimesNewRoman" w:hAnsiTheme="minorHAnsi"/>
        </w:rPr>
        <w:t xml:space="preserve">ą </w:t>
      </w:r>
      <w:r w:rsidRPr="003F715B">
        <w:rPr>
          <w:rFonts w:asciiTheme="minorHAnsi" w:eastAsia="Times New Roman" w:hAnsiTheme="minorHAnsi"/>
        </w:rPr>
        <w:t>trwał</w:t>
      </w:r>
      <w:r w:rsidRPr="003F715B">
        <w:rPr>
          <w:rFonts w:asciiTheme="minorHAnsi" w:eastAsia="TimesNewRoman" w:hAnsiTheme="minorHAnsi"/>
        </w:rPr>
        <w:t xml:space="preserve">ą </w:t>
      </w:r>
      <w:r w:rsidRPr="003F715B">
        <w:rPr>
          <w:rFonts w:asciiTheme="minorHAnsi" w:eastAsia="Times New Roman" w:hAnsiTheme="minorHAnsi"/>
        </w:rPr>
        <w:t>i czyteln</w:t>
      </w:r>
      <w:r w:rsidRPr="003F715B">
        <w:rPr>
          <w:rFonts w:asciiTheme="minorHAnsi" w:eastAsia="TimesNewRoman" w:hAnsiTheme="minorHAnsi"/>
        </w:rPr>
        <w:t xml:space="preserve">ą </w:t>
      </w:r>
      <w:r w:rsidRPr="003F715B">
        <w:rPr>
          <w:rFonts w:asciiTheme="minorHAnsi" w:eastAsia="Times New Roman" w:hAnsiTheme="minorHAnsi"/>
        </w:rPr>
        <w:t>technik</w:t>
      </w:r>
      <w:r w:rsidRPr="003F715B">
        <w:rPr>
          <w:rFonts w:asciiTheme="minorHAnsi" w:eastAsia="TimesNewRoman" w:hAnsiTheme="minorHAnsi"/>
        </w:rPr>
        <w:t xml:space="preserve">ą </w:t>
      </w:r>
      <w:r w:rsidRPr="003F715B">
        <w:rPr>
          <w:rFonts w:asciiTheme="minorHAnsi" w:eastAsia="Times New Roman" w:hAnsiTheme="minorHAnsi"/>
        </w:rPr>
        <w:t>oraz podpisana przez osob</w:t>
      </w:r>
      <w:r w:rsidRPr="003F715B">
        <w:rPr>
          <w:rFonts w:asciiTheme="minorHAnsi" w:eastAsia="TimesNewRoman" w:hAnsiTheme="minorHAnsi"/>
        </w:rPr>
        <w:t>ę</w:t>
      </w:r>
      <w:r w:rsidRPr="003F715B">
        <w:rPr>
          <w:rFonts w:asciiTheme="minorHAnsi" w:eastAsia="Times New Roman" w:hAnsiTheme="minorHAnsi"/>
        </w:rPr>
        <w:t>(y) upowa</w:t>
      </w:r>
      <w:r w:rsidRPr="003F715B">
        <w:rPr>
          <w:rFonts w:asciiTheme="minorHAnsi" w:eastAsia="TimesNewRoman" w:hAnsiTheme="minorHAnsi"/>
        </w:rPr>
        <w:t>ż</w:t>
      </w:r>
      <w:r w:rsidRPr="003F715B">
        <w:rPr>
          <w:rFonts w:asciiTheme="minorHAnsi" w:eastAsia="Times New Roman" w:hAnsiTheme="minorHAnsi"/>
        </w:rPr>
        <w:t>nion</w:t>
      </w:r>
      <w:r w:rsidRPr="003F715B">
        <w:rPr>
          <w:rFonts w:asciiTheme="minorHAnsi" w:eastAsia="TimesNewRoman" w:hAnsiTheme="minorHAnsi"/>
        </w:rPr>
        <w:t>ą</w:t>
      </w:r>
      <w:r w:rsidRPr="003F715B">
        <w:rPr>
          <w:rFonts w:asciiTheme="minorHAnsi" w:eastAsia="Times New Roman" w:hAnsiTheme="minorHAnsi"/>
        </w:rPr>
        <w:t>/ne do reprezentowania firmy na zewn</w:t>
      </w:r>
      <w:r w:rsidRPr="003F715B">
        <w:rPr>
          <w:rFonts w:asciiTheme="minorHAnsi" w:eastAsia="TimesNewRoman" w:hAnsiTheme="minorHAnsi"/>
        </w:rPr>
        <w:t>ą</w:t>
      </w:r>
      <w:r w:rsidRPr="003F715B">
        <w:rPr>
          <w:rFonts w:asciiTheme="minorHAnsi" w:eastAsia="Times New Roman" w:hAnsiTheme="minorHAnsi"/>
        </w:rPr>
        <w:t>trz i zaci</w:t>
      </w:r>
      <w:r w:rsidRPr="003F715B">
        <w:rPr>
          <w:rFonts w:asciiTheme="minorHAnsi" w:eastAsia="TimesNewRoman" w:hAnsiTheme="minorHAnsi"/>
        </w:rPr>
        <w:t>ą</w:t>
      </w:r>
      <w:r w:rsidRPr="003F715B">
        <w:rPr>
          <w:rFonts w:asciiTheme="minorHAnsi" w:eastAsia="Times New Roman" w:hAnsiTheme="minorHAnsi"/>
        </w:rPr>
        <w:t>gania zobowi</w:t>
      </w:r>
      <w:r w:rsidRPr="003F715B">
        <w:rPr>
          <w:rFonts w:asciiTheme="minorHAnsi" w:eastAsia="TimesNewRoman" w:hAnsiTheme="minorHAnsi"/>
        </w:rPr>
        <w:t>ą</w:t>
      </w:r>
      <w:r w:rsidRPr="003F715B">
        <w:rPr>
          <w:rFonts w:asciiTheme="minorHAnsi" w:eastAsia="Times New Roman" w:hAnsiTheme="minorHAnsi"/>
        </w:rPr>
        <w:t>za</w:t>
      </w:r>
      <w:r w:rsidRPr="003F715B">
        <w:rPr>
          <w:rFonts w:asciiTheme="minorHAnsi" w:eastAsia="TimesNewRoman" w:hAnsiTheme="minorHAnsi"/>
        </w:rPr>
        <w:t xml:space="preserve">ń </w:t>
      </w:r>
      <w:r w:rsidRPr="003F715B">
        <w:rPr>
          <w:rFonts w:asciiTheme="minorHAnsi" w:eastAsia="Times New Roman" w:hAnsiTheme="minorHAnsi"/>
        </w:rPr>
        <w:t>w wysoko</w:t>
      </w:r>
      <w:r w:rsidRPr="003F715B">
        <w:rPr>
          <w:rFonts w:asciiTheme="minorHAnsi" w:eastAsia="TimesNewRoman" w:hAnsiTheme="minorHAnsi"/>
        </w:rPr>
        <w:t>ś</w:t>
      </w:r>
      <w:r w:rsidRPr="003F715B">
        <w:rPr>
          <w:rFonts w:asciiTheme="minorHAnsi" w:eastAsia="Times New Roman" w:hAnsiTheme="minorHAnsi"/>
        </w:rPr>
        <w:t>ci odpowiadaj</w:t>
      </w:r>
      <w:r w:rsidRPr="003F715B">
        <w:rPr>
          <w:rFonts w:asciiTheme="minorHAnsi" w:eastAsia="TimesNewRoman" w:hAnsiTheme="minorHAnsi"/>
        </w:rPr>
        <w:t>ą</w:t>
      </w:r>
      <w:r w:rsidRPr="003F715B">
        <w:rPr>
          <w:rFonts w:asciiTheme="minorHAnsi" w:eastAsia="Times New Roman" w:hAnsiTheme="minorHAnsi"/>
        </w:rPr>
        <w:t>cej cenie oferty. Dokumenty potwierdzaj</w:t>
      </w:r>
      <w:r w:rsidRPr="003F715B">
        <w:rPr>
          <w:rFonts w:asciiTheme="minorHAnsi" w:eastAsia="TimesNewRoman" w:hAnsiTheme="minorHAnsi"/>
        </w:rPr>
        <w:t>ą</w:t>
      </w:r>
      <w:r w:rsidRPr="003F715B">
        <w:rPr>
          <w:rFonts w:asciiTheme="minorHAnsi" w:eastAsia="Times New Roman" w:hAnsiTheme="minorHAnsi"/>
        </w:rPr>
        <w:t>ce spełnienie warunków udziału w post</w:t>
      </w:r>
      <w:r w:rsidRPr="003F715B">
        <w:rPr>
          <w:rFonts w:asciiTheme="minorHAnsi" w:eastAsia="TimesNewRoman" w:hAnsiTheme="minorHAnsi"/>
        </w:rPr>
        <w:t>ę</w:t>
      </w:r>
      <w:r w:rsidRPr="003F715B">
        <w:rPr>
          <w:rFonts w:asciiTheme="minorHAnsi" w:eastAsia="Times New Roman" w:hAnsiTheme="minorHAnsi"/>
        </w:rPr>
        <w:t>powaniu sporz</w:t>
      </w:r>
      <w:r w:rsidRPr="003F715B">
        <w:rPr>
          <w:rFonts w:asciiTheme="minorHAnsi" w:eastAsia="TimesNewRoman" w:hAnsiTheme="minorHAnsi"/>
        </w:rPr>
        <w:t>ą</w:t>
      </w:r>
      <w:r w:rsidRPr="003F715B">
        <w:rPr>
          <w:rFonts w:asciiTheme="minorHAnsi" w:eastAsia="Times New Roman" w:hAnsiTheme="minorHAnsi"/>
        </w:rPr>
        <w:t>dzone w j</w:t>
      </w:r>
      <w:r w:rsidRPr="003F715B">
        <w:rPr>
          <w:rFonts w:asciiTheme="minorHAnsi" w:eastAsia="TimesNewRoman" w:hAnsiTheme="minorHAnsi"/>
        </w:rPr>
        <w:t>ę</w:t>
      </w:r>
      <w:r w:rsidRPr="003F715B">
        <w:rPr>
          <w:rFonts w:asciiTheme="minorHAnsi" w:eastAsia="Times New Roman" w:hAnsiTheme="minorHAnsi"/>
        </w:rPr>
        <w:t>zyku obcym musz</w:t>
      </w:r>
      <w:r w:rsidRPr="003F715B">
        <w:rPr>
          <w:rFonts w:asciiTheme="minorHAnsi" w:eastAsia="TimesNewRoman" w:hAnsiTheme="minorHAnsi"/>
        </w:rPr>
        <w:t xml:space="preserve">ą </w:t>
      </w:r>
      <w:r w:rsidRPr="003F715B">
        <w:rPr>
          <w:rFonts w:asciiTheme="minorHAnsi" w:eastAsia="Times New Roman" w:hAnsiTheme="minorHAnsi"/>
        </w:rPr>
        <w:t>by</w:t>
      </w:r>
      <w:r w:rsidRPr="003F715B">
        <w:rPr>
          <w:rFonts w:asciiTheme="minorHAnsi" w:eastAsia="TimesNewRoman" w:hAnsiTheme="minorHAnsi"/>
        </w:rPr>
        <w:t xml:space="preserve">ć </w:t>
      </w:r>
      <w:r w:rsidRPr="003F715B">
        <w:rPr>
          <w:rFonts w:asciiTheme="minorHAnsi" w:eastAsia="Times New Roman" w:hAnsiTheme="minorHAnsi"/>
        </w:rPr>
        <w:t>zło</w:t>
      </w:r>
      <w:r w:rsidRPr="003F715B">
        <w:rPr>
          <w:rFonts w:asciiTheme="minorHAnsi" w:eastAsia="TimesNewRoman" w:hAnsiTheme="minorHAnsi"/>
        </w:rPr>
        <w:t>ż</w:t>
      </w:r>
      <w:r w:rsidRPr="003F715B">
        <w:rPr>
          <w:rFonts w:asciiTheme="minorHAnsi" w:eastAsia="Times New Roman" w:hAnsiTheme="minorHAnsi"/>
        </w:rPr>
        <w:t>one wraz z tłumaczeniem na j</w:t>
      </w:r>
      <w:r w:rsidRPr="003F715B">
        <w:rPr>
          <w:rFonts w:asciiTheme="minorHAnsi" w:eastAsia="TimesNewRoman" w:hAnsiTheme="minorHAnsi"/>
        </w:rPr>
        <w:t>ę</w:t>
      </w:r>
      <w:r w:rsidRPr="003F715B">
        <w:rPr>
          <w:rFonts w:asciiTheme="minorHAnsi" w:eastAsia="Times New Roman" w:hAnsiTheme="minorHAnsi"/>
        </w:rPr>
        <w:t>zyk polski, po</w:t>
      </w:r>
      <w:r w:rsidRPr="003F715B">
        <w:rPr>
          <w:rFonts w:asciiTheme="minorHAnsi" w:eastAsia="TimesNewRoman" w:hAnsiTheme="minorHAnsi"/>
        </w:rPr>
        <w:t>ś</w:t>
      </w:r>
      <w:r w:rsidRPr="003F715B">
        <w:rPr>
          <w:rFonts w:asciiTheme="minorHAnsi" w:eastAsia="Times New Roman" w:hAnsiTheme="minorHAnsi"/>
        </w:rPr>
        <w:t>wiadczonym przez Wykonawc</w:t>
      </w:r>
      <w:r w:rsidRPr="003F715B">
        <w:rPr>
          <w:rFonts w:asciiTheme="minorHAnsi" w:eastAsia="TimesNewRoman" w:hAnsiTheme="minorHAnsi"/>
        </w:rPr>
        <w:t>ę</w:t>
      </w:r>
      <w:r w:rsidRPr="003F715B">
        <w:rPr>
          <w:rFonts w:asciiTheme="minorHAnsi" w:eastAsia="Times New Roman" w:hAnsiTheme="minorHAnsi"/>
        </w:rPr>
        <w:t>.</w:t>
      </w:r>
    </w:p>
    <w:p w:rsidR="00B94078" w:rsidRPr="003F715B" w:rsidRDefault="00B94078" w:rsidP="005B536B">
      <w:pPr>
        <w:numPr>
          <w:ilvl w:val="0"/>
          <w:numId w:val="6"/>
        </w:numPr>
        <w:tabs>
          <w:tab w:val="left" w:pos="284"/>
        </w:tabs>
        <w:autoSpaceDE w:val="0"/>
        <w:ind w:left="284" w:hanging="284"/>
        <w:jc w:val="both"/>
        <w:rPr>
          <w:rFonts w:asciiTheme="minorHAnsi" w:eastAsia="Times New Roman" w:hAnsiTheme="minorHAnsi"/>
        </w:rPr>
      </w:pPr>
      <w:r w:rsidRPr="003F715B">
        <w:rPr>
          <w:rFonts w:asciiTheme="minorHAnsi" w:eastAsia="Times New Roman" w:hAnsiTheme="minorHAnsi"/>
        </w:rPr>
        <w:t>Oferta i zał</w:t>
      </w:r>
      <w:r w:rsidRPr="003F715B">
        <w:rPr>
          <w:rFonts w:asciiTheme="minorHAnsi" w:eastAsia="TimesNewRoman" w:hAnsiTheme="minorHAnsi"/>
        </w:rPr>
        <w:t>ą</w:t>
      </w:r>
      <w:r w:rsidRPr="003F715B">
        <w:rPr>
          <w:rFonts w:asciiTheme="minorHAnsi" w:eastAsia="Times New Roman" w:hAnsiTheme="minorHAnsi"/>
        </w:rPr>
        <w:t>czniki do oferty (o</w:t>
      </w:r>
      <w:r w:rsidRPr="003F715B">
        <w:rPr>
          <w:rFonts w:asciiTheme="minorHAnsi" w:eastAsia="TimesNewRoman" w:hAnsiTheme="minorHAnsi"/>
        </w:rPr>
        <w:t>ś</w:t>
      </w:r>
      <w:r w:rsidRPr="003F715B">
        <w:rPr>
          <w:rFonts w:asciiTheme="minorHAnsi" w:eastAsia="Times New Roman" w:hAnsiTheme="minorHAnsi"/>
        </w:rPr>
        <w:t>wiadczenia i dokumenty) musz</w:t>
      </w:r>
      <w:r w:rsidRPr="003F715B">
        <w:rPr>
          <w:rFonts w:asciiTheme="minorHAnsi" w:eastAsia="TimesNewRoman" w:hAnsiTheme="minorHAnsi"/>
        </w:rPr>
        <w:t xml:space="preserve">ą </w:t>
      </w:r>
      <w:r w:rsidRPr="003F715B">
        <w:rPr>
          <w:rFonts w:asciiTheme="minorHAnsi" w:eastAsia="Times New Roman" w:hAnsiTheme="minorHAnsi"/>
        </w:rPr>
        <w:t>by</w:t>
      </w:r>
      <w:r w:rsidRPr="003F715B">
        <w:rPr>
          <w:rFonts w:asciiTheme="minorHAnsi" w:eastAsia="TimesNewRoman" w:hAnsiTheme="minorHAnsi"/>
        </w:rPr>
        <w:t xml:space="preserve">ć </w:t>
      </w:r>
      <w:r w:rsidRPr="003F715B">
        <w:rPr>
          <w:rFonts w:asciiTheme="minorHAnsi" w:eastAsia="Times New Roman" w:hAnsiTheme="minorHAnsi"/>
        </w:rPr>
        <w:t>podpisane przez upowa</w:t>
      </w:r>
      <w:r w:rsidRPr="003F715B">
        <w:rPr>
          <w:rFonts w:asciiTheme="minorHAnsi" w:eastAsia="TimesNewRoman" w:hAnsiTheme="minorHAnsi"/>
        </w:rPr>
        <w:t>ż</w:t>
      </w:r>
      <w:r w:rsidRPr="003F715B">
        <w:rPr>
          <w:rFonts w:asciiTheme="minorHAnsi" w:eastAsia="Times New Roman" w:hAnsiTheme="minorHAnsi"/>
        </w:rPr>
        <w:t>nionego/ychprzedstawieciela/li Wykonawcy.</w:t>
      </w:r>
    </w:p>
    <w:p w:rsidR="00B94078" w:rsidRPr="003F715B" w:rsidRDefault="00B94078" w:rsidP="00DA5532">
      <w:pPr>
        <w:pStyle w:val="Akapitzlist"/>
        <w:numPr>
          <w:ilvl w:val="0"/>
          <w:numId w:val="32"/>
        </w:numPr>
        <w:tabs>
          <w:tab w:val="left" w:pos="709"/>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W przypadku składania dokumentów w formie kopii, musz</w:t>
      </w:r>
      <w:r w:rsidRPr="003F715B">
        <w:rPr>
          <w:rFonts w:asciiTheme="minorHAnsi" w:eastAsia="TimesNewRoman" w:hAnsiTheme="minorHAnsi"/>
          <w:sz w:val="24"/>
          <w:szCs w:val="24"/>
        </w:rPr>
        <w:t xml:space="preserve">ą </w:t>
      </w:r>
      <w:r w:rsidRPr="003F715B">
        <w:rPr>
          <w:rFonts w:asciiTheme="minorHAnsi" w:eastAsia="Times New Roman" w:hAnsiTheme="minorHAnsi"/>
          <w:sz w:val="24"/>
          <w:szCs w:val="24"/>
        </w:rPr>
        <w:t>one by</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po</w:t>
      </w:r>
      <w:r w:rsidRPr="003F715B">
        <w:rPr>
          <w:rFonts w:asciiTheme="minorHAnsi" w:eastAsia="TimesNewRoman" w:hAnsiTheme="minorHAnsi"/>
          <w:sz w:val="24"/>
          <w:szCs w:val="24"/>
        </w:rPr>
        <w:t>ś</w:t>
      </w:r>
      <w:r w:rsidRPr="003F715B">
        <w:rPr>
          <w:rFonts w:asciiTheme="minorHAnsi" w:eastAsia="Times New Roman" w:hAnsiTheme="minorHAnsi"/>
          <w:sz w:val="24"/>
          <w:szCs w:val="24"/>
        </w:rPr>
        <w:t>wiadczone za zgodno</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z oryginałem przez upowa</w:t>
      </w:r>
      <w:r w:rsidRPr="003F715B">
        <w:rPr>
          <w:rFonts w:asciiTheme="minorHAnsi" w:eastAsia="TimesNewRoman" w:hAnsiTheme="minorHAnsi"/>
          <w:sz w:val="24"/>
          <w:szCs w:val="24"/>
        </w:rPr>
        <w:t>ż</w:t>
      </w:r>
      <w:r w:rsidRPr="003F715B">
        <w:rPr>
          <w:rFonts w:asciiTheme="minorHAnsi" w:eastAsia="Times New Roman" w:hAnsiTheme="minorHAnsi"/>
          <w:sz w:val="24"/>
          <w:szCs w:val="24"/>
        </w:rPr>
        <w:t>nion(ego)ych przedstawiciel(a)i Wykonawcy.</w:t>
      </w:r>
    </w:p>
    <w:p w:rsidR="00B94078" w:rsidRPr="003F715B" w:rsidRDefault="00B94078" w:rsidP="00DA5532">
      <w:pPr>
        <w:pStyle w:val="Akapitzlist"/>
        <w:numPr>
          <w:ilvl w:val="0"/>
          <w:numId w:val="32"/>
        </w:numPr>
        <w:tabs>
          <w:tab w:val="left" w:pos="709"/>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Poświadczenie</w:t>
      </w:r>
      <w:r w:rsidRPr="003F715B">
        <w:rPr>
          <w:rFonts w:asciiTheme="minorHAnsi" w:eastAsia="TimesNewRoman" w:hAnsiTheme="minorHAnsi"/>
          <w:sz w:val="24"/>
          <w:szCs w:val="24"/>
        </w:rPr>
        <w:t xml:space="preserve"> za zgodność z oryginałem winno być sporządzone w sposób</w:t>
      </w:r>
      <w:r w:rsidRPr="003F715B">
        <w:rPr>
          <w:rFonts w:asciiTheme="minorHAnsi" w:eastAsia="Times New Roman" w:hAnsiTheme="minorHAnsi"/>
          <w:sz w:val="24"/>
          <w:szCs w:val="24"/>
        </w:rPr>
        <w:t xml:space="preserve"> umo</w:t>
      </w:r>
      <w:r w:rsidRPr="003F715B">
        <w:rPr>
          <w:rFonts w:asciiTheme="minorHAnsi" w:eastAsia="TimesNewRoman" w:hAnsiTheme="minorHAnsi"/>
          <w:sz w:val="24"/>
          <w:szCs w:val="24"/>
        </w:rPr>
        <w:t>ż</w:t>
      </w:r>
      <w:r w:rsidRPr="003F715B">
        <w:rPr>
          <w:rFonts w:asciiTheme="minorHAnsi" w:eastAsia="Times New Roman" w:hAnsiTheme="minorHAnsi"/>
          <w:sz w:val="24"/>
          <w:szCs w:val="24"/>
        </w:rPr>
        <w:t>liwiaj</w:t>
      </w:r>
      <w:r w:rsidRPr="003F715B">
        <w:rPr>
          <w:rFonts w:asciiTheme="minorHAnsi" w:eastAsia="TimesNewRoman" w:hAnsiTheme="minorHAnsi"/>
          <w:sz w:val="24"/>
          <w:szCs w:val="24"/>
        </w:rPr>
        <w:t>ą</w:t>
      </w:r>
      <w:r w:rsidRPr="003F715B">
        <w:rPr>
          <w:rFonts w:asciiTheme="minorHAnsi" w:eastAsia="Times New Roman" w:hAnsiTheme="minorHAnsi"/>
          <w:sz w:val="24"/>
          <w:szCs w:val="24"/>
        </w:rPr>
        <w:t>cy identyfikacj</w:t>
      </w:r>
      <w:r w:rsidRPr="003F715B">
        <w:rPr>
          <w:rFonts w:asciiTheme="minorHAnsi" w:eastAsia="TimesNewRoman" w:hAnsiTheme="minorHAnsi"/>
          <w:sz w:val="24"/>
          <w:szCs w:val="24"/>
        </w:rPr>
        <w:t xml:space="preserve">ę </w:t>
      </w:r>
      <w:r w:rsidRPr="003F715B">
        <w:rPr>
          <w:rFonts w:asciiTheme="minorHAnsi" w:eastAsia="Times New Roman" w:hAnsiTheme="minorHAnsi"/>
          <w:sz w:val="24"/>
          <w:szCs w:val="24"/>
        </w:rPr>
        <w:t>podpisu (np. wraz z imienn</w:t>
      </w:r>
      <w:r w:rsidRPr="003F715B">
        <w:rPr>
          <w:rFonts w:asciiTheme="minorHAnsi" w:eastAsia="TimesNewRoman" w:hAnsiTheme="minorHAnsi"/>
          <w:sz w:val="24"/>
          <w:szCs w:val="24"/>
        </w:rPr>
        <w:t xml:space="preserve">ą </w:t>
      </w:r>
      <w:r w:rsidRPr="003F715B">
        <w:rPr>
          <w:rFonts w:asciiTheme="minorHAnsi" w:eastAsia="Times New Roman" w:hAnsiTheme="minorHAnsi"/>
          <w:sz w:val="24"/>
          <w:szCs w:val="24"/>
        </w:rPr>
        <w:t>piecz</w:t>
      </w:r>
      <w:r w:rsidRPr="003F715B">
        <w:rPr>
          <w:rFonts w:asciiTheme="minorHAnsi" w:eastAsia="TimesNewRoman" w:hAnsiTheme="minorHAnsi"/>
          <w:sz w:val="24"/>
          <w:szCs w:val="24"/>
        </w:rPr>
        <w:t>ą</w:t>
      </w:r>
      <w:r w:rsidRPr="003F715B">
        <w:rPr>
          <w:rFonts w:asciiTheme="minorHAnsi" w:eastAsia="Times New Roman" w:hAnsiTheme="minorHAnsi"/>
          <w:sz w:val="24"/>
          <w:szCs w:val="24"/>
        </w:rPr>
        <w:t>tk</w:t>
      </w:r>
      <w:r w:rsidRPr="003F715B">
        <w:rPr>
          <w:rFonts w:asciiTheme="minorHAnsi" w:eastAsia="TimesNewRoman" w:hAnsiTheme="minorHAnsi"/>
          <w:sz w:val="24"/>
          <w:szCs w:val="24"/>
        </w:rPr>
        <w:t xml:space="preserve">ą </w:t>
      </w:r>
      <w:r w:rsidRPr="003F715B">
        <w:rPr>
          <w:rFonts w:asciiTheme="minorHAnsi" w:eastAsia="Times New Roman" w:hAnsiTheme="minorHAnsi"/>
          <w:sz w:val="24"/>
          <w:szCs w:val="24"/>
        </w:rPr>
        <w:t>osoby po</w:t>
      </w:r>
      <w:r w:rsidRPr="003F715B">
        <w:rPr>
          <w:rFonts w:asciiTheme="minorHAnsi" w:eastAsia="TimesNewRoman" w:hAnsiTheme="minorHAnsi"/>
          <w:sz w:val="24"/>
          <w:szCs w:val="24"/>
        </w:rPr>
        <w:t>ś</w:t>
      </w:r>
      <w:r w:rsidRPr="003F715B">
        <w:rPr>
          <w:rFonts w:asciiTheme="minorHAnsi" w:eastAsia="Times New Roman" w:hAnsiTheme="minorHAnsi"/>
          <w:sz w:val="24"/>
          <w:szCs w:val="24"/>
        </w:rPr>
        <w:t>wiadczaj</w:t>
      </w:r>
      <w:r w:rsidRPr="003F715B">
        <w:rPr>
          <w:rFonts w:asciiTheme="minorHAnsi" w:eastAsia="TimesNewRoman" w:hAnsiTheme="minorHAnsi"/>
          <w:sz w:val="24"/>
          <w:szCs w:val="24"/>
        </w:rPr>
        <w:t>ą</w:t>
      </w:r>
      <w:r w:rsidRPr="003F715B">
        <w:rPr>
          <w:rFonts w:asciiTheme="minorHAnsi" w:eastAsia="Times New Roman" w:hAnsiTheme="minorHAnsi"/>
          <w:sz w:val="24"/>
          <w:szCs w:val="24"/>
        </w:rPr>
        <w:t>cej kopi</w:t>
      </w:r>
      <w:r w:rsidRPr="003F715B">
        <w:rPr>
          <w:rFonts w:asciiTheme="minorHAnsi" w:eastAsia="TimesNewRoman" w:hAnsiTheme="minorHAnsi"/>
          <w:sz w:val="24"/>
          <w:szCs w:val="24"/>
        </w:rPr>
        <w:t xml:space="preserve">ę </w:t>
      </w:r>
      <w:r w:rsidRPr="003F715B">
        <w:rPr>
          <w:rFonts w:asciiTheme="minorHAnsi" w:eastAsia="Times New Roman" w:hAnsiTheme="minorHAnsi"/>
          <w:sz w:val="24"/>
          <w:szCs w:val="24"/>
        </w:rPr>
        <w:t>dokumentu za zgodno</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z oryginałem).</w:t>
      </w:r>
    </w:p>
    <w:p w:rsidR="00B94078" w:rsidRPr="003F715B" w:rsidRDefault="00B94078" w:rsidP="00DA5532">
      <w:pPr>
        <w:pStyle w:val="Akapitzlist"/>
        <w:numPr>
          <w:ilvl w:val="0"/>
          <w:numId w:val="32"/>
        </w:numPr>
        <w:tabs>
          <w:tab w:val="left" w:pos="709"/>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W przypadku podpisywania oferty lub po</w:t>
      </w:r>
      <w:r w:rsidRPr="003F715B">
        <w:rPr>
          <w:rFonts w:asciiTheme="minorHAnsi" w:eastAsia="TimesNewRoman" w:hAnsiTheme="minorHAnsi"/>
          <w:sz w:val="24"/>
          <w:szCs w:val="24"/>
        </w:rPr>
        <w:t>ś</w:t>
      </w:r>
      <w:r w:rsidRPr="003F715B">
        <w:rPr>
          <w:rFonts w:asciiTheme="minorHAnsi" w:eastAsia="Times New Roman" w:hAnsiTheme="minorHAnsi"/>
          <w:sz w:val="24"/>
          <w:szCs w:val="24"/>
        </w:rPr>
        <w:t>wiadczenia za zgodno</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z oryginałem kopii dokumentów przez osob(</w:t>
      </w:r>
      <w:r w:rsidRPr="003F715B">
        <w:rPr>
          <w:rFonts w:asciiTheme="minorHAnsi" w:eastAsia="TimesNewRoman" w:hAnsiTheme="minorHAnsi"/>
          <w:sz w:val="24"/>
          <w:szCs w:val="24"/>
        </w:rPr>
        <w:t>ę</w:t>
      </w:r>
      <w:r w:rsidRPr="003F715B">
        <w:rPr>
          <w:rFonts w:asciiTheme="minorHAnsi" w:eastAsia="Times New Roman" w:hAnsiTheme="minorHAnsi"/>
          <w:sz w:val="24"/>
          <w:szCs w:val="24"/>
        </w:rPr>
        <w:t>)y nie wymienion(</w:t>
      </w:r>
      <w:r w:rsidRPr="003F715B">
        <w:rPr>
          <w:rFonts w:asciiTheme="minorHAnsi" w:eastAsia="TimesNewRoman" w:hAnsiTheme="minorHAnsi"/>
          <w:sz w:val="24"/>
          <w:szCs w:val="24"/>
        </w:rPr>
        <w:t>ą</w:t>
      </w:r>
      <w:r w:rsidRPr="003F715B">
        <w:rPr>
          <w:rFonts w:asciiTheme="minorHAnsi" w:eastAsia="Times New Roman" w:hAnsiTheme="minorHAnsi"/>
          <w:sz w:val="24"/>
          <w:szCs w:val="24"/>
        </w:rPr>
        <w:t>)e w dokumencie rejestracyjnym (ewidencyjnym) Wykonawcy, nale</w:t>
      </w:r>
      <w:r w:rsidRPr="003F715B">
        <w:rPr>
          <w:rFonts w:asciiTheme="minorHAnsi" w:eastAsia="TimesNewRoman" w:hAnsiTheme="minorHAnsi"/>
          <w:sz w:val="24"/>
          <w:szCs w:val="24"/>
        </w:rPr>
        <w:t>ż</w:t>
      </w:r>
      <w:r w:rsidRPr="003F715B">
        <w:rPr>
          <w:rFonts w:asciiTheme="minorHAnsi" w:eastAsia="Times New Roman" w:hAnsiTheme="minorHAnsi"/>
          <w:sz w:val="24"/>
          <w:szCs w:val="24"/>
        </w:rPr>
        <w:t>y do oferty doł</w:t>
      </w:r>
      <w:r w:rsidRPr="003F715B">
        <w:rPr>
          <w:rFonts w:asciiTheme="minorHAnsi" w:eastAsia="TimesNewRoman" w:hAnsiTheme="minorHAnsi"/>
          <w:sz w:val="24"/>
          <w:szCs w:val="24"/>
        </w:rPr>
        <w:t>ą</w:t>
      </w:r>
      <w:r w:rsidRPr="003F715B">
        <w:rPr>
          <w:rFonts w:asciiTheme="minorHAnsi" w:eastAsia="Times New Roman" w:hAnsiTheme="minorHAnsi"/>
          <w:sz w:val="24"/>
          <w:szCs w:val="24"/>
        </w:rPr>
        <w:t>czy</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stosowne pełnomocnictwo. Pełnomocnictwo powinno by</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przedstawione w formie oryginału lub po</w:t>
      </w:r>
      <w:r w:rsidRPr="003F715B">
        <w:rPr>
          <w:rFonts w:asciiTheme="minorHAnsi" w:eastAsia="TimesNewRoman" w:hAnsiTheme="minorHAnsi"/>
          <w:sz w:val="24"/>
          <w:szCs w:val="24"/>
        </w:rPr>
        <w:t>ś</w:t>
      </w:r>
      <w:r w:rsidRPr="003F715B">
        <w:rPr>
          <w:rFonts w:asciiTheme="minorHAnsi" w:eastAsia="Times New Roman" w:hAnsiTheme="minorHAnsi"/>
          <w:sz w:val="24"/>
          <w:szCs w:val="24"/>
        </w:rPr>
        <w:t>wiadczonej notarialnie za zgodno</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z oryginałem kopii.</w:t>
      </w:r>
    </w:p>
    <w:p w:rsidR="00B94078" w:rsidRPr="003F715B" w:rsidRDefault="00B94078" w:rsidP="005B536B">
      <w:pPr>
        <w:numPr>
          <w:ilvl w:val="0"/>
          <w:numId w:val="6"/>
        </w:numPr>
        <w:tabs>
          <w:tab w:val="left" w:pos="284"/>
        </w:tabs>
        <w:autoSpaceDE w:val="0"/>
        <w:ind w:left="284" w:hanging="284"/>
        <w:jc w:val="both"/>
        <w:rPr>
          <w:rFonts w:asciiTheme="minorHAnsi" w:eastAsia="Times New Roman" w:hAnsiTheme="minorHAnsi"/>
        </w:rPr>
      </w:pPr>
      <w:r w:rsidRPr="003F715B">
        <w:rPr>
          <w:rFonts w:asciiTheme="minorHAnsi" w:eastAsia="Times New Roman" w:hAnsiTheme="minorHAnsi"/>
        </w:rPr>
        <w:t>Zamawiaj</w:t>
      </w:r>
      <w:r w:rsidRPr="003F715B">
        <w:rPr>
          <w:rFonts w:asciiTheme="minorHAnsi" w:eastAsia="TimesNewRoman" w:hAnsiTheme="minorHAnsi"/>
        </w:rPr>
        <w:t>ą</w:t>
      </w:r>
      <w:r w:rsidRPr="003F715B">
        <w:rPr>
          <w:rFonts w:asciiTheme="minorHAnsi" w:eastAsia="Times New Roman" w:hAnsiTheme="minorHAnsi"/>
        </w:rPr>
        <w:t>cy zaleca, aby ka</w:t>
      </w:r>
      <w:r w:rsidRPr="003F715B">
        <w:rPr>
          <w:rFonts w:asciiTheme="minorHAnsi" w:eastAsia="TimesNewRoman" w:hAnsiTheme="minorHAnsi"/>
        </w:rPr>
        <w:t>ż</w:t>
      </w:r>
      <w:r w:rsidRPr="003F715B">
        <w:rPr>
          <w:rFonts w:asciiTheme="minorHAnsi" w:eastAsia="Times New Roman" w:hAnsiTheme="minorHAnsi"/>
        </w:rPr>
        <w:t>da zapisana strona oferty (wraz z zał</w:t>
      </w:r>
      <w:r w:rsidRPr="003F715B">
        <w:rPr>
          <w:rFonts w:asciiTheme="minorHAnsi" w:eastAsia="TimesNewRoman" w:hAnsiTheme="minorHAnsi"/>
        </w:rPr>
        <w:t>ą</w:t>
      </w:r>
      <w:r w:rsidRPr="003F715B">
        <w:rPr>
          <w:rFonts w:asciiTheme="minorHAnsi" w:eastAsia="Times New Roman" w:hAnsiTheme="minorHAnsi"/>
        </w:rPr>
        <w:t>cznikami do oferty) była ponumerowana kolejnymi numerami.</w:t>
      </w:r>
    </w:p>
    <w:p w:rsidR="00B94078" w:rsidRPr="003F715B" w:rsidRDefault="00B94078" w:rsidP="005B536B">
      <w:pPr>
        <w:numPr>
          <w:ilvl w:val="0"/>
          <w:numId w:val="6"/>
        </w:numPr>
        <w:tabs>
          <w:tab w:val="left" w:pos="284"/>
          <w:tab w:val="left" w:pos="426"/>
        </w:tabs>
        <w:autoSpaceDE w:val="0"/>
        <w:ind w:left="284" w:hanging="284"/>
        <w:jc w:val="both"/>
        <w:rPr>
          <w:rFonts w:asciiTheme="minorHAnsi" w:eastAsia="Times New Roman" w:hAnsiTheme="minorHAnsi"/>
        </w:rPr>
      </w:pPr>
      <w:r w:rsidRPr="003F715B">
        <w:rPr>
          <w:rFonts w:asciiTheme="minorHAnsi" w:eastAsia="Times New Roman" w:hAnsiTheme="minorHAnsi"/>
        </w:rPr>
        <w:t>Zamawiaj</w:t>
      </w:r>
      <w:r w:rsidRPr="003F715B">
        <w:rPr>
          <w:rFonts w:asciiTheme="minorHAnsi" w:eastAsia="TimesNewRoman" w:hAnsiTheme="minorHAnsi"/>
        </w:rPr>
        <w:t>ą</w:t>
      </w:r>
      <w:r w:rsidRPr="003F715B">
        <w:rPr>
          <w:rFonts w:asciiTheme="minorHAnsi" w:eastAsia="Times New Roman" w:hAnsiTheme="minorHAnsi"/>
        </w:rPr>
        <w:t>cy zaleca, aby oferta wraz z zał</w:t>
      </w:r>
      <w:r w:rsidRPr="003F715B">
        <w:rPr>
          <w:rFonts w:asciiTheme="minorHAnsi" w:eastAsia="TimesNewRoman" w:hAnsiTheme="minorHAnsi"/>
        </w:rPr>
        <w:t>ą</w:t>
      </w:r>
      <w:r w:rsidRPr="003F715B">
        <w:rPr>
          <w:rFonts w:asciiTheme="minorHAnsi" w:eastAsia="Times New Roman" w:hAnsiTheme="minorHAnsi"/>
        </w:rPr>
        <w:t>cznikami była zestawiona w sposób uniemo</w:t>
      </w:r>
      <w:r w:rsidRPr="003F715B">
        <w:rPr>
          <w:rFonts w:asciiTheme="minorHAnsi" w:eastAsia="TimesNewRoman" w:hAnsiTheme="minorHAnsi"/>
        </w:rPr>
        <w:t>ż</w:t>
      </w:r>
      <w:r w:rsidRPr="003F715B">
        <w:rPr>
          <w:rFonts w:asciiTheme="minorHAnsi" w:eastAsia="Times New Roman" w:hAnsiTheme="minorHAnsi"/>
        </w:rPr>
        <w:t>liwiaj</w:t>
      </w:r>
      <w:r w:rsidRPr="003F715B">
        <w:rPr>
          <w:rFonts w:asciiTheme="minorHAnsi" w:eastAsia="TimesNewRoman" w:hAnsiTheme="minorHAnsi"/>
        </w:rPr>
        <w:t>ą</w:t>
      </w:r>
      <w:r w:rsidRPr="003F715B">
        <w:rPr>
          <w:rFonts w:asciiTheme="minorHAnsi" w:eastAsia="Times New Roman" w:hAnsiTheme="minorHAnsi"/>
        </w:rPr>
        <w:t>cy jej samoistn</w:t>
      </w:r>
      <w:r w:rsidRPr="003F715B">
        <w:rPr>
          <w:rFonts w:asciiTheme="minorHAnsi" w:eastAsia="TimesNewRoman" w:hAnsiTheme="minorHAnsi"/>
        </w:rPr>
        <w:t xml:space="preserve">ą </w:t>
      </w:r>
      <w:r w:rsidRPr="003F715B">
        <w:rPr>
          <w:rFonts w:asciiTheme="minorHAnsi" w:eastAsia="Times New Roman" w:hAnsiTheme="minorHAnsi"/>
        </w:rPr>
        <w:t>dekompletacj</w:t>
      </w:r>
      <w:r w:rsidRPr="003F715B">
        <w:rPr>
          <w:rFonts w:asciiTheme="minorHAnsi" w:eastAsia="TimesNewRoman" w:hAnsiTheme="minorHAnsi"/>
        </w:rPr>
        <w:t xml:space="preserve">ę </w:t>
      </w:r>
      <w:r w:rsidRPr="003F715B">
        <w:rPr>
          <w:rFonts w:asciiTheme="minorHAnsi" w:eastAsia="Times New Roman" w:hAnsiTheme="minorHAnsi"/>
        </w:rPr>
        <w:t>(bez udziału osób trzecich) oraz uniemo</w:t>
      </w:r>
      <w:r w:rsidRPr="003F715B">
        <w:rPr>
          <w:rFonts w:asciiTheme="minorHAnsi" w:eastAsia="TimesNewRoman" w:hAnsiTheme="minorHAnsi"/>
        </w:rPr>
        <w:t>ż</w:t>
      </w:r>
      <w:r w:rsidRPr="003F715B">
        <w:rPr>
          <w:rFonts w:asciiTheme="minorHAnsi" w:eastAsia="Times New Roman" w:hAnsiTheme="minorHAnsi"/>
        </w:rPr>
        <w:t>liwiaj</w:t>
      </w:r>
      <w:r w:rsidRPr="003F715B">
        <w:rPr>
          <w:rFonts w:asciiTheme="minorHAnsi" w:eastAsia="TimesNewRoman" w:hAnsiTheme="minorHAnsi"/>
        </w:rPr>
        <w:t>ą</w:t>
      </w:r>
      <w:r w:rsidRPr="003F715B">
        <w:rPr>
          <w:rFonts w:asciiTheme="minorHAnsi" w:eastAsia="Times New Roman" w:hAnsiTheme="minorHAnsi"/>
        </w:rPr>
        <w:t>cy zmian</w:t>
      </w:r>
      <w:r w:rsidRPr="003F715B">
        <w:rPr>
          <w:rFonts w:asciiTheme="minorHAnsi" w:eastAsia="TimesNewRoman" w:hAnsiTheme="minorHAnsi"/>
        </w:rPr>
        <w:t xml:space="preserve">ę </w:t>
      </w:r>
      <w:r w:rsidRPr="003F715B">
        <w:rPr>
          <w:rFonts w:asciiTheme="minorHAnsi" w:eastAsia="Times New Roman" w:hAnsiTheme="minorHAnsi"/>
        </w:rPr>
        <w:t>jej zawarto</w:t>
      </w:r>
      <w:r w:rsidRPr="003F715B">
        <w:rPr>
          <w:rFonts w:asciiTheme="minorHAnsi" w:eastAsia="TimesNewRoman" w:hAnsiTheme="minorHAnsi"/>
        </w:rPr>
        <w:t>ś</w:t>
      </w:r>
      <w:r w:rsidRPr="003F715B">
        <w:rPr>
          <w:rFonts w:asciiTheme="minorHAnsi" w:eastAsia="Times New Roman" w:hAnsiTheme="minorHAnsi"/>
        </w:rPr>
        <w:t xml:space="preserve">ci bez widocznych </w:t>
      </w:r>
      <w:r w:rsidRPr="003F715B">
        <w:rPr>
          <w:rFonts w:asciiTheme="minorHAnsi" w:eastAsia="TimesNewRoman" w:hAnsiTheme="minorHAnsi"/>
        </w:rPr>
        <w:t>ś</w:t>
      </w:r>
      <w:r w:rsidRPr="003F715B">
        <w:rPr>
          <w:rFonts w:asciiTheme="minorHAnsi" w:eastAsia="Times New Roman" w:hAnsiTheme="minorHAnsi"/>
        </w:rPr>
        <w:t>ladów naruszenia, np. cał</w:t>
      </w:r>
      <w:r w:rsidRPr="003F715B">
        <w:rPr>
          <w:rFonts w:asciiTheme="minorHAnsi" w:eastAsia="TimesNewRoman" w:hAnsiTheme="minorHAnsi"/>
        </w:rPr>
        <w:t xml:space="preserve">ą </w:t>
      </w:r>
      <w:r w:rsidRPr="003F715B">
        <w:rPr>
          <w:rFonts w:asciiTheme="minorHAnsi" w:eastAsia="Times New Roman" w:hAnsiTheme="minorHAnsi"/>
        </w:rPr>
        <w:t>ofert</w:t>
      </w:r>
      <w:r w:rsidRPr="003F715B">
        <w:rPr>
          <w:rFonts w:asciiTheme="minorHAnsi" w:eastAsia="TimesNewRoman" w:hAnsiTheme="minorHAnsi"/>
        </w:rPr>
        <w:t xml:space="preserve">ę </w:t>
      </w:r>
      <w:r w:rsidRPr="003F715B">
        <w:rPr>
          <w:rFonts w:asciiTheme="minorHAnsi" w:eastAsia="Times New Roman" w:hAnsiTheme="minorHAnsi"/>
        </w:rPr>
        <w:t>Wykonawca mo</w:t>
      </w:r>
      <w:r w:rsidRPr="003F715B">
        <w:rPr>
          <w:rFonts w:asciiTheme="minorHAnsi" w:eastAsia="TimesNewRoman" w:hAnsiTheme="minorHAnsi"/>
        </w:rPr>
        <w:t>ż</w:t>
      </w:r>
      <w:r w:rsidRPr="003F715B">
        <w:rPr>
          <w:rFonts w:asciiTheme="minorHAnsi" w:eastAsia="Times New Roman" w:hAnsiTheme="minorHAnsi"/>
        </w:rPr>
        <w:t>e przesznurowa</w:t>
      </w:r>
      <w:r w:rsidRPr="003F715B">
        <w:rPr>
          <w:rFonts w:asciiTheme="minorHAnsi" w:eastAsia="TimesNewRoman" w:hAnsiTheme="minorHAnsi"/>
        </w:rPr>
        <w:t>ć</w:t>
      </w:r>
      <w:r w:rsidRPr="003F715B">
        <w:rPr>
          <w:rFonts w:asciiTheme="minorHAnsi" w:eastAsia="Times New Roman" w:hAnsiTheme="minorHAnsi"/>
        </w:rPr>
        <w:t>, a ko</w:t>
      </w:r>
      <w:r w:rsidRPr="003F715B">
        <w:rPr>
          <w:rFonts w:asciiTheme="minorHAnsi" w:eastAsia="TimesNewRoman" w:hAnsiTheme="minorHAnsi"/>
        </w:rPr>
        <w:t>ń</w:t>
      </w:r>
      <w:r w:rsidRPr="003F715B">
        <w:rPr>
          <w:rFonts w:asciiTheme="minorHAnsi" w:eastAsia="Times New Roman" w:hAnsiTheme="minorHAnsi"/>
        </w:rPr>
        <w:t>ce sznurka trwale zabezpieczy</w:t>
      </w:r>
      <w:r w:rsidRPr="003F715B">
        <w:rPr>
          <w:rFonts w:asciiTheme="minorHAnsi" w:eastAsia="TimesNewRoman" w:hAnsiTheme="minorHAnsi"/>
        </w:rPr>
        <w:t>ć</w:t>
      </w:r>
      <w:r w:rsidRPr="003F715B">
        <w:rPr>
          <w:rFonts w:asciiTheme="minorHAnsi" w:eastAsia="Times New Roman" w:hAnsiTheme="minorHAnsi"/>
        </w:rPr>
        <w:t>, zszy</w:t>
      </w:r>
      <w:r w:rsidRPr="003F715B">
        <w:rPr>
          <w:rFonts w:asciiTheme="minorHAnsi" w:eastAsia="TimesNewRoman" w:hAnsiTheme="minorHAnsi"/>
        </w:rPr>
        <w:t xml:space="preserve">ć </w:t>
      </w:r>
      <w:r w:rsidRPr="003F715B">
        <w:rPr>
          <w:rFonts w:asciiTheme="minorHAnsi" w:eastAsia="Times New Roman" w:hAnsiTheme="minorHAnsi"/>
        </w:rPr>
        <w:t>wszystkie strony oferty na co najmniej dwie zszywki itp.</w:t>
      </w:r>
    </w:p>
    <w:p w:rsidR="00B94078" w:rsidRPr="003F715B" w:rsidRDefault="00B94078" w:rsidP="005B536B">
      <w:pPr>
        <w:numPr>
          <w:ilvl w:val="0"/>
          <w:numId w:val="6"/>
        </w:numPr>
        <w:tabs>
          <w:tab w:val="left" w:pos="284"/>
          <w:tab w:val="left" w:pos="426"/>
        </w:tabs>
        <w:autoSpaceDE w:val="0"/>
        <w:ind w:left="284" w:hanging="284"/>
        <w:jc w:val="both"/>
        <w:rPr>
          <w:rFonts w:asciiTheme="minorHAnsi" w:eastAsia="Times New Roman" w:hAnsiTheme="minorHAnsi"/>
        </w:rPr>
      </w:pPr>
      <w:r w:rsidRPr="003F715B">
        <w:rPr>
          <w:rFonts w:asciiTheme="minorHAnsi" w:eastAsia="Times New Roman" w:hAnsiTheme="minorHAnsi"/>
        </w:rPr>
        <w:t>Wszelkie poprawki lub zmiany w tek</w:t>
      </w:r>
      <w:r w:rsidRPr="003F715B">
        <w:rPr>
          <w:rFonts w:asciiTheme="minorHAnsi" w:eastAsia="TimesNewRoman" w:hAnsiTheme="minorHAnsi"/>
        </w:rPr>
        <w:t>ś</w:t>
      </w:r>
      <w:r w:rsidRPr="003F715B">
        <w:rPr>
          <w:rFonts w:asciiTheme="minorHAnsi" w:eastAsia="Times New Roman" w:hAnsiTheme="minorHAnsi"/>
        </w:rPr>
        <w:t>cie oferty (w tym w zał</w:t>
      </w:r>
      <w:r w:rsidRPr="003F715B">
        <w:rPr>
          <w:rFonts w:asciiTheme="minorHAnsi" w:eastAsia="TimesNewRoman" w:hAnsiTheme="minorHAnsi"/>
        </w:rPr>
        <w:t>ą</w:t>
      </w:r>
      <w:r w:rsidRPr="003F715B">
        <w:rPr>
          <w:rFonts w:asciiTheme="minorHAnsi" w:eastAsia="Times New Roman" w:hAnsiTheme="minorHAnsi"/>
        </w:rPr>
        <w:t>cznikach do oferty) musz</w:t>
      </w:r>
      <w:r w:rsidRPr="003F715B">
        <w:rPr>
          <w:rFonts w:asciiTheme="minorHAnsi" w:eastAsia="TimesNewRoman" w:hAnsiTheme="minorHAnsi"/>
        </w:rPr>
        <w:t xml:space="preserve">ą </w:t>
      </w:r>
      <w:r w:rsidRPr="003F715B">
        <w:rPr>
          <w:rFonts w:asciiTheme="minorHAnsi" w:eastAsia="Times New Roman" w:hAnsiTheme="minorHAnsi"/>
        </w:rPr>
        <w:t>by</w:t>
      </w:r>
      <w:r w:rsidRPr="003F715B">
        <w:rPr>
          <w:rFonts w:asciiTheme="minorHAnsi" w:eastAsia="TimesNewRoman" w:hAnsiTheme="minorHAnsi"/>
        </w:rPr>
        <w:t xml:space="preserve">ć </w:t>
      </w:r>
      <w:r w:rsidRPr="003F715B">
        <w:rPr>
          <w:rFonts w:asciiTheme="minorHAnsi" w:eastAsia="Times New Roman" w:hAnsiTheme="minorHAnsi"/>
        </w:rPr>
        <w:t>parafowane (lub podpisane) własnor</w:t>
      </w:r>
      <w:r w:rsidRPr="003F715B">
        <w:rPr>
          <w:rFonts w:asciiTheme="minorHAnsi" w:eastAsia="TimesNewRoman" w:hAnsiTheme="minorHAnsi"/>
        </w:rPr>
        <w:t>ę</w:t>
      </w:r>
      <w:r w:rsidRPr="003F715B">
        <w:rPr>
          <w:rFonts w:asciiTheme="minorHAnsi" w:eastAsia="Times New Roman" w:hAnsiTheme="minorHAnsi"/>
        </w:rPr>
        <w:t>cznie przez os</w:t>
      </w:r>
      <w:r w:rsidR="006C2D8B" w:rsidRPr="003F715B">
        <w:rPr>
          <w:rFonts w:asciiTheme="minorHAnsi" w:eastAsia="Times New Roman" w:hAnsiTheme="minorHAnsi"/>
        </w:rPr>
        <w:t>o</w:t>
      </w:r>
      <w:r w:rsidRPr="003F715B">
        <w:rPr>
          <w:rFonts w:asciiTheme="minorHAnsi" w:eastAsia="Times New Roman" w:hAnsiTheme="minorHAnsi"/>
        </w:rPr>
        <w:t>b(</w:t>
      </w:r>
      <w:r w:rsidRPr="003F715B">
        <w:rPr>
          <w:rFonts w:asciiTheme="minorHAnsi" w:eastAsia="TimesNewRoman" w:hAnsiTheme="minorHAnsi"/>
        </w:rPr>
        <w:t>ę</w:t>
      </w:r>
      <w:r w:rsidRPr="003F715B">
        <w:rPr>
          <w:rFonts w:asciiTheme="minorHAnsi" w:eastAsia="Times New Roman" w:hAnsiTheme="minorHAnsi"/>
        </w:rPr>
        <w:t>)y podpisuj</w:t>
      </w:r>
      <w:r w:rsidRPr="003F715B">
        <w:rPr>
          <w:rFonts w:asciiTheme="minorHAnsi" w:eastAsia="TimesNewRoman" w:hAnsiTheme="minorHAnsi"/>
        </w:rPr>
        <w:t>ą</w:t>
      </w:r>
      <w:r w:rsidRPr="003F715B">
        <w:rPr>
          <w:rFonts w:asciiTheme="minorHAnsi" w:eastAsia="Times New Roman" w:hAnsiTheme="minorHAnsi"/>
        </w:rPr>
        <w:t>c(</w:t>
      </w:r>
      <w:r w:rsidRPr="003F715B">
        <w:rPr>
          <w:rFonts w:asciiTheme="minorHAnsi" w:eastAsia="TimesNewRoman" w:hAnsiTheme="minorHAnsi"/>
        </w:rPr>
        <w:t>ą</w:t>
      </w:r>
      <w:r w:rsidRPr="003F715B">
        <w:rPr>
          <w:rFonts w:asciiTheme="minorHAnsi" w:eastAsia="Times New Roman" w:hAnsiTheme="minorHAnsi"/>
        </w:rPr>
        <w:t>)e ofert</w:t>
      </w:r>
      <w:r w:rsidRPr="003F715B">
        <w:rPr>
          <w:rFonts w:asciiTheme="minorHAnsi" w:eastAsia="TimesNewRoman" w:hAnsiTheme="minorHAnsi"/>
        </w:rPr>
        <w:t>ę</w:t>
      </w:r>
      <w:r w:rsidRPr="003F715B">
        <w:rPr>
          <w:rFonts w:asciiTheme="minorHAnsi" w:eastAsia="Times New Roman" w:hAnsiTheme="minorHAnsi"/>
        </w:rPr>
        <w:t>. Parafka (podpis) winna by</w:t>
      </w:r>
      <w:r w:rsidRPr="003F715B">
        <w:rPr>
          <w:rFonts w:asciiTheme="minorHAnsi" w:eastAsia="TimesNewRoman" w:hAnsiTheme="minorHAnsi"/>
        </w:rPr>
        <w:t xml:space="preserve">ć </w:t>
      </w:r>
      <w:r w:rsidRPr="003F715B">
        <w:rPr>
          <w:rFonts w:asciiTheme="minorHAnsi" w:eastAsia="Times New Roman" w:hAnsiTheme="minorHAnsi"/>
        </w:rPr>
        <w:t>naniesiona w sposób umo</w:t>
      </w:r>
      <w:r w:rsidRPr="003F715B">
        <w:rPr>
          <w:rFonts w:asciiTheme="minorHAnsi" w:eastAsia="TimesNewRoman" w:hAnsiTheme="minorHAnsi"/>
        </w:rPr>
        <w:t>ż</w:t>
      </w:r>
      <w:r w:rsidRPr="003F715B">
        <w:rPr>
          <w:rFonts w:asciiTheme="minorHAnsi" w:eastAsia="Times New Roman" w:hAnsiTheme="minorHAnsi"/>
        </w:rPr>
        <w:t>liwiaj</w:t>
      </w:r>
      <w:r w:rsidRPr="003F715B">
        <w:rPr>
          <w:rFonts w:asciiTheme="minorHAnsi" w:eastAsia="TimesNewRoman" w:hAnsiTheme="minorHAnsi"/>
        </w:rPr>
        <w:t>ą</w:t>
      </w:r>
      <w:r w:rsidRPr="003F715B">
        <w:rPr>
          <w:rFonts w:asciiTheme="minorHAnsi" w:eastAsia="Times New Roman" w:hAnsiTheme="minorHAnsi"/>
        </w:rPr>
        <w:t>cy jej identyfikacj</w:t>
      </w:r>
      <w:r w:rsidRPr="003F715B">
        <w:rPr>
          <w:rFonts w:asciiTheme="minorHAnsi" w:eastAsia="TimesNewRoman" w:hAnsiTheme="minorHAnsi"/>
        </w:rPr>
        <w:t>ę</w:t>
      </w:r>
      <w:r w:rsidRPr="003F715B">
        <w:rPr>
          <w:rFonts w:asciiTheme="minorHAnsi" w:eastAsia="Times New Roman" w:hAnsiTheme="minorHAnsi"/>
        </w:rPr>
        <w:t>.</w:t>
      </w:r>
    </w:p>
    <w:p w:rsidR="008F19EE" w:rsidRPr="003F715B" w:rsidRDefault="00B94078" w:rsidP="005B536B">
      <w:pPr>
        <w:numPr>
          <w:ilvl w:val="0"/>
          <w:numId w:val="6"/>
        </w:numPr>
        <w:tabs>
          <w:tab w:val="left" w:pos="284"/>
          <w:tab w:val="left" w:pos="426"/>
        </w:tabs>
        <w:autoSpaceDE w:val="0"/>
        <w:ind w:left="284" w:hanging="284"/>
        <w:jc w:val="both"/>
        <w:rPr>
          <w:rFonts w:asciiTheme="minorHAnsi" w:eastAsia="Times New Roman" w:hAnsiTheme="minorHAnsi"/>
        </w:rPr>
      </w:pPr>
      <w:r w:rsidRPr="003F715B">
        <w:rPr>
          <w:rFonts w:asciiTheme="minorHAnsi" w:eastAsia="Times New Roman" w:hAnsiTheme="minorHAnsi"/>
        </w:rPr>
        <w:t>Zamawiaj</w:t>
      </w:r>
      <w:r w:rsidRPr="003F715B">
        <w:rPr>
          <w:rFonts w:asciiTheme="minorHAnsi" w:eastAsia="TimesNewRoman" w:hAnsiTheme="minorHAnsi"/>
        </w:rPr>
        <w:t>ą</w:t>
      </w:r>
      <w:r w:rsidRPr="003F715B">
        <w:rPr>
          <w:rFonts w:asciiTheme="minorHAnsi" w:eastAsia="Times New Roman" w:hAnsiTheme="minorHAnsi"/>
        </w:rPr>
        <w:t>cy informuj</w:t>
      </w:r>
      <w:r w:rsidR="00405132" w:rsidRPr="003F715B">
        <w:rPr>
          <w:rFonts w:asciiTheme="minorHAnsi" w:eastAsia="TimesNewRoman" w:hAnsiTheme="minorHAnsi"/>
        </w:rPr>
        <w:t>e</w:t>
      </w:r>
      <w:r w:rsidRPr="003F715B">
        <w:rPr>
          <w:rFonts w:asciiTheme="minorHAnsi" w:eastAsia="Times New Roman" w:hAnsiTheme="minorHAnsi"/>
        </w:rPr>
        <w:t>, iżzgodnie z art. 96 ust. 3 ustawy, oferty składane w post</w:t>
      </w:r>
      <w:r w:rsidRPr="003F715B">
        <w:rPr>
          <w:rFonts w:asciiTheme="minorHAnsi" w:eastAsia="TimesNewRoman" w:hAnsiTheme="minorHAnsi"/>
        </w:rPr>
        <w:t>ę</w:t>
      </w:r>
      <w:r w:rsidRPr="003F715B">
        <w:rPr>
          <w:rFonts w:asciiTheme="minorHAnsi" w:eastAsia="Times New Roman" w:hAnsiTheme="minorHAnsi"/>
        </w:rPr>
        <w:t>powaniu o zamówienie publiczne s</w:t>
      </w:r>
      <w:r w:rsidRPr="003F715B">
        <w:rPr>
          <w:rFonts w:asciiTheme="minorHAnsi" w:eastAsia="TimesNewRoman" w:hAnsiTheme="minorHAnsi"/>
        </w:rPr>
        <w:t xml:space="preserve">ą </w:t>
      </w:r>
      <w:r w:rsidRPr="003F715B">
        <w:rPr>
          <w:rFonts w:asciiTheme="minorHAnsi" w:eastAsia="Times New Roman" w:hAnsiTheme="minorHAnsi"/>
        </w:rPr>
        <w:t>jawne i podlegaj</w:t>
      </w:r>
      <w:r w:rsidRPr="003F715B">
        <w:rPr>
          <w:rFonts w:asciiTheme="minorHAnsi" w:eastAsia="TimesNewRoman" w:hAnsiTheme="minorHAnsi"/>
        </w:rPr>
        <w:t xml:space="preserve">ą </w:t>
      </w:r>
      <w:r w:rsidRPr="003F715B">
        <w:rPr>
          <w:rFonts w:asciiTheme="minorHAnsi" w:eastAsia="Times New Roman" w:hAnsiTheme="minorHAnsi"/>
        </w:rPr>
        <w:t>udost</w:t>
      </w:r>
      <w:r w:rsidRPr="003F715B">
        <w:rPr>
          <w:rFonts w:asciiTheme="minorHAnsi" w:eastAsia="TimesNewRoman" w:hAnsiTheme="minorHAnsi"/>
        </w:rPr>
        <w:t>ę</w:t>
      </w:r>
      <w:r w:rsidRPr="003F715B">
        <w:rPr>
          <w:rFonts w:asciiTheme="minorHAnsi" w:eastAsia="Times New Roman" w:hAnsiTheme="minorHAnsi"/>
        </w:rPr>
        <w:t>pnieniu od chwili ich otwarcia, z wyj</w:t>
      </w:r>
      <w:r w:rsidRPr="003F715B">
        <w:rPr>
          <w:rFonts w:asciiTheme="minorHAnsi" w:eastAsia="TimesNewRoman" w:hAnsiTheme="minorHAnsi"/>
        </w:rPr>
        <w:t>ą</w:t>
      </w:r>
      <w:r w:rsidRPr="003F715B">
        <w:rPr>
          <w:rFonts w:asciiTheme="minorHAnsi" w:eastAsia="Times New Roman" w:hAnsiTheme="minorHAnsi"/>
        </w:rPr>
        <w:t>tkiem informacji stanowi</w:t>
      </w:r>
      <w:r w:rsidRPr="003F715B">
        <w:rPr>
          <w:rFonts w:asciiTheme="minorHAnsi" w:eastAsia="TimesNewRoman" w:hAnsiTheme="minorHAnsi"/>
        </w:rPr>
        <w:t>ą</w:t>
      </w:r>
      <w:r w:rsidRPr="003F715B">
        <w:rPr>
          <w:rFonts w:asciiTheme="minorHAnsi" w:eastAsia="Times New Roman" w:hAnsiTheme="minorHAnsi"/>
        </w:rPr>
        <w:t>cych tajemnic</w:t>
      </w:r>
      <w:r w:rsidRPr="003F715B">
        <w:rPr>
          <w:rFonts w:asciiTheme="minorHAnsi" w:eastAsia="TimesNewRoman" w:hAnsiTheme="minorHAnsi"/>
        </w:rPr>
        <w:t xml:space="preserve">ę </w:t>
      </w:r>
      <w:r w:rsidRPr="003F715B">
        <w:rPr>
          <w:rFonts w:asciiTheme="minorHAnsi" w:eastAsia="Times New Roman" w:hAnsiTheme="minorHAnsi"/>
        </w:rPr>
        <w:t>przedsi</w:t>
      </w:r>
      <w:r w:rsidRPr="003F715B">
        <w:rPr>
          <w:rFonts w:asciiTheme="minorHAnsi" w:eastAsia="TimesNewRoman" w:hAnsiTheme="minorHAnsi"/>
        </w:rPr>
        <w:t>ę</w:t>
      </w:r>
      <w:r w:rsidRPr="003F715B">
        <w:rPr>
          <w:rFonts w:asciiTheme="minorHAnsi" w:eastAsia="Times New Roman" w:hAnsiTheme="minorHAnsi"/>
        </w:rPr>
        <w:t>biorstwa w rozumieniu przepisów o zwalczaniu nieuczciwej konkurencji, je</w:t>
      </w:r>
      <w:r w:rsidRPr="003F715B">
        <w:rPr>
          <w:rFonts w:asciiTheme="minorHAnsi" w:eastAsia="TimesNewRoman" w:hAnsiTheme="minorHAnsi"/>
        </w:rPr>
        <w:t>ś</w:t>
      </w:r>
      <w:r w:rsidRPr="003F715B">
        <w:rPr>
          <w:rFonts w:asciiTheme="minorHAnsi" w:eastAsia="Times New Roman" w:hAnsiTheme="minorHAnsi"/>
        </w:rPr>
        <w:t>li Wykonawca, nie pó</w:t>
      </w:r>
      <w:r w:rsidRPr="003F715B">
        <w:rPr>
          <w:rFonts w:asciiTheme="minorHAnsi" w:eastAsia="TimesNewRoman" w:hAnsiTheme="minorHAnsi"/>
        </w:rPr>
        <w:t>ź</w:t>
      </w:r>
      <w:r w:rsidRPr="003F715B">
        <w:rPr>
          <w:rFonts w:asciiTheme="minorHAnsi" w:eastAsia="Times New Roman" w:hAnsiTheme="minorHAnsi"/>
        </w:rPr>
        <w:t xml:space="preserve">niej niżw terminie składania ofert, zastrzegł, </w:t>
      </w:r>
      <w:r w:rsidRPr="003F715B">
        <w:rPr>
          <w:rFonts w:asciiTheme="minorHAnsi" w:eastAsia="TimesNewRoman" w:hAnsiTheme="minorHAnsi"/>
        </w:rPr>
        <w:t>ż</w:t>
      </w:r>
      <w:r w:rsidRPr="003F715B">
        <w:rPr>
          <w:rFonts w:asciiTheme="minorHAnsi" w:eastAsia="Times New Roman" w:hAnsiTheme="minorHAnsi"/>
        </w:rPr>
        <w:t>e nie mog</w:t>
      </w:r>
      <w:r w:rsidRPr="003F715B">
        <w:rPr>
          <w:rFonts w:asciiTheme="minorHAnsi" w:eastAsia="TimesNewRoman" w:hAnsiTheme="minorHAnsi"/>
        </w:rPr>
        <w:t xml:space="preserve">ą </w:t>
      </w:r>
      <w:r w:rsidRPr="003F715B">
        <w:rPr>
          <w:rFonts w:asciiTheme="minorHAnsi" w:eastAsia="Times New Roman" w:hAnsiTheme="minorHAnsi"/>
        </w:rPr>
        <w:t>one by</w:t>
      </w:r>
      <w:r w:rsidRPr="003F715B">
        <w:rPr>
          <w:rFonts w:asciiTheme="minorHAnsi" w:eastAsia="TimesNewRoman" w:hAnsiTheme="minorHAnsi"/>
        </w:rPr>
        <w:t xml:space="preserve">ć </w:t>
      </w:r>
      <w:r w:rsidRPr="003F715B">
        <w:rPr>
          <w:rFonts w:asciiTheme="minorHAnsi" w:eastAsia="Times New Roman" w:hAnsiTheme="minorHAnsi"/>
        </w:rPr>
        <w:t>udost</w:t>
      </w:r>
      <w:r w:rsidRPr="003F715B">
        <w:rPr>
          <w:rFonts w:asciiTheme="minorHAnsi" w:eastAsia="TimesNewRoman" w:hAnsiTheme="minorHAnsi"/>
        </w:rPr>
        <w:t>ę</w:t>
      </w:r>
      <w:r w:rsidRPr="003F715B">
        <w:rPr>
          <w:rFonts w:asciiTheme="minorHAnsi" w:eastAsia="Times New Roman" w:hAnsiTheme="minorHAnsi"/>
        </w:rPr>
        <w:t>pniane</w:t>
      </w:r>
      <w:r w:rsidR="008F19EE" w:rsidRPr="003F715B">
        <w:rPr>
          <w:rFonts w:asciiTheme="minorHAnsi" w:hAnsiTheme="minorHAnsi"/>
        </w:rPr>
        <w:t>oraz wykazał, iż zastrzeżone informacje stano</w:t>
      </w:r>
      <w:r w:rsidR="003F715B">
        <w:rPr>
          <w:rFonts w:asciiTheme="minorHAnsi" w:hAnsiTheme="minorHAnsi"/>
        </w:rPr>
        <w:t>wią tajemnicę przedsiębiorstwa:</w:t>
      </w:r>
    </w:p>
    <w:p w:rsidR="005E0847" w:rsidRPr="003F715B" w:rsidRDefault="003F715B" w:rsidP="00DA553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Pr>
          <w:rFonts w:asciiTheme="minorHAnsi" w:eastAsia="Times New Roman" w:hAnsiTheme="minorHAnsi"/>
          <w:sz w:val="24"/>
          <w:szCs w:val="24"/>
        </w:rPr>
        <w:t>p</w:t>
      </w:r>
      <w:r w:rsidR="00B94078" w:rsidRPr="003F715B">
        <w:rPr>
          <w:rFonts w:asciiTheme="minorHAnsi" w:eastAsia="Times New Roman" w:hAnsiTheme="minorHAnsi"/>
          <w:sz w:val="24"/>
          <w:szCs w:val="24"/>
        </w:rPr>
        <w:t xml:space="preserve">rzez tajemnicę przedsiębiorstwa w rozumieniu art. 11 ust. 4 ustawy z dnia 16 kwietnia 1993 r. o zwalczaniu nieuczciwej konkurencji (Dz.U. z 2003 r. Nr 153 poz. 1503 </w:t>
      </w:r>
      <w:r w:rsidR="00B94078" w:rsidRPr="003F715B">
        <w:rPr>
          <w:rFonts w:asciiTheme="minorHAnsi" w:eastAsia="Times New Roman" w:hAnsiTheme="minorHAnsi"/>
          <w:sz w:val="24"/>
          <w:szCs w:val="24"/>
        </w:rPr>
        <w:br/>
        <w:t>z późn.zm.)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r w:rsidR="00566295" w:rsidRPr="003F715B">
        <w:rPr>
          <w:rFonts w:asciiTheme="minorHAnsi" w:eastAsia="Times New Roman" w:hAnsiTheme="minorHAnsi"/>
          <w:sz w:val="24"/>
          <w:szCs w:val="24"/>
        </w:rPr>
        <w:t>;</w:t>
      </w:r>
    </w:p>
    <w:p w:rsidR="00EC6F3A" w:rsidRPr="003F715B" w:rsidRDefault="003F715B" w:rsidP="00DA553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Pr>
          <w:rFonts w:asciiTheme="minorHAnsi" w:eastAsia="Times New Roman" w:hAnsiTheme="minorHAnsi"/>
          <w:sz w:val="24"/>
          <w:szCs w:val="24"/>
        </w:rPr>
        <w:t>s</w:t>
      </w:r>
      <w:r w:rsidR="00B94078" w:rsidRPr="003F715B">
        <w:rPr>
          <w:rFonts w:asciiTheme="minorHAnsi" w:eastAsia="Times New Roman" w:hAnsiTheme="minorHAnsi"/>
          <w:sz w:val="24"/>
          <w:szCs w:val="24"/>
        </w:rPr>
        <w:t xml:space="preserve">tosowne zastrzeżenie Wykonawca winien złożyć na Formularzu ofertowym. </w:t>
      </w:r>
      <w:r w:rsidR="00B94078" w:rsidRPr="003F715B">
        <w:rPr>
          <w:rFonts w:asciiTheme="minorHAnsi" w:eastAsia="Times New Roman" w:hAnsiTheme="minorHAnsi"/>
          <w:sz w:val="24"/>
          <w:szCs w:val="24"/>
        </w:rPr>
        <w:br/>
        <w:t>W przeciwnym razie cała oferta zostanie ujawniona na życzenie każdego uczestnika postępowania</w:t>
      </w:r>
      <w:r w:rsidR="00566295" w:rsidRPr="003F715B">
        <w:rPr>
          <w:rFonts w:asciiTheme="minorHAnsi" w:eastAsia="Times New Roman" w:hAnsiTheme="minorHAnsi"/>
          <w:sz w:val="24"/>
          <w:szCs w:val="24"/>
        </w:rPr>
        <w:t>;</w:t>
      </w:r>
    </w:p>
    <w:p w:rsidR="00EC6F3A" w:rsidRPr="003F715B" w:rsidRDefault="003F715B" w:rsidP="00DA553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Pr>
          <w:rFonts w:asciiTheme="minorHAnsi" w:eastAsia="Times New Roman" w:hAnsiTheme="minorHAnsi"/>
          <w:sz w:val="24"/>
          <w:szCs w:val="24"/>
        </w:rPr>
        <w:lastRenderedPageBreak/>
        <w:t>z</w:t>
      </w:r>
      <w:r w:rsidR="00B94078" w:rsidRPr="003F715B">
        <w:rPr>
          <w:rFonts w:asciiTheme="minorHAnsi" w:eastAsia="Times New Roman" w:hAnsiTheme="minorHAnsi"/>
          <w:sz w:val="24"/>
          <w:szCs w:val="24"/>
        </w:rPr>
        <w:t>amawiający zaleca, aby informacje zastrzeżone jako tajemnica przedsiębiorstwa były przez Wykonawcę złożone w oddzielnej wewnętrznej kopercie z oznakowaniem „tajemnica przedsiębiorstwa”, lub spięte (zszyte) oddzielnie od pozostałych, jawnych elementów oferty</w:t>
      </w:r>
      <w:r w:rsidR="00566295" w:rsidRPr="003F715B">
        <w:rPr>
          <w:rFonts w:asciiTheme="minorHAnsi" w:eastAsia="Times New Roman" w:hAnsiTheme="minorHAnsi"/>
          <w:sz w:val="24"/>
          <w:szCs w:val="24"/>
        </w:rPr>
        <w:t>;</w:t>
      </w:r>
    </w:p>
    <w:p w:rsidR="00EC6F3A" w:rsidRPr="003F715B" w:rsidRDefault="003F715B" w:rsidP="00C832A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Pr>
          <w:rFonts w:asciiTheme="minorHAnsi" w:eastAsia="Times New Roman" w:hAnsiTheme="minorHAnsi"/>
          <w:sz w:val="24"/>
          <w:szCs w:val="24"/>
        </w:rPr>
        <w:t>W</w:t>
      </w:r>
      <w:r w:rsidR="00B94078" w:rsidRPr="003F715B">
        <w:rPr>
          <w:rFonts w:asciiTheme="minorHAnsi" w:eastAsia="Times New Roman" w:hAnsiTheme="minorHAnsi"/>
          <w:sz w:val="24"/>
          <w:szCs w:val="24"/>
        </w:rPr>
        <w:t>ykonawca w szczególności nie może zastrzec informacji dotyczących</w:t>
      </w:r>
      <w:r w:rsidR="005E0847" w:rsidRPr="003F715B">
        <w:rPr>
          <w:rFonts w:asciiTheme="minorHAnsi" w:hAnsiTheme="minorHAnsi"/>
          <w:sz w:val="24"/>
          <w:szCs w:val="24"/>
        </w:rPr>
        <w:t xml:space="preserve"> nazwy (firmy), adresu</w:t>
      </w:r>
      <w:r w:rsidR="00B94078" w:rsidRPr="003F715B">
        <w:rPr>
          <w:rFonts w:asciiTheme="minorHAnsi" w:eastAsia="Times New Roman" w:hAnsiTheme="minorHAnsi"/>
          <w:sz w:val="24"/>
          <w:szCs w:val="24"/>
        </w:rPr>
        <w:t xml:space="preserve"> ceny, terminu wykonania zamówienia, okresu gwarancji i warunków płatności zawartych w ofercie</w:t>
      </w:r>
      <w:r w:rsidR="00566295" w:rsidRPr="003F715B">
        <w:rPr>
          <w:rFonts w:asciiTheme="minorHAnsi" w:eastAsia="Times New Roman" w:hAnsiTheme="minorHAnsi"/>
          <w:sz w:val="24"/>
          <w:szCs w:val="24"/>
        </w:rPr>
        <w:t>;</w:t>
      </w:r>
    </w:p>
    <w:p w:rsidR="00B94078" w:rsidRPr="003F715B" w:rsidRDefault="003F715B" w:rsidP="00DA553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Pr>
          <w:rFonts w:asciiTheme="minorHAnsi" w:eastAsia="Times New Roman" w:hAnsiTheme="minorHAnsi"/>
          <w:sz w:val="24"/>
          <w:szCs w:val="24"/>
        </w:rPr>
        <w:t>u</w:t>
      </w:r>
      <w:r w:rsidR="00B94078" w:rsidRPr="003F715B">
        <w:rPr>
          <w:rFonts w:asciiTheme="minorHAnsi" w:eastAsia="Times New Roman" w:hAnsiTheme="minorHAnsi"/>
          <w:sz w:val="24"/>
          <w:szCs w:val="24"/>
        </w:rPr>
        <w:t>dostępnianie ofert odbywa</w:t>
      </w:r>
      <w:r w:rsidR="00B94078" w:rsidRPr="003F715B">
        <w:rPr>
          <w:rFonts w:asciiTheme="minorHAnsi" w:eastAsia="TimesNewRoman" w:hAnsiTheme="minorHAnsi"/>
          <w:sz w:val="24"/>
          <w:szCs w:val="24"/>
        </w:rPr>
        <w:t xml:space="preserve">ć </w:t>
      </w:r>
      <w:r w:rsidR="00B94078" w:rsidRPr="003F715B">
        <w:rPr>
          <w:rFonts w:asciiTheme="minorHAnsi" w:eastAsia="Times New Roman" w:hAnsiTheme="minorHAnsi"/>
          <w:sz w:val="24"/>
          <w:szCs w:val="24"/>
        </w:rPr>
        <w:t>si</w:t>
      </w:r>
      <w:r w:rsidR="00B94078" w:rsidRPr="003F715B">
        <w:rPr>
          <w:rFonts w:asciiTheme="minorHAnsi" w:eastAsia="TimesNewRoman" w:hAnsiTheme="minorHAnsi"/>
          <w:sz w:val="24"/>
          <w:szCs w:val="24"/>
        </w:rPr>
        <w:t xml:space="preserve">ę </w:t>
      </w:r>
      <w:r w:rsidR="00B94078" w:rsidRPr="003F715B">
        <w:rPr>
          <w:rFonts w:asciiTheme="minorHAnsi" w:eastAsia="Times New Roman" w:hAnsiTheme="minorHAnsi"/>
          <w:sz w:val="24"/>
          <w:szCs w:val="24"/>
        </w:rPr>
        <w:t>b</w:t>
      </w:r>
      <w:r w:rsidR="00B94078" w:rsidRPr="003F715B">
        <w:rPr>
          <w:rFonts w:asciiTheme="minorHAnsi" w:eastAsia="TimesNewRoman" w:hAnsiTheme="minorHAnsi"/>
          <w:sz w:val="24"/>
          <w:szCs w:val="24"/>
        </w:rPr>
        <w:t>ę</w:t>
      </w:r>
      <w:r w:rsidR="00B94078" w:rsidRPr="003F715B">
        <w:rPr>
          <w:rFonts w:asciiTheme="minorHAnsi" w:eastAsia="Times New Roman" w:hAnsiTheme="minorHAnsi"/>
          <w:sz w:val="24"/>
          <w:szCs w:val="24"/>
        </w:rPr>
        <w:t>dzie po zło</w:t>
      </w:r>
      <w:r w:rsidR="00B94078" w:rsidRPr="003F715B">
        <w:rPr>
          <w:rFonts w:asciiTheme="minorHAnsi" w:eastAsia="TimesNewRoman" w:hAnsiTheme="minorHAnsi"/>
          <w:sz w:val="24"/>
          <w:szCs w:val="24"/>
        </w:rPr>
        <w:t>ż</w:t>
      </w:r>
      <w:r w:rsidR="00B94078" w:rsidRPr="003F715B">
        <w:rPr>
          <w:rFonts w:asciiTheme="minorHAnsi" w:eastAsia="Times New Roman" w:hAnsiTheme="minorHAnsi"/>
          <w:sz w:val="24"/>
          <w:szCs w:val="24"/>
        </w:rPr>
        <w:t>eniu pro</w:t>
      </w:r>
      <w:r w:rsidR="00B94078" w:rsidRPr="003F715B">
        <w:rPr>
          <w:rFonts w:asciiTheme="minorHAnsi" w:eastAsia="TimesNewRoman" w:hAnsiTheme="minorHAnsi"/>
          <w:sz w:val="24"/>
          <w:szCs w:val="24"/>
        </w:rPr>
        <w:t>ś</w:t>
      </w:r>
      <w:r w:rsidR="00B94078" w:rsidRPr="003F715B">
        <w:rPr>
          <w:rFonts w:asciiTheme="minorHAnsi" w:eastAsia="Times New Roman" w:hAnsiTheme="minorHAnsi"/>
          <w:sz w:val="24"/>
          <w:szCs w:val="24"/>
        </w:rPr>
        <w:t>by skierowanej do Zamawiaj</w:t>
      </w:r>
      <w:r w:rsidR="00B94078" w:rsidRPr="003F715B">
        <w:rPr>
          <w:rFonts w:asciiTheme="minorHAnsi" w:eastAsia="TimesNewRoman" w:hAnsiTheme="minorHAnsi"/>
          <w:sz w:val="24"/>
          <w:szCs w:val="24"/>
        </w:rPr>
        <w:t>ą</w:t>
      </w:r>
      <w:r w:rsidR="00B94078" w:rsidRPr="003F715B">
        <w:rPr>
          <w:rFonts w:asciiTheme="minorHAnsi" w:eastAsia="Times New Roman" w:hAnsiTheme="minorHAnsi"/>
          <w:sz w:val="24"/>
          <w:szCs w:val="24"/>
        </w:rPr>
        <w:t>cego.</w:t>
      </w:r>
    </w:p>
    <w:p w:rsidR="00B94078" w:rsidRPr="003F715B" w:rsidRDefault="00B94078" w:rsidP="005B536B">
      <w:pPr>
        <w:numPr>
          <w:ilvl w:val="0"/>
          <w:numId w:val="6"/>
        </w:numPr>
        <w:tabs>
          <w:tab w:val="left" w:pos="284"/>
          <w:tab w:val="left" w:pos="426"/>
        </w:tabs>
        <w:autoSpaceDE w:val="0"/>
        <w:ind w:left="284" w:hanging="426"/>
        <w:jc w:val="both"/>
        <w:rPr>
          <w:rFonts w:asciiTheme="minorHAnsi" w:eastAsia="Times New Roman" w:hAnsiTheme="minorHAnsi"/>
        </w:rPr>
      </w:pPr>
      <w:r w:rsidRPr="003F715B">
        <w:rPr>
          <w:rFonts w:asciiTheme="minorHAnsi" w:eastAsia="Times New Roman" w:hAnsiTheme="minorHAnsi"/>
        </w:rPr>
        <w:t>Wykonawcy ponosz</w:t>
      </w:r>
      <w:r w:rsidRPr="003F715B">
        <w:rPr>
          <w:rFonts w:asciiTheme="minorHAnsi" w:eastAsia="TimesNewRoman" w:hAnsiTheme="minorHAnsi"/>
        </w:rPr>
        <w:t xml:space="preserve">ą </w:t>
      </w:r>
      <w:r w:rsidRPr="003F715B">
        <w:rPr>
          <w:rFonts w:asciiTheme="minorHAnsi" w:eastAsia="Times New Roman" w:hAnsiTheme="minorHAnsi"/>
        </w:rPr>
        <w:t>wszelkie koszty zwi</w:t>
      </w:r>
      <w:r w:rsidRPr="003F715B">
        <w:rPr>
          <w:rFonts w:asciiTheme="minorHAnsi" w:eastAsia="TimesNewRoman" w:hAnsiTheme="minorHAnsi"/>
        </w:rPr>
        <w:t>ą</w:t>
      </w:r>
      <w:r w:rsidRPr="003F715B">
        <w:rPr>
          <w:rFonts w:asciiTheme="minorHAnsi" w:eastAsia="Times New Roman" w:hAnsiTheme="minorHAnsi"/>
        </w:rPr>
        <w:t>zane z przygotowaniem i zło</w:t>
      </w:r>
      <w:r w:rsidRPr="003F715B">
        <w:rPr>
          <w:rFonts w:asciiTheme="minorHAnsi" w:eastAsia="TimesNewRoman" w:hAnsiTheme="minorHAnsi"/>
        </w:rPr>
        <w:t>ż</w:t>
      </w:r>
      <w:r w:rsidRPr="003F715B">
        <w:rPr>
          <w:rFonts w:asciiTheme="minorHAnsi" w:eastAsia="Times New Roman" w:hAnsiTheme="minorHAnsi"/>
        </w:rPr>
        <w:t xml:space="preserve">eniem oferty, </w:t>
      </w:r>
      <w:r w:rsidRPr="003F715B">
        <w:rPr>
          <w:rFonts w:asciiTheme="minorHAnsi" w:eastAsia="Times New Roman" w:hAnsiTheme="minorHAnsi"/>
        </w:rPr>
        <w:br/>
        <w:t>z zastrze</w:t>
      </w:r>
      <w:r w:rsidRPr="003F715B">
        <w:rPr>
          <w:rFonts w:asciiTheme="minorHAnsi" w:eastAsia="TimesNewRoman" w:hAnsiTheme="minorHAnsi"/>
        </w:rPr>
        <w:t>ż</w:t>
      </w:r>
      <w:r w:rsidRPr="003F715B">
        <w:rPr>
          <w:rFonts w:asciiTheme="minorHAnsi" w:eastAsia="Times New Roman" w:hAnsiTheme="minorHAnsi"/>
        </w:rPr>
        <w:t>eniem art. 93 ust. 4</w:t>
      </w:r>
      <w:r w:rsidR="00AD2F12" w:rsidRPr="003F715B">
        <w:rPr>
          <w:rFonts w:asciiTheme="minorHAnsi" w:eastAsia="Times New Roman" w:hAnsiTheme="minorHAnsi"/>
        </w:rPr>
        <w:t xml:space="preserve"> ustawy</w:t>
      </w:r>
      <w:r w:rsidRPr="003F715B">
        <w:rPr>
          <w:rFonts w:asciiTheme="minorHAnsi" w:eastAsia="Times New Roman" w:hAnsiTheme="minorHAnsi"/>
        </w:rPr>
        <w:t>.</w:t>
      </w:r>
    </w:p>
    <w:p w:rsidR="00B94078" w:rsidRPr="003F715B" w:rsidRDefault="00B94078" w:rsidP="005B536B">
      <w:pPr>
        <w:numPr>
          <w:ilvl w:val="0"/>
          <w:numId w:val="6"/>
        </w:numPr>
        <w:tabs>
          <w:tab w:val="left" w:pos="284"/>
          <w:tab w:val="left" w:pos="426"/>
        </w:tabs>
        <w:autoSpaceDE w:val="0"/>
        <w:ind w:left="284" w:hanging="426"/>
        <w:jc w:val="both"/>
        <w:rPr>
          <w:rFonts w:asciiTheme="minorHAnsi" w:eastAsia="Times New Roman" w:hAnsiTheme="minorHAnsi"/>
        </w:rPr>
      </w:pPr>
      <w:r w:rsidRPr="003F715B">
        <w:rPr>
          <w:rFonts w:asciiTheme="minorHAnsi" w:eastAsia="Times New Roman" w:hAnsiTheme="minorHAnsi"/>
        </w:rPr>
        <w:t>Wykonawcy mog</w:t>
      </w:r>
      <w:r w:rsidRPr="003F715B">
        <w:rPr>
          <w:rFonts w:asciiTheme="minorHAnsi" w:eastAsia="TimesNewRoman" w:hAnsiTheme="minorHAnsi"/>
        </w:rPr>
        <w:t xml:space="preserve">ą </w:t>
      </w:r>
      <w:r w:rsidRPr="003F715B">
        <w:rPr>
          <w:rFonts w:asciiTheme="minorHAnsi" w:eastAsia="Times New Roman" w:hAnsiTheme="minorHAnsi"/>
        </w:rPr>
        <w:t>wspólnie ubiega</w:t>
      </w:r>
      <w:r w:rsidRPr="003F715B">
        <w:rPr>
          <w:rFonts w:asciiTheme="minorHAnsi" w:eastAsia="TimesNewRoman" w:hAnsiTheme="minorHAnsi"/>
        </w:rPr>
        <w:t xml:space="preserve">ć </w:t>
      </w:r>
      <w:r w:rsidRPr="003F715B">
        <w:rPr>
          <w:rFonts w:asciiTheme="minorHAnsi" w:eastAsia="Times New Roman" w:hAnsiTheme="minorHAnsi"/>
        </w:rPr>
        <w:t>si</w:t>
      </w:r>
      <w:r w:rsidRPr="003F715B">
        <w:rPr>
          <w:rFonts w:asciiTheme="minorHAnsi" w:eastAsia="TimesNewRoman" w:hAnsiTheme="minorHAnsi"/>
        </w:rPr>
        <w:t xml:space="preserve">ę </w:t>
      </w:r>
      <w:r w:rsidRPr="003F715B">
        <w:rPr>
          <w:rFonts w:asciiTheme="minorHAnsi" w:eastAsia="Times New Roman" w:hAnsiTheme="minorHAnsi"/>
        </w:rPr>
        <w:t>o udzielenie zamówienia (np. konsorcjum). W takim przypadku ich oferta musi spełnia</w:t>
      </w:r>
      <w:r w:rsidRPr="003F715B">
        <w:rPr>
          <w:rFonts w:asciiTheme="minorHAnsi" w:eastAsia="TimesNewRoman" w:hAnsiTheme="minorHAnsi"/>
        </w:rPr>
        <w:t xml:space="preserve">ć </w:t>
      </w:r>
      <w:r w:rsidRPr="003F715B">
        <w:rPr>
          <w:rFonts w:asciiTheme="minorHAnsi" w:eastAsia="Times New Roman" w:hAnsiTheme="minorHAnsi"/>
        </w:rPr>
        <w:t>nast</w:t>
      </w:r>
      <w:r w:rsidRPr="003F715B">
        <w:rPr>
          <w:rFonts w:asciiTheme="minorHAnsi" w:eastAsia="TimesNewRoman" w:hAnsiTheme="minorHAnsi"/>
        </w:rPr>
        <w:t>ę</w:t>
      </w:r>
      <w:r w:rsidRPr="003F715B">
        <w:rPr>
          <w:rFonts w:asciiTheme="minorHAnsi" w:eastAsia="Times New Roman" w:hAnsiTheme="minorHAnsi"/>
        </w:rPr>
        <w:t>puj</w:t>
      </w:r>
      <w:r w:rsidRPr="003F715B">
        <w:rPr>
          <w:rFonts w:asciiTheme="minorHAnsi" w:eastAsia="TimesNewRoman" w:hAnsiTheme="minorHAnsi"/>
        </w:rPr>
        <w:t>ą</w:t>
      </w:r>
      <w:r w:rsidRPr="003F715B">
        <w:rPr>
          <w:rFonts w:asciiTheme="minorHAnsi" w:eastAsia="Times New Roman" w:hAnsiTheme="minorHAnsi"/>
        </w:rPr>
        <w:t>ce wymagania:</w:t>
      </w:r>
    </w:p>
    <w:p w:rsidR="00B94078" w:rsidRPr="003F715B" w:rsidRDefault="003F715B"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w</w:t>
      </w:r>
      <w:r w:rsidR="00B94078" w:rsidRPr="003F715B">
        <w:rPr>
          <w:rFonts w:asciiTheme="minorHAnsi" w:eastAsia="Times New Roman" w:hAnsiTheme="minorHAnsi"/>
          <w:sz w:val="24"/>
          <w:szCs w:val="24"/>
        </w:rPr>
        <w:t xml:space="preserve"> odniesieniu do wymaga</w:t>
      </w:r>
      <w:r w:rsidR="00B94078" w:rsidRPr="003F715B">
        <w:rPr>
          <w:rFonts w:asciiTheme="minorHAnsi" w:eastAsia="TimesNewRoman" w:hAnsiTheme="minorHAnsi"/>
          <w:sz w:val="24"/>
          <w:szCs w:val="24"/>
        </w:rPr>
        <w:t xml:space="preserve">ń </w:t>
      </w:r>
      <w:r w:rsidR="00B94078" w:rsidRPr="003F715B">
        <w:rPr>
          <w:rFonts w:asciiTheme="minorHAnsi" w:eastAsia="Times New Roman" w:hAnsiTheme="minorHAnsi"/>
          <w:sz w:val="24"/>
          <w:szCs w:val="24"/>
        </w:rPr>
        <w:t>postawionych przez Zamawiaj</w:t>
      </w:r>
      <w:r w:rsidR="00B94078" w:rsidRPr="003F715B">
        <w:rPr>
          <w:rFonts w:asciiTheme="minorHAnsi" w:eastAsia="TimesNewRoman" w:hAnsiTheme="minorHAnsi"/>
          <w:sz w:val="24"/>
          <w:szCs w:val="24"/>
        </w:rPr>
        <w:t>ą</w:t>
      </w:r>
      <w:r w:rsidR="00B94078" w:rsidRPr="003F715B">
        <w:rPr>
          <w:rFonts w:asciiTheme="minorHAnsi" w:eastAsia="Times New Roman" w:hAnsiTheme="minorHAnsi"/>
          <w:sz w:val="24"/>
          <w:szCs w:val="24"/>
        </w:rPr>
        <w:t xml:space="preserve">cego w stosunku do Wykonawców, </w:t>
      </w:r>
      <w:r w:rsidR="00A46677" w:rsidRPr="003F715B">
        <w:rPr>
          <w:rFonts w:asciiTheme="minorHAnsi" w:eastAsia="Times New Roman" w:hAnsiTheme="minorHAnsi"/>
          <w:sz w:val="24"/>
          <w:szCs w:val="24"/>
        </w:rPr>
        <w:t>w stosunku do żadnego z Wykonawców nie mogą występowa</w:t>
      </w:r>
      <w:r w:rsidR="00566295" w:rsidRPr="003F715B">
        <w:rPr>
          <w:rFonts w:asciiTheme="minorHAnsi" w:eastAsia="Times New Roman" w:hAnsiTheme="minorHAnsi"/>
          <w:sz w:val="24"/>
          <w:szCs w:val="24"/>
        </w:rPr>
        <w:t>ć</w:t>
      </w:r>
      <w:r w:rsidR="00A46677" w:rsidRPr="003F715B">
        <w:rPr>
          <w:rFonts w:asciiTheme="minorHAnsi" w:eastAsia="Times New Roman" w:hAnsiTheme="minorHAnsi"/>
          <w:sz w:val="24"/>
          <w:szCs w:val="24"/>
        </w:rPr>
        <w:t xml:space="preserve"> przesłanki do wykluczenia z udziału w postępowaniu</w:t>
      </w:r>
      <w:r w:rsidR="00566295" w:rsidRPr="003F715B">
        <w:rPr>
          <w:rFonts w:asciiTheme="minorHAnsi" w:eastAsia="Times New Roman" w:hAnsiTheme="minorHAnsi"/>
          <w:sz w:val="24"/>
          <w:szCs w:val="24"/>
        </w:rPr>
        <w:t>;</w:t>
      </w:r>
    </w:p>
    <w:p w:rsidR="008E165D" w:rsidRPr="003F715B" w:rsidRDefault="003F715B"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o</w:t>
      </w:r>
      <w:r w:rsidR="00B94078" w:rsidRPr="003F715B">
        <w:rPr>
          <w:rFonts w:asciiTheme="minorHAnsi" w:eastAsia="Times New Roman" w:hAnsiTheme="minorHAnsi"/>
          <w:sz w:val="24"/>
          <w:szCs w:val="24"/>
        </w:rPr>
        <w:t>ferta musi by</w:t>
      </w:r>
      <w:r w:rsidR="00B94078" w:rsidRPr="003F715B">
        <w:rPr>
          <w:rFonts w:asciiTheme="minorHAnsi" w:eastAsia="TimesNewRoman" w:hAnsiTheme="minorHAnsi"/>
          <w:sz w:val="24"/>
          <w:szCs w:val="24"/>
        </w:rPr>
        <w:t xml:space="preserve">ć </w:t>
      </w:r>
      <w:r w:rsidR="00B94078" w:rsidRPr="003F715B">
        <w:rPr>
          <w:rFonts w:asciiTheme="minorHAnsi" w:eastAsia="Times New Roman" w:hAnsiTheme="minorHAnsi"/>
          <w:sz w:val="24"/>
          <w:szCs w:val="24"/>
        </w:rPr>
        <w:t>podpisana w taki sposób, by prawnie zobowi</w:t>
      </w:r>
      <w:r w:rsidR="00B94078" w:rsidRPr="003F715B">
        <w:rPr>
          <w:rFonts w:asciiTheme="minorHAnsi" w:eastAsia="TimesNewRoman" w:hAnsiTheme="minorHAnsi"/>
          <w:sz w:val="24"/>
          <w:szCs w:val="24"/>
        </w:rPr>
        <w:t>ą</w:t>
      </w:r>
      <w:r w:rsidR="00B94078" w:rsidRPr="003F715B">
        <w:rPr>
          <w:rFonts w:asciiTheme="minorHAnsi" w:eastAsia="Times New Roman" w:hAnsiTheme="minorHAnsi"/>
          <w:sz w:val="24"/>
          <w:szCs w:val="24"/>
        </w:rPr>
        <w:t>zywała wszystkich Wykonawców wyst</w:t>
      </w:r>
      <w:r w:rsidR="00B94078" w:rsidRPr="003F715B">
        <w:rPr>
          <w:rFonts w:asciiTheme="minorHAnsi" w:eastAsia="TimesNewRoman" w:hAnsiTheme="minorHAnsi"/>
          <w:sz w:val="24"/>
          <w:szCs w:val="24"/>
        </w:rPr>
        <w:t>ę</w:t>
      </w:r>
      <w:r w:rsidR="00B94078" w:rsidRPr="003F715B">
        <w:rPr>
          <w:rFonts w:asciiTheme="minorHAnsi" w:eastAsia="Times New Roman" w:hAnsiTheme="minorHAnsi"/>
          <w:sz w:val="24"/>
          <w:szCs w:val="24"/>
        </w:rPr>
        <w:t>puj</w:t>
      </w:r>
      <w:r w:rsidR="00B94078" w:rsidRPr="003F715B">
        <w:rPr>
          <w:rFonts w:asciiTheme="minorHAnsi" w:eastAsia="TimesNewRoman" w:hAnsiTheme="minorHAnsi"/>
          <w:sz w:val="24"/>
          <w:szCs w:val="24"/>
        </w:rPr>
        <w:t>ą</w:t>
      </w:r>
      <w:r w:rsidR="00B94078" w:rsidRPr="003F715B">
        <w:rPr>
          <w:rFonts w:asciiTheme="minorHAnsi" w:eastAsia="Times New Roman" w:hAnsiTheme="minorHAnsi"/>
          <w:sz w:val="24"/>
          <w:szCs w:val="24"/>
        </w:rPr>
        <w:t>cych wspólnie</w:t>
      </w:r>
      <w:r w:rsidR="00566295" w:rsidRPr="003F715B">
        <w:rPr>
          <w:rFonts w:asciiTheme="minorHAnsi" w:eastAsia="Times New Roman" w:hAnsiTheme="minorHAnsi"/>
          <w:sz w:val="24"/>
          <w:szCs w:val="24"/>
        </w:rPr>
        <w:t>;</w:t>
      </w:r>
    </w:p>
    <w:p w:rsidR="008E165D" w:rsidRPr="003F715B" w:rsidRDefault="00B94078"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Wykonawcy wyst</w:t>
      </w:r>
      <w:r w:rsidRPr="003F715B">
        <w:rPr>
          <w:rFonts w:asciiTheme="minorHAnsi" w:eastAsia="TimesNewRoman" w:hAnsiTheme="minorHAnsi"/>
          <w:sz w:val="24"/>
          <w:szCs w:val="24"/>
        </w:rPr>
        <w:t>ę</w:t>
      </w:r>
      <w:r w:rsidRPr="003F715B">
        <w:rPr>
          <w:rFonts w:asciiTheme="minorHAnsi" w:eastAsia="Times New Roman" w:hAnsiTheme="minorHAnsi"/>
          <w:sz w:val="24"/>
          <w:szCs w:val="24"/>
        </w:rPr>
        <w:t>puj</w:t>
      </w:r>
      <w:r w:rsidRPr="003F715B">
        <w:rPr>
          <w:rFonts w:asciiTheme="minorHAnsi" w:eastAsia="TimesNewRoman" w:hAnsiTheme="minorHAnsi"/>
          <w:sz w:val="24"/>
          <w:szCs w:val="24"/>
        </w:rPr>
        <w:t>ą</w:t>
      </w:r>
      <w:r w:rsidRPr="003F715B">
        <w:rPr>
          <w:rFonts w:asciiTheme="minorHAnsi" w:eastAsia="Times New Roman" w:hAnsiTheme="minorHAnsi"/>
          <w:sz w:val="24"/>
          <w:szCs w:val="24"/>
        </w:rPr>
        <w:t>cy wspólnie musz</w:t>
      </w:r>
      <w:r w:rsidRPr="003F715B">
        <w:rPr>
          <w:rFonts w:asciiTheme="minorHAnsi" w:eastAsia="TimesNewRoman" w:hAnsiTheme="minorHAnsi"/>
          <w:sz w:val="24"/>
          <w:szCs w:val="24"/>
        </w:rPr>
        <w:t xml:space="preserve">ą </w:t>
      </w:r>
      <w:r w:rsidRPr="003F715B">
        <w:rPr>
          <w:rFonts w:asciiTheme="minorHAnsi" w:eastAsia="Times New Roman" w:hAnsiTheme="minorHAnsi"/>
          <w:sz w:val="24"/>
          <w:szCs w:val="24"/>
        </w:rPr>
        <w:t>ustanowi</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pełnomocnika (lidera) do reprezentowania ich w post</w:t>
      </w:r>
      <w:r w:rsidRPr="003F715B">
        <w:rPr>
          <w:rFonts w:asciiTheme="minorHAnsi" w:eastAsia="TimesNewRoman" w:hAnsiTheme="minorHAnsi"/>
          <w:sz w:val="24"/>
          <w:szCs w:val="24"/>
        </w:rPr>
        <w:t>ę</w:t>
      </w:r>
      <w:r w:rsidRPr="003F715B">
        <w:rPr>
          <w:rFonts w:asciiTheme="minorHAnsi" w:eastAsia="Times New Roman" w:hAnsiTheme="minorHAnsi"/>
          <w:sz w:val="24"/>
          <w:szCs w:val="24"/>
        </w:rPr>
        <w:t>powaniu o udzielenie niniejszego zamówienia lub do reprezentowania ich w post</w:t>
      </w:r>
      <w:r w:rsidRPr="003F715B">
        <w:rPr>
          <w:rFonts w:asciiTheme="minorHAnsi" w:eastAsia="TimesNewRoman" w:hAnsiTheme="minorHAnsi"/>
          <w:sz w:val="24"/>
          <w:szCs w:val="24"/>
        </w:rPr>
        <w:t>ę</w:t>
      </w:r>
      <w:r w:rsidRPr="003F715B">
        <w:rPr>
          <w:rFonts w:asciiTheme="minorHAnsi" w:eastAsia="Times New Roman" w:hAnsiTheme="minorHAnsi"/>
          <w:sz w:val="24"/>
          <w:szCs w:val="24"/>
        </w:rPr>
        <w:t>powaniu oraz zawarcia umowy o udzielenie przedmiotowego zamówienia publicznego. Umocowanie mo</w:t>
      </w:r>
      <w:r w:rsidRPr="003F715B">
        <w:rPr>
          <w:rFonts w:asciiTheme="minorHAnsi" w:eastAsia="TimesNewRoman" w:hAnsiTheme="minorHAnsi"/>
          <w:sz w:val="24"/>
          <w:szCs w:val="24"/>
        </w:rPr>
        <w:t>ż</w:t>
      </w:r>
      <w:r w:rsidRPr="003F715B">
        <w:rPr>
          <w:rFonts w:asciiTheme="minorHAnsi" w:eastAsia="Times New Roman" w:hAnsiTheme="minorHAnsi"/>
          <w:sz w:val="24"/>
          <w:szCs w:val="24"/>
        </w:rPr>
        <w:t>e wynika</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z tre</w:t>
      </w:r>
      <w:r w:rsidRPr="003F715B">
        <w:rPr>
          <w:rFonts w:asciiTheme="minorHAnsi" w:eastAsia="TimesNewRoman" w:hAnsiTheme="minorHAnsi"/>
          <w:sz w:val="24"/>
          <w:szCs w:val="24"/>
        </w:rPr>
        <w:t>ś</w:t>
      </w:r>
      <w:r w:rsidRPr="003F715B">
        <w:rPr>
          <w:rFonts w:asciiTheme="minorHAnsi" w:eastAsia="Times New Roman" w:hAnsiTheme="minorHAnsi"/>
          <w:sz w:val="24"/>
          <w:szCs w:val="24"/>
        </w:rPr>
        <w:t>ci umowy konsorcjum lub zosta</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przedło</w:t>
      </w:r>
      <w:r w:rsidRPr="003F715B">
        <w:rPr>
          <w:rFonts w:asciiTheme="minorHAnsi" w:eastAsia="TimesNewRoman" w:hAnsiTheme="minorHAnsi"/>
          <w:sz w:val="24"/>
          <w:szCs w:val="24"/>
        </w:rPr>
        <w:t>ż</w:t>
      </w:r>
      <w:r w:rsidRPr="003F715B">
        <w:rPr>
          <w:rFonts w:asciiTheme="minorHAnsi" w:eastAsia="Times New Roman" w:hAnsiTheme="minorHAnsi"/>
          <w:sz w:val="24"/>
          <w:szCs w:val="24"/>
        </w:rPr>
        <w:t>one oddzielnie wraz z ofert</w:t>
      </w:r>
      <w:r w:rsidRPr="003F715B">
        <w:rPr>
          <w:rFonts w:asciiTheme="minorHAnsi" w:eastAsia="TimesNewRoman" w:hAnsiTheme="minorHAnsi"/>
          <w:sz w:val="24"/>
          <w:szCs w:val="24"/>
        </w:rPr>
        <w:t>ą</w:t>
      </w:r>
      <w:r w:rsidRPr="003F715B">
        <w:rPr>
          <w:rFonts w:asciiTheme="minorHAnsi" w:eastAsia="Times New Roman" w:hAnsiTheme="minorHAnsi"/>
          <w:sz w:val="24"/>
          <w:szCs w:val="24"/>
        </w:rPr>
        <w:t>. Uwaga: tre</w:t>
      </w:r>
      <w:r w:rsidRPr="003F715B">
        <w:rPr>
          <w:rFonts w:asciiTheme="minorHAnsi" w:eastAsia="TimesNewRoman" w:hAnsiTheme="minorHAnsi"/>
          <w:sz w:val="24"/>
          <w:szCs w:val="24"/>
        </w:rPr>
        <w:t xml:space="preserve">ść </w:t>
      </w:r>
      <w:r w:rsidRPr="003F715B">
        <w:rPr>
          <w:rFonts w:asciiTheme="minorHAnsi" w:eastAsia="Times New Roman" w:hAnsiTheme="minorHAnsi"/>
          <w:sz w:val="24"/>
          <w:szCs w:val="24"/>
        </w:rPr>
        <w:t>pełnomocnictwa powinna dokładnie okre</w:t>
      </w:r>
      <w:r w:rsidRPr="003F715B">
        <w:rPr>
          <w:rFonts w:asciiTheme="minorHAnsi" w:eastAsia="TimesNewRoman" w:hAnsiTheme="minorHAnsi"/>
          <w:sz w:val="24"/>
          <w:szCs w:val="24"/>
        </w:rPr>
        <w:t>ś</w:t>
      </w:r>
      <w:r w:rsidRPr="003F715B">
        <w:rPr>
          <w:rFonts w:asciiTheme="minorHAnsi" w:eastAsia="Times New Roman" w:hAnsiTheme="minorHAnsi"/>
          <w:sz w:val="24"/>
          <w:szCs w:val="24"/>
        </w:rPr>
        <w:t>la</w:t>
      </w:r>
      <w:r w:rsidRPr="003F715B">
        <w:rPr>
          <w:rFonts w:asciiTheme="minorHAnsi" w:eastAsia="TimesNewRoman" w:hAnsiTheme="minorHAnsi"/>
          <w:sz w:val="24"/>
          <w:szCs w:val="24"/>
        </w:rPr>
        <w:t xml:space="preserve">ć </w:t>
      </w:r>
      <w:r w:rsidRPr="003F715B">
        <w:rPr>
          <w:rFonts w:asciiTheme="minorHAnsi" w:eastAsia="Times New Roman" w:hAnsiTheme="minorHAnsi"/>
          <w:sz w:val="24"/>
          <w:szCs w:val="24"/>
        </w:rPr>
        <w:t>zakres umocowania</w:t>
      </w:r>
      <w:r w:rsidR="00566295" w:rsidRPr="003F715B">
        <w:rPr>
          <w:rFonts w:asciiTheme="minorHAnsi" w:eastAsia="Times New Roman" w:hAnsiTheme="minorHAnsi"/>
          <w:sz w:val="24"/>
          <w:szCs w:val="24"/>
        </w:rPr>
        <w:t>;</w:t>
      </w:r>
    </w:p>
    <w:p w:rsidR="008E165D" w:rsidRPr="003F715B" w:rsidRDefault="003F715B"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w</w:t>
      </w:r>
      <w:r w:rsidR="00B94078" w:rsidRPr="003F715B">
        <w:rPr>
          <w:rFonts w:asciiTheme="minorHAnsi" w:eastAsia="Times New Roman" w:hAnsiTheme="minorHAnsi"/>
          <w:sz w:val="24"/>
          <w:szCs w:val="24"/>
        </w:rPr>
        <w:t>szelka korespondencja oraz rozliczenia dokonywane będą wyłącznie z pełnomocnikiem (liderem)</w:t>
      </w:r>
      <w:r w:rsidR="00566295" w:rsidRPr="003F715B">
        <w:rPr>
          <w:rFonts w:asciiTheme="minorHAnsi" w:eastAsia="Times New Roman" w:hAnsiTheme="minorHAnsi"/>
          <w:sz w:val="24"/>
          <w:szCs w:val="24"/>
        </w:rPr>
        <w:t>;</w:t>
      </w:r>
    </w:p>
    <w:p w:rsidR="008E165D" w:rsidRPr="003F715B" w:rsidRDefault="003F715B"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w</w:t>
      </w:r>
      <w:r w:rsidR="00B94078" w:rsidRPr="003F715B">
        <w:rPr>
          <w:rFonts w:asciiTheme="minorHAnsi" w:eastAsia="Times New Roman" w:hAnsiTheme="minorHAnsi"/>
          <w:sz w:val="24"/>
          <w:szCs w:val="24"/>
        </w:rPr>
        <w:t>ypełniając formularz ofertowy, jak równieżinne dokumenty powołuj</w:t>
      </w:r>
      <w:r w:rsidR="00B94078" w:rsidRPr="003F715B">
        <w:rPr>
          <w:rFonts w:asciiTheme="minorHAnsi" w:eastAsia="TimesNewRoman" w:hAnsiTheme="minorHAnsi"/>
          <w:sz w:val="24"/>
          <w:szCs w:val="24"/>
        </w:rPr>
        <w:t>ą</w:t>
      </w:r>
      <w:r w:rsidR="00B94078" w:rsidRPr="003F715B">
        <w:rPr>
          <w:rFonts w:asciiTheme="minorHAnsi" w:eastAsia="Times New Roman" w:hAnsiTheme="minorHAnsi"/>
          <w:sz w:val="24"/>
          <w:szCs w:val="24"/>
        </w:rPr>
        <w:t>ce si</w:t>
      </w:r>
      <w:r w:rsidR="00B94078" w:rsidRPr="003F715B">
        <w:rPr>
          <w:rFonts w:asciiTheme="minorHAnsi" w:eastAsia="TimesNewRoman" w:hAnsiTheme="minorHAnsi"/>
          <w:sz w:val="24"/>
          <w:szCs w:val="24"/>
        </w:rPr>
        <w:t xml:space="preserve">ę </w:t>
      </w:r>
      <w:r w:rsidR="00B94078" w:rsidRPr="003F715B">
        <w:rPr>
          <w:rFonts w:asciiTheme="minorHAnsi" w:eastAsia="Times New Roman" w:hAnsiTheme="minorHAnsi"/>
          <w:sz w:val="24"/>
          <w:szCs w:val="24"/>
        </w:rPr>
        <w:t>na „Wykonawc</w:t>
      </w:r>
      <w:r w:rsidR="00B94078" w:rsidRPr="003F715B">
        <w:rPr>
          <w:rFonts w:asciiTheme="minorHAnsi" w:eastAsia="TimesNewRoman" w:hAnsiTheme="minorHAnsi"/>
          <w:sz w:val="24"/>
          <w:szCs w:val="24"/>
        </w:rPr>
        <w:t>ę</w:t>
      </w:r>
      <w:r w:rsidR="00B94078" w:rsidRPr="003F715B">
        <w:rPr>
          <w:rFonts w:asciiTheme="minorHAnsi" w:eastAsia="Times New Roman" w:hAnsiTheme="minorHAnsi"/>
          <w:sz w:val="24"/>
          <w:szCs w:val="24"/>
        </w:rPr>
        <w:t>”, w miejscu „np. nazwa i adres Wykonawcy” nale</w:t>
      </w:r>
      <w:r w:rsidR="00B94078" w:rsidRPr="003F715B">
        <w:rPr>
          <w:rFonts w:asciiTheme="minorHAnsi" w:eastAsia="TimesNewRoman" w:hAnsiTheme="minorHAnsi"/>
          <w:sz w:val="24"/>
          <w:szCs w:val="24"/>
        </w:rPr>
        <w:t>ż</w:t>
      </w:r>
      <w:r w:rsidR="00B94078" w:rsidRPr="003F715B">
        <w:rPr>
          <w:rFonts w:asciiTheme="minorHAnsi" w:eastAsia="Times New Roman" w:hAnsiTheme="minorHAnsi"/>
          <w:sz w:val="24"/>
          <w:szCs w:val="24"/>
        </w:rPr>
        <w:t>y wpisa</w:t>
      </w:r>
      <w:r w:rsidR="00B94078" w:rsidRPr="003F715B">
        <w:rPr>
          <w:rFonts w:asciiTheme="minorHAnsi" w:eastAsia="TimesNewRoman" w:hAnsiTheme="minorHAnsi"/>
          <w:sz w:val="24"/>
          <w:szCs w:val="24"/>
        </w:rPr>
        <w:t xml:space="preserve">ć </w:t>
      </w:r>
      <w:r w:rsidR="00B94078" w:rsidRPr="003F715B">
        <w:rPr>
          <w:rFonts w:asciiTheme="minorHAnsi" w:eastAsia="Times New Roman" w:hAnsiTheme="minorHAnsi"/>
          <w:sz w:val="24"/>
          <w:szCs w:val="24"/>
        </w:rPr>
        <w:t>dane dotycz</w:t>
      </w:r>
      <w:r w:rsidR="00B94078" w:rsidRPr="003F715B">
        <w:rPr>
          <w:rFonts w:asciiTheme="minorHAnsi" w:eastAsia="TimesNewRoman" w:hAnsiTheme="minorHAnsi"/>
          <w:sz w:val="24"/>
          <w:szCs w:val="24"/>
        </w:rPr>
        <w:t>ą</w:t>
      </w:r>
      <w:r w:rsidR="00B94078" w:rsidRPr="003F715B">
        <w:rPr>
          <w:rFonts w:asciiTheme="minorHAnsi" w:eastAsia="Times New Roman" w:hAnsiTheme="minorHAnsi"/>
          <w:sz w:val="24"/>
          <w:szCs w:val="24"/>
        </w:rPr>
        <w:t>ce konsorcjum, a nie pełnomocnika konsorcjum</w:t>
      </w:r>
      <w:r w:rsidR="00566295" w:rsidRPr="003F715B">
        <w:rPr>
          <w:rFonts w:asciiTheme="minorHAnsi" w:eastAsia="Times New Roman" w:hAnsiTheme="minorHAnsi"/>
          <w:sz w:val="24"/>
          <w:szCs w:val="24"/>
        </w:rPr>
        <w:t>;</w:t>
      </w:r>
    </w:p>
    <w:p w:rsidR="008E165D" w:rsidRPr="003F715B" w:rsidRDefault="003F715B"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w</w:t>
      </w:r>
      <w:r w:rsidR="00A46677" w:rsidRPr="003F715B">
        <w:rPr>
          <w:rFonts w:asciiTheme="minorHAnsi" w:eastAsia="Times New Roman" w:hAnsiTheme="minorHAnsi"/>
          <w:sz w:val="24"/>
          <w:szCs w:val="24"/>
        </w:rPr>
        <w:t xml:space="preserve"> przypadku wspólnego ubiegania się o udzielenie zamówienia przez Wykonawców, jednolity dokument składa każdy z tych Wykonawców. Dokumenty te winny potwierdzać spełnianie warunków udziału w postępowaniu oraz brak podstaw do wykluczenia z udziału w postępowaniu</w:t>
      </w:r>
      <w:r w:rsidR="00566295" w:rsidRPr="003F715B">
        <w:rPr>
          <w:rFonts w:asciiTheme="minorHAnsi" w:eastAsia="Times New Roman" w:hAnsiTheme="minorHAnsi"/>
          <w:sz w:val="24"/>
          <w:szCs w:val="24"/>
        </w:rPr>
        <w:t>;</w:t>
      </w:r>
    </w:p>
    <w:p w:rsidR="00A46677" w:rsidRPr="003F715B" w:rsidRDefault="003F715B"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3F715B">
        <w:rPr>
          <w:rFonts w:asciiTheme="minorHAnsi" w:eastAsia="Times New Roman" w:hAnsiTheme="minorHAnsi"/>
          <w:sz w:val="24"/>
          <w:szCs w:val="24"/>
        </w:rPr>
        <w:t>w</w:t>
      </w:r>
      <w:r w:rsidR="00A46677" w:rsidRPr="003F715B">
        <w:rPr>
          <w:rFonts w:asciiTheme="minorHAnsi" w:eastAsia="Times New Roman" w:hAnsiTheme="minorHAnsi"/>
          <w:sz w:val="24"/>
          <w:szCs w:val="24"/>
        </w:rPr>
        <w:t xml:space="preserve"> przypadku wspólnego ubiegania się o udzielenie zamówienia każdy z Wykonawców składa oświadczenie o braku przynależności do grupy kapitałowej – wymóg został uregulowany w Rozdziale </w:t>
      </w:r>
      <w:r w:rsidR="008F2A92" w:rsidRPr="003F715B">
        <w:rPr>
          <w:rFonts w:asciiTheme="minorHAnsi" w:eastAsia="Times New Roman" w:hAnsiTheme="minorHAnsi"/>
          <w:sz w:val="24"/>
          <w:szCs w:val="24"/>
        </w:rPr>
        <w:t>V ust. 4 SIWZ.</w:t>
      </w:r>
    </w:p>
    <w:p w:rsidR="00825330" w:rsidRPr="00625AE9" w:rsidRDefault="00825330" w:rsidP="00825330">
      <w:pPr>
        <w:pStyle w:val="Akapitzlist"/>
        <w:tabs>
          <w:tab w:val="left" w:pos="993"/>
        </w:tabs>
        <w:autoSpaceDE w:val="0"/>
        <w:spacing w:after="0" w:line="240" w:lineRule="auto"/>
        <w:ind w:left="1080"/>
        <w:jc w:val="both"/>
        <w:rPr>
          <w:rFonts w:asciiTheme="minorHAnsi" w:eastAsia="Times New Roman" w:hAnsiTheme="minorHAnsi"/>
          <w:color w:val="FF0000"/>
          <w:sz w:val="24"/>
          <w:szCs w:val="24"/>
        </w:rPr>
      </w:pPr>
    </w:p>
    <w:p w:rsidR="00B94078" w:rsidRPr="003120CB" w:rsidRDefault="002C2ADE" w:rsidP="005B536B">
      <w:pPr>
        <w:autoSpaceDE w:val="0"/>
        <w:rPr>
          <w:rFonts w:asciiTheme="minorHAnsi" w:eastAsia="Times New Roman" w:hAnsiTheme="minorHAnsi"/>
          <w:b/>
          <w:bCs/>
          <w:u w:val="single"/>
        </w:rPr>
      </w:pPr>
      <w:r w:rsidRPr="003120CB">
        <w:rPr>
          <w:rFonts w:asciiTheme="minorHAnsi" w:eastAsia="Times New Roman" w:hAnsiTheme="minorHAnsi"/>
          <w:b/>
          <w:bCs/>
          <w:u w:val="single"/>
        </w:rPr>
        <w:t xml:space="preserve">VIII. </w:t>
      </w:r>
      <w:r w:rsidR="00EC36FD" w:rsidRPr="003120CB">
        <w:rPr>
          <w:rFonts w:asciiTheme="minorHAnsi" w:eastAsia="Times New Roman" w:hAnsiTheme="minorHAnsi"/>
          <w:b/>
          <w:bCs/>
          <w:u w:val="single"/>
        </w:rPr>
        <w:t>WADIUM</w:t>
      </w:r>
    </w:p>
    <w:p w:rsidR="002C2ADE" w:rsidRPr="003120CB" w:rsidRDefault="002C2ADE" w:rsidP="005B536B">
      <w:pPr>
        <w:autoSpaceDE w:val="0"/>
        <w:rPr>
          <w:rFonts w:asciiTheme="minorHAnsi" w:eastAsia="Times New Roman" w:hAnsiTheme="minorHAnsi"/>
          <w:b/>
          <w:bCs/>
          <w:u w:val="single"/>
        </w:rPr>
      </w:pPr>
    </w:p>
    <w:p w:rsidR="003D720B" w:rsidRPr="003120CB" w:rsidRDefault="003D720B" w:rsidP="005B536B">
      <w:pPr>
        <w:autoSpaceDE w:val="0"/>
        <w:rPr>
          <w:rFonts w:asciiTheme="minorHAnsi" w:eastAsia="TimesNewRomanPSMT" w:hAnsiTheme="minorHAnsi"/>
        </w:rPr>
      </w:pPr>
      <w:r w:rsidRPr="003120CB">
        <w:rPr>
          <w:rFonts w:asciiTheme="minorHAnsi" w:eastAsia="TimesNewRomanPSMT" w:hAnsiTheme="minorHAnsi"/>
        </w:rPr>
        <w:t xml:space="preserve">Zamawiający </w:t>
      </w:r>
      <w:r w:rsidR="00BF215E" w:rsidRPr="003120CB">
        <w:rPr>
          <w:rFonts w:asciiTheme="minorHAnsi" w:eastAsia="TimesNewRomanPSMT" w:hAnsiTheme="minorHAnsi"/>
        </w:rPr>
        <w:t>nie wymaga złożenia wadium w postępowaniu.</w:t>
      </w:r>
    </w:p>
    <w:p w:rsidR="00F44C0A" w:rsidRPr="003120CB" w:rsidRDefault="00F44C0A" w:rsidP="005B536B">
      <w:pPr>
        <w:autoSpaceDE w:val="0"/>
        <w:jc w:val="both"/>
        <w:rPr>
          <w:rFonts w:asciiTheme="minorHAnsi" w:eastAsia="Times New Roman" w:hAnsiTheme="minorHAnsi"/>
          <w:b/>
          <w:bCs/>
        </w:rPr>
      </w:pPr>
    </w:p>
    <w:p w:rsidR="00B94078" w:rsidRPr="003120CB" w:rsidRDefault="002C2ADE" w:rsidP="005B536B">
      <w:pPr>
        <w:autoSpaceDE w:val="0"/>
        <w:rPr>
          <w:rFonts w:asciiTheme="minorHAnsi" w:eastAsia="TimesNewRoman" w:hAnsiTheme="minorHAnsi"/>
          <w:b/>
          <w:bCs/>
          <w:u w:val="single"/>
        </w:rPr>
      </w:pPr>
      <w:r w:rsidRPr="003120CB">
        <w:rPr>
          <w:rFonts w:asciiTheme="minorHAnsi" w:eastAsia="Times New Roman" w:hAnsiTheme="minorHAnsi"/>
          <w:b/>
          <w:bCs/>
          <w:u w:val="single"/>
        </w:rPr>
        <w:t xml:space="preserve">IX. </w:t>
      </w:r>
      <w:r w:rsidR="00B94078" w:rsidRPr="003120CB">
        <w:rPr>
          <w:rFonts w:asciiTheme="minorHAnsi" w:eastAsia="Times New Roman" w:hAnsiTheme="minorHAnsi"/>
          <w:b/>
          <w:bCs/>
          <w:u w:val="single"/>
        </w:rPr>
        <w:t>TERMIN ZWI</w:t>
      </w:r>
      <w:r w:rsidR="00B94078" w:rsidRPr="003120CB">
        <w:rPr>
          <w:rFonts w:asciiTheme="minorHAnsi" w:eastAsia="TimesNewRoman" w:hAnsiTheme="minorHAnsi"/>
          <w:b/>
          <w:bCs/>
          <w:u w:val="single"/>
        </w:rPr>
        <w:t>Ą</w:t>
      </w:r>
      <w:r w:rsidR="00B94078" w:rsidRPr="003120CB">
        <w:rPr>
          <w:rFonts w:asciiTheme="minorHAnsi" w:eastAsia="Times New Roman" w:hAnsiTheme="minorHAnsi"/>
          <w:b/>
          <w:bCs/>
          <w:u w:val="single"/>
        </w:rPr>
        <w:t>ZANIA OFERT</w:t>
      </w:r>
      <w:r w:rsidR="00B94078" w:rsidRPr="003120CB">
        <w:rPr>
          <w:rFonts w:asciiTheme="minorHAnsi" w:eastAsia="TimesNewRoman" w:hAnsiTheme="minorHAnsi"/>
          <w:b/>
          <w:bCs/>
          <w:u w:val="single"/>
        </w:rPr>
        <w:t>Ą</w:t>
      </w:r>
    </w:p>
    <w:p w:rsidR="002C2ADE" w:rsidRPr="003120CB" w:rsidRDefault="002C2ADE" w:rsidP="005B536B">
      <w:pPr>
        <w:autoSpaceDE w:val="0"/>
        <w:rPr>
          <w:rFonts w:asciiTheme="minorHAnsi" w:eastAsia="Times New Roman" w:hAnsiTheme="minorHAnsi"/>
          <w:b/>
          <w:bCs/>
          <w:u w:val="single"/>
        </w:rPr>
      </w:pPr>
    </w:p>
    <w:p w:rsidR="00AA4E5D" w:rsidRPr="003120CB" w:rsidRDefault="00AA4E5D" w:rsidP="005B536B">
      <w:pPr>
        <w:pStyle w:val="ListParagraph"/>
        <w:numPr>
          <w:ilvl w:val="0"/>
          <w:numId w:val="17"/>
        </w:numPr>
        <w:spacing w:after="0" w:line="240" w:lineRule="auto"/>
        <w:ind w:left="284" w:hanging="284"/>
        <w:jc w:val="both"/>
        <w:rPr>
          <w:rFonts w:asciiTheme="minorHAnsi" w:hAnsiTheme="minorHAnsi" w:cs="Arial Narrow"/>
          <w:color w:val="auto"/>
          <w:sz w:val="24"/>
          <w:szCs w:val="24"/>
        </w:rPr>
      </w:pPr>
      <w:r w:rsidRPr="003120CB">
        <w:rPr>
          <w:rFonts w:asciiTheme="minorHAnsi" w:hAnsiTheme="minorHAnsi" w:cs="Arial Narrow"/>
          <w:color w:val="auto"/>
          <w:sz w:val="24"/>
          <w:szCs w:val="24"/>
        </w:rPr>
        <w:t>Termin z</w:t>
      </w:r>
      <w:r w:rsidR="00BF215E" w:rsidRPr="003120CB">
        <w:rPr>
          <w:rFonts w:asciiTheme="minorHAnsi" w:hAnsiTheme="minorHAnsi" w:cs="Arial Narrow"/>
          <w:color w:val="auto"/>
          <w:sz w:val="24"/>
          <w:szCs w:val="24"/>
        </w:rPr>
        <w:t>wiązania złożoną ofertą wynosi 3</w:t>
      </w:r>
      <w:r w:rsidRPr="003120CB">
        <w:rPr>
          <w:rFonts w:asciiTheme="minorHAnsi" w:hAnsiTheme="minorHAnsi" w:cs="Arial Narrow"/>
          <w:color w:val="auto"/>
          <w:sz w:val="24"/>
          <w:szCs w:val="24"/>
        </w:rPr>
        <w:t>0 dni.</w:t>
      </w:r>
    </w:p>
    <w:p w:rsidR="00AA4E5D" w:rsidRPr="003120CB" w:rsidRDefault="00AA4E5D" w:rsidP="005B536B">
      <w:pPr>
        <w:pStyle w:val="ListParagraph"/>
        <w:numPr>
          <w:ilvl w:val="0"/>
          <w:numId w:val="17"/>
        </w:numPr>
        <w:spacing w:after="0" w:line="240" w:lineRule="auto"/>
        <w:ind w:left="284" w:hanging="284"/>
        <w:jc w:val="both"/>
        <w:rPr>
          <w:rFonts w:asciiTheme="minorHAnsi" w:hAnsiTheme="minorHAnsi" w:cs="Arial Narrow"/>
          <w:color w:val="auto"/>
          <w:sz w:val="24"/>
          <w:szCs w:val="24"/>
        </w:rPr>
      </w:pPr>
      <w:r w:rsidRPr="003120CB">
        <w:rPr>
          <w:rFonts w:asciiTheme="minorHAnsi" w:hAnsiTheme="minorHAnsi" w:cs="Arial Narrow"/>
          <w:color w:val="auto"/>
          <w:sz w:val="24"/>
          <w:szCs w:val="24"/>
        </w:rPr>
        <w:t>Bieg terminu rozpoczyna się wraz upływem terminu składania oferty.</w:t>
      </w:r>
    </w:p>
    <w:p w:rsidR="00AA4E5D" w:rsidRPr="003120CB" w:rsidRDefault="00AA4E5D" w:rsidP="005B536B">
      <w:pPr>
        <w:pStyle w:val="ListParagraph"/>
        <w:numPr>
          <w:ilvl w:val="0"/>
          <w:numId w:val="17"/>
        </w:numPr>
        <w:spacing w:after="0" w:line="240" w:lineRule="auto"/>
        <w:ind w:left="284" w:hanging="284"/>
        <w:jc w:val="both"/>
        <w:rPr>
          <w:rFonts w:asciiTheme="minorHAnsi" w:hAnsiTheme="minorHAnsi" w:cs="Arial Narrow"/>
          <w:color w:val="auto"/>
          <w:sz w:val="24"/>
          <w:szCs w:val="24"/>
        </w:rPr>
      </w:pPr>
      <w:r w:rsidRPr="003120CB">
        <w:rPr>
          <w:rFonts w:asciiTheme="minorHAnsi" w:hAnsiTheme="minorHAnsi" w:cs="Arial Narrow"/>
          <w:color w:val="auto"/>
          <w:sz w:val="24"/>
          <w:szCs w:val="24"/>
        </w:rPr>
        <w:lastRenderedPageBreak/>
        <w:t>Przedłużenie terminu związania ofertą może nastąpić na zasadach określonych zgodnie z art. 85  ust. 2 ustawy.</w:t>
      </w:r>
    </w:p>
    <w:p w:rsidR="00B94078" w:rsidRPr="00625AE9" w:rsidRDefault="00B94078" w:rsidP="005B536B">
      <w:pPr>
        <w:autoSpaceDE w:val="0"/>
        <w:rPr>
          <w:rFonts w:asciiTheme="minorHAnsi" w:eastAsia="Times New Roman" w:hAnsiTheme="minorHAnsi"/>
          <w:color w:val="FF0000"/>
        </w:rPr>
      </w:pPr>
    </w:p>
    <w:p w:rsidR="00B94078" w:rsidRPr="003120CB" w:rsidRDefault="002C2ADE" w:rsidP="005B536B">
      <w:pPr>
        <w:tabs>
          <w:tab w:val="left" w:pos="142"/>
        </w:tabs>
        <w:autoSpaceDE w:val="0"/>
        <w:rPr>
          <w:rFonts w:asciiTheme="minorHAnsi" w:eastAsia="Times New Roman" w:hAnsiTheme="minorHAnsi"/>
          <w:b/>
          <w:bCs/>
          <w:u w:val="single"/>
        </w:rPr>
      </w:pPr>
      <w:r w:rsidRPr="003120CB">
        <w:rPr>
          <w:rFonts w:asciiTheme="minorHAnsi" w:eastAsia="Times New Roman" w:hAnsiTheme="minorHAnsi"/>
          <w:b/>
          <w:bCs/>
          <w:u w:val="single"/>
        </w:rPr>
        <w:t xml:space="preserve">X.  </w:t>
      </w:r>
      <w:r w:rsidR="00B94078" w:rsidRPr="003120CB">
        <w:rPr>
          <w:rFonts w:asciiTheme="minorHAnsi" w:eastAsia="Times New Roman" w:hAnsiTheme="minorHAnsi"/>
          <w:b/>
          <w:bCs/>
          <w:u w:val="single"/>
        </w:rPr>
        <w:t>MIEJSCE ORAZ TERMIN SKŁADANIA I OTWARCIA OFERT</w:t>
      </w:r>
    </w:p>
    <w:p w:rsidR="002C2ADE" w:rsidRPr="003120CB" w:rsidRDefault="002C2ADE" w:rsidP="005B536B">
      <w:pPr>
        <w:tabs>
          <w:tab w:val="left" w:pos="142"/>
        </w:tabs>
        <w:autoSpaceDE w:val="0"/>
        <w:rPr>
          <w:rFonts w:asciiTheme="minorHAnsi" w:eastAsia="Times New Roman" w:hAnsiTheme="minorHAnsi"/>
          <w:b/>
          <w:bCs/>
          <w:u w:val="single"/>
        </w:rPr>
      </w:pPr>
    </w:p>
    <w:p w:rsidR="00B94078" w:rsidRPr="00625AE9" w:rsidRDefault="00B94078" w:rsidP="005B536B">
      <w:pPr>
        <w:numPr>
          <w:ilvl w:val="0"/>
          <w:numId w:val="13"/>
        </w:numPr>
        <w:tabs>
          <w:tab w:val="left" w:pos="284"/>
        </w:tabs>
        <w:autoSpaceDE w:val="0"/>
        <w:ind w:left="426" w:hanging="426"/>
        <w:jc w:val="both"/>
        <w:rPr>
          <w:rFonts w:asciiTheme="minorHAnsi" w:eastAsia="Times New Roman" w:hAnsiTheme="minorHAnsi"/>
          <w:bCs/>
          <w:color w:val="FF0000"/>
        </w:rPr>
      </w:pPr>
      <w:r w:rsidRPr="003120CB">
        <w:rPr>
          <w:rFonts w:asciiTheme="minorHAnsi" w:eastAsia="Times New Roman" w:hAnsiTheme="minorHAnsi"/>
        </w:rPr>
        <w:t>Ofert</w:t>
      </w:r>
      <w:r w:rsidRPr="003120CB">
        <w:rPr>
          <w:rFonts w:asciiTheme="minorHAnsi" w:eastAsia="TimesNewRoman" w:hAnsiTheme="minorHAnsi"/>
        </w:rPr>
        <w:t xml:space="preserve">ę </w:t>
      </w:r>
      <w:r w:rsidRPr="003120CB">
        <w:rPr>
          <w:rFonts w:asciiTheme="minorHAnsi" w:eastAsia="Times New Roman" w:hAnsiTheme="minorHAnsi"/>
        </w:rPr>
        <w:t>nale</w:t>
      </w:r>
      <w:r w:rsidRPr="003120CB">
        <w:rPr>
          <w:rFonts w:asciiTheme="minorHAnsi" w:eastAsia="TimesNewRoman" w:hAnsiTheme="minorHAnsi"/>
        </w:rPr>
        <w:t>ż</w:t>
      </w:r>
      <w:r w:rsidRPr="003120CB">
        <w:rPr>
          <w:rFonts w:asciiTheme="minorHAnsi" w:eastAsia="Times New Roman" w:hAnsiTheme="minorHAnsi"/>
        </w:rPr>
        <w:t>y zło</w:t>
      </w:r>
      <w:r w:rsidRPr="003120CB">
        <w:rPr>
          <w:rFonts w:asciiTheme="minorHAnsi" w:eastAsia="TimesNewRoman" w:hAnsiTheme="minorHAnsi"/>
        </w:rPr>
        <w:t>ż</w:t>
      </w:r>
      <w:r w:rsidRPr="003120CB">
        <w:rPr>
          <w:rFonts w:asciiTheme="minorHAnsi" w:eastAsia="Times New Roman" w:hAnsiTheme="minorHAnsi"/>
        </w:rPr>
        <w:t>y</w:t>
      </w:r>
      <w:r w:rsidRPr="003120CB">
        <w:rPr>
          <w:rFonts w:asciiTheme="minorHAnsi" w:eastAsia="TimesNewRoman" w:hAnsiTheme="minorHAnsi"/>
        </w:rPr>
        <w:t xml:space="preserve">ć </w:t>
      </w:r>
      <w:r w:rsidRPr="003120CB">
        <w:rPr>
          <w:rFonts w:asciiTheme="minorHAnsi" w:eastAsia="Times New Roman" w:hAnsiTheme="minorHAnsi"/>
        </w:rPr>
        <w:t>w dwóch zamkni</w:t>
      </w:r>
      <w:r w:rsidRPr="003120CB">
        <w:rPr>
          <w:rFonts w:asciiTheme="minorHAnsi" w:eastAsia="TimesNewRoman" w:hAnsiTheme="minorHAnsi"/>
        </w:rPr>
        <w:t>ę</w:t>
      </w:r>
      <w:r w:rsidRPr="003120CB">
        <w:rPr>
          <w:rFonts w:asciiTheme="minorHAnsi" w:eastAsia="Times New Roman" w:hAnsiTheme="minorHAnsi"/>
        </w:rPr>
        <w:t>tyc</w:t>
      </w:r>
      <w:r w:rsidR="009517D3" w:rsidRPr="003120CB">
        <w:rPr>
          <w:rFonts w:asciiTheme="minorHAnsi" w:eastAsia="Times New Roman" w:hAnsiTheme="minorHAnsi"/>
        </w:rPr>
        <w:t xml:space="preserve">h kopertach (jedna w drugiej) w KANCELARII (parter) </w:t>
      </w:r>
      <w:r w:rsidRPr="003120CB">
        <w:rPr>
          <w:rFonts w:asciiTheme="minorHAnsi" w:eastAsia="Times New Roman" w:hAnsiTheme="minorHAnsi"/>
        </w:rPr>
        <w:t>w siedzibie Zamawiaj</w:t>
      </w:r>
      <w:r w:rsidRPr="003120CB">
        <w:rPr>
          <w:rFonts w:asciiTheme="minorHAnsi" w:eastAsia="TimesNewRoman" w:hAnsiTheme="minorHAnsi"/>
        </w:rPr>
        <w:t>ą</w:t>
      </w:r>
      <w:r w:rsidRPr="003120CB">
        <w:rPr>
          <w:rFonts w:asciiTheme="minorHAnsi" w:eastAsia="Times New Roman" w:hAnsiTheme="minorHAnsi"/>
        </w:rPr>
        <w:t>cego (ul. Słowackiego 114, Toruń) w terminie</w:t>
      </w:r>
      <w:r w:rsidR="002D56FA">
        <w:rPr>
          <w:rFonts w:asciiTheme="minorHAnsi" w:eastAsia="Times New Roman" w:hAnsiTheme="minorHAnsi"/>
        </w:rPr>
        <w:t xml:space="preserve"> </w:t>
      </w:r>
      <w:r w:rsidRPr="003120CB">
        <w:rPr>
          <w:rFonts w:asciiTheme="minorHAnsi" w:eastAsia="Times New Roman" w:hAnsiTheme="minorHAnsi"/>
          <w:b/>
          <w:bCs/>
        </w:rPr>
        <w:t xml:space="preserve">do </w:t>
      </w:r>
      <w:r w:rsidRPr="003947C5">
        <w:rPr>
          <w:rFonts w:asciiTheme="minorHAnsi" w:eastAsia="Times New Roman" w:hAnsiTheme="minorHAnsi"/>
          <w:b/>
          <w:bCs/>
        </w:rPr>
        <w:t>dnia</w:t>
      </w:r>
      <w:r w:rsidR="002D56FA" w:rsidRPr="003947C5">
        <w:rPr>
          <w:rFonts w:asciiTheme="minorHAnsi" w:eastAsia="Times New Roman" w:hAnsiTheme="minorHAnsi"/>
          <w:b/>
          <w:bCs/>
        </w:rPr>
        <w:t xml:space="preserve"> </w:t>
      </w:r>
      <w:r w:rsidR="00D51609" w:rsidRPr="003947C5">
        <w:rPr>
          <w:rFonts w:asciiTheme="minorHAnsi" w:eastAsia="Times New Roman" w:hAnsiTheme="minorHAnsi"/>
          <w:b/>
          <w:i/>
          <w:iCs/>
        </w:rPr>
        <w:t>31 maja</w:t>
      </w:r>
      <w:r w:rsidR="002D56FA">
        <w:rPr>
          <w:rFonts w:asciiTheme="minorHAnsi" w:eastAsia="Times New Roman" w:hAnsiTheme="minorHAnsi"/>
          <w:b/>
          <w:bCs/>
          <w:color w:val="FF0000"/>
        </w:rPr>
        <w:t xml:space="preserve"> </w:t>
      </w:r>
      <w:r w:rsidR="00825330" w:rsidRPr="003120CB">
        <w:rPr>
          <w:rFonts w:asciiTheme="minorHAnsi" w:eastAsia="Times New Roman" w:hAnsiTheme="minorHAnsi"/>
          <w:b/>
          <w:bCs/>
        </w:rPr>
        <w:t>201</w:t>
      </w:r>
      <w:r w:rsidR="003120CB" w:rsidRPr="003120CB">
        <w:rPr>
          <w:rFonts w:asciiTheme="minorHAnsi" w:eastAsia="Times New Roman" w:hAnsiTheme="minorHAnsi"/>
          <w:b/>
          <w:bCs/>
        </w:rPr>
        <w:t>7</w:t>
      </w:r>
      <w:r w:rsidR="002D56FA">
        <w:rPr>
          <w:rFonts w:asciiTheme="minorHAnsi" w:eastAsia="Times New Roman" w:hAnsiTheme="minorHAnsi"/>
          <w:b/>
          <w:bCs/>
        </w:rPr>
        <w:t xml:space="preserve"> </w:t>
      </w:r>
      <w:r w:rsidR="00566A64" w:rsidRPr="003120CB">
        <w:rPr>
          <w:rFonts w:asciiTheme="minorHAnsi" w:eastAsia="Times New Roman" w:hAnsiTheme="minorHAnsi"/>
          <w:b/>
          <w:bCs/>
        </w:rPr>
        <w:t>r.</w:t>
      </w:r>
      <w:r w:rsidR="002D56FA">
        <w:rPr>
          <w:rFonts w:asciiTheme="minorHAnsi" w:eastAsia="Times New Roman" w:hAnsiTheme="minorHAnsi"/>
          <w:b/>
          <w:bCs/>
        </w:rPr>
        <w:t xml:space="preserve"> </w:t>
      </w:r>
      <w:r w:rsidRPr="003120CB">
        <w:rPr>
          <w:rFonts w:asciiTheme="minorHAnsi" w:eastAsia="Times New Roman" w:hAnsiTheme="minorHAnsi"/>
          <w:b/>
          <w:bCs/>
        </w:rPr>
        <w:t xml:space="preserve">do godz. </w:t>
      </w:r>
      <w:r w:rsidR="00C46BF7" w:rsidRPr="003120CB">
        <w:rPr>
          <w:rFonts w:asciiTheme="minorHAnsi" w:eastAsia="Times New Roman" w:hAnsiTheme="minorHAnsi"/>
          <w:b/>
          <w:bCs/>
        </w:rPr>
        <w:t>1</w:t>
      </w:r>
      <w:r w:rsidR="003120CB" w:rsidRPr="003120CB">
        <w:rPr>
          <w:rFonts w:asciiTheme="minorHAnsi" w:eastAsia="Times New Roman" w:hAnsiTheme="minorHAnsi"/>
          <w:b/>
          <w:bCs/>
        </w:rPr>
        <w:t>0</w:t>
      </w:r>
      <w:r w:rsidR="00C46BF7" w:rsidRPr="003120CB">
        <w:rPr>
          <w:rFonts w:asciiTheme="minorHAnsi" w:eastAsia="Times New Roman" w:hAnsiTheme="minorHAnsi"/>
          <w:b/>
          <w:bCs/>
        </w:rPr>
        <w:t>:00</w:t>
      </w:r>
    </w:p>
    <w:p w:rsidR="00B94078" w:rsidRPr="003120CB" w:rsidRDefault="00566295" w:rsidP="005B536B">
      <w:pPr>
        <w:autoSpaceDE w:val="0"/>
        <w:ind w:left="375"/>
        <w:jc w:val="both"/>
        <w:rPr>
          <w:rFonts w:asciiTheme="minorHAnsi" w:eastAsia="Times New Roman" w:hAnsiTheme="minorHAnsi"/>
        </w:rPr>
      </w:pPr>
      <w:r w:rsidRPr="003120CB">
        <w:rPr>
          <w:rFonts w:asciiTheme="minorHAnsi" w:eastAsia="Times New Roman" w:hAnsiTheme="minorHAnsi"/>
        </w:rPr>
        <w:t xml:space="preserve">1) </w:t>
      </w:r>
      <w:r w:rsidR="00B94078" w:rsidRPr="003120CB">
        <w:rPr>
          <w:rFonts w:asciiTheme="minorHAnsi" w:eastAsia="Times New Roman" w:hAnsiTheme="minorHAnsi"/>
        </w:rPr>
        <w:t>Kopert</w:t>
      </w:r>
      <w:r w:rsidR="00B94078" w:rsidRPr="003120CB">
        <w:rPr>
          <w:rFonts w:asciiTheme="minorHAnsi" w:eastAsia="TimesNewRoman" w:hAnsiTheme="minorHAnsi"/>
        </w:rPr>
        <w:t xml:space="preserve">ę </w:t>
      </w:r>
      <w:r w:rsidR="00B94078" w:rsidRPr="003120CB">
        <w:rPr>
          <w:rFonts w:asciiTheme="minorHAnsi" w:eastAsia="Times New Roman" w:hAnsiTheme="minorHAnsi"/>
        </w:rPr>
        <w:t>zewn</w:t>
      </w:r>
      <w:r w:rsidR="00B94078" w:rsidRPr="003120CB">
        <w:rPr>
          <w:rFonts w:asciiTheme="minorHAnsi" w:eastAsia="TimesNewRoman" w:hAnsiTheme="minorHAnsi"/>
        </w:rPr>
        <w:t>ę</w:t>
      </w:r>
      <w:r w:rsidR="00B94078" w:rsidRPr="003120CB">
        <w:rPr>
          <w:rFonts w:asciiTheme="minorHAnsi" w:eastAsia="Times New Roman" w:hAnsiTheme="minorHAnsi"/>
        </w:rPr>
        <w:t>trzn</w:t>
      </w:r>
      <w:r w:rsidR="00B94078" w:rsidRPr="003120CB">
        <w:rPr>
          <w:rFonts w:asciiTheme="minorHAnsi" w:eastAsia="TimesNewRoman" w:hAnsiTheme="minorHAnsi"/>
        </w:rPr>
        <w:t xml:space="preserve">ą </w:t>
      </w:r>
      <w:r w:rsidR="00B94078" w:rsidRPr="003120CB">
        <w:rPr>
          <w:rFonts w:asciiTheme="minorHAnsi" w:eastAsia="Times New Roman" w:hAnsiTheme="minorHAnsi"/>
        </w:rPr>
        <w:t>nale</w:t>
      </w:r>
      <w:r w:rsidR="00B94078" w:rsidRPr="003120CB">
        <w:rPr>
          <w:rFonts w:asciiTheme="minorHAnsi" w:eastAsia="TimesNewRoman" w:hAnsiTheme="minorHAnsi"/>
        </w:rPr>
        <w:t>ż</w:t>
      </w:r>
      <w:r w:rsidR="00B94078" w:rsidRPr="003120CB">
        <w:rPr>
          <w:rFonts w:asciiTheme="minorHAnsi" w:eastAsia="Times New Roman" w:hAnsiTheme="minorHAnsi"/>
        </w:rPr>
        <w:t>y zaadresowa</w:t>
      </w:r>
      <w:r w:rsidR="00B94078" w:rsidRPr="003120CB">
        <w:rPr>
          <w:rFonts w:asciiTheme="minorHAnsi" w:eastAsia="TimesNewRoman" w:hAnsiTheme="minorHAnsi"/>
        </w:rPr>
        <w:t xml:space="preserve">ć </w:t>
      </w:r>
      <w:r w:rsidR="00B94078" w:rsidRPr="003120CB">
        <w:rPr>
          <w:rFonts w:asciiTheme="minorHAnsi" w:eastAsia="Times New Roman" w:hAnsiTheme="minorHAnsi"/>
        </w:rPr>
        <w:t>jak ni</w:t>
      </w:r>
      <w:r w:rsidR="00B94078" w:rsidRPr="003120CB">
        <w:rPr>
          <w:rFonts w:asciiTheme="minorHAnsi" w:eastAsia="TimesNewRoman" w:hAnsiTheme="minorHAnsi"/>
        </w:rPr>
        <w:t>ż</w:t>
      </w:r>
      <w:r w:rsidR="00B94078" w:rsidRPr="003120CB">
        <w:rPr>
          <w:rFonts w:asciiTheme="minorHAnsi" w:eastAsia="Times New Roman" w:hAnsiTheme="minorHAnsi"/>
        </w:rPr>
        <w:t>ej:</w:t>
      </w:r>
    </w:p>
    <w:p w:rsidR="00B94078" w:rsidRPr="00625AE9" w:rsidRDefault="00B94078" w:rsidP="005B536B">
      <w:pPr>
        <w:autoSpaceDE w:val="0"/>
        <w:jc w:val="both"/>
        <w:rPr>
          <w:rFonts w:asciiTheme="minorHAnsi" w:eastAsia="Times New Roman" w:hAnsiTheme="minorHAnsi"/>
          <w:color w:val="FF0000"/>
        </w:rPr>
      </w:pPr>
    </w:p>
    <w:p w:rsidR="00B94078" w:rsidRPr="003120CB" w:rsidRDefault="00B94078" w:rsidP="005B536B">
      <w:pPr>
        <w:autoSpaceDE w:val="0"/>
        <w:jc w:val="center"/>
        <w:rPr>
          <w:rFonts w:asciiTheme="minorHAnsi" w:eastAsia="Times New Roman" w:hAnsiTheme="minorHAnsi"/>
          <w:i/>
          <w:iCs/>
        </w:rPr>
      </w:pPr>
      <w:r w:rsidRPr="003120CB">
        <w:rPr>
          <w:rFonts w:asciiTheme="minorHAnsi" w:eastAsia="Times New Roman" w:hAnsiTheme="minorHAnsi"/>
          <w:i/>
          <w:iCs/>
        </w:rPr>
        <w:t>Regionalny Ośrodek Polityki Społecznej</w:t>
      </w:r>
    </w:p>
    <w:p w:rsidR="00B94078" w:rsidRPr="003120CB" w:rsidRDefault="00B94078" w:rsidP="005B536B">
      <w:pPr>
        <w:autoSpaceDE w:val="0"/>
        <w:jc w:val="center"/>
        <w:rPr>
          <w:rFonts w:asciiTheme="minorHAnsi" w:eastAsia="TimesNewRoman" w:hAnsiTheme="minorHAnsi"/>
          <w:i/>
          <w:iCs/>
        </w:rPr>
      </w:pPr>
      <w:r w:rsidRPr="003120CB">
        <w:rPr>
          <w:rFonts w:asciiTheme="minorHAnsi" w:eastAsia="TimesNewRoman" w:hAnsiTheme="minorHAnsi"/>
          <w:i/>
          <w:iCs/>
        </w:rPr>
        <w:t>ul. Słowackiego 114, 87-100 Toruń</w:t>
      </w:r>
    </w:p>
    <w:p w:rsidR="00D51609" w:rsidRDefault="00B94078" w:rsidP="003120CB">
      <w:pPr>
        <w:jc w:val="center"/>
        <w:rPr>
          <w:rStyle w:val="FontStyle111"/>
          <w:rFonts w:ascii="Calibri" w:hAnsi="Calibri"/>
          <w:color w:val="auto"/>
          <w:sz w:val="24"/>
          <w:szCs w:val="24"/>
          <w:lang w:eastAsia="pl-PL"/>
        </w:rPr>
      </w:pPr>
      <w:r w:rsidRPr="003120CB">
        <w:rPr>
          <w:rFonts w:asciiTheme="minorHAnsi" w:eastAsia="Times New Roman" w:hAnsiTheme="minorHAnsi"/>
          <w:i/>
          <w:iCs/>
        </w:rPr>
        <w:t xml:space="preserve">Oferta w postępowaniu </w:t>
      </w:r>
      <w:r w:rsidR="003120CB" w:rsidRPr="003120CB">
        <w:rPr>
          <w:rFonts w:asciiTheme="minorHAnsi" w:eastAsia="Times New Roman" w:hAnsiTheme="minorHAnsi"/>
          <w:i/>
          <w:iCs/>
        </w:rPr>
        <w:t>na k</w:t>
      </w:r>
      <w:r w:rsidR="003120CB" w:rsidRPr="003120CB">
        <w:rPr>
          <w:rStyle w:val="FontStyle111"/>
          <w:rFonts w:ascii="Calibri" w:hAnsi="Calibri"/>
          <w:color w:val="auto"/>
          <w:sz w:val="24"/>
          <w:szCs w:val="24"/>
          <w:lang w:eastAsia="pl-PL"/>
        </w:rPr>
        <w:t xml:space="preserve">ompleksową organizację i przeprowadzenie </w:t>
      </w:r>
      <w:r w:rsidR="003120CB" w:rsidRPr="003120CB">
        <w:rPr>
          <w:rStyle w:val="FontStyle111"/>
          <w:rFonts w:ascii="Calibri" w:hAnsi="Calibri"/>
          <w:i/>
          <w:color w:val="auto"/>
          <w:sz w:val="24"/>
          <w:szCs w:val="24"/>
          <w:lang w:eastAsia="pl-PL"/>
        </w:rPr>
        <w:t>TARGÓW DOBRYCH PRAKTYK</w:t>
      </w:r>
      <w:r w:rsidR="003120CB" w:rsidRPr="003120CB">
        <w:rPr>
          <w:rStyle w:val="FontStyle111"/>
          <w:rFonts w:ascii="Calibri" w:hAnsi="Calibri"/>
          <w:color w:val="auto"/>
          <w:sz w:val="24"/>
          <w:szCs w:val="24"/>
          <w:lang w:eastAsia="pl-PL"/>
        </w:rPr>
        <w:t xml:space="preserve"> w ramach projektu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2014-2020 współfinansowanej </w:t>
      </w:r>
      <w:r w:rsidR="003120CB" w:rsidRPr="002D56FA">
        <w:rPr>
          <w:rStyle w:val="FontStyle111"/>
          <w:rFonts w:ascii="Calibri" w:hAnsi="Calibri"/>
          <w:color w:val="auto"/>
          <w:sz w:val="24"/>
          <w:szCs w:val="24"/>
          <w:lang w:eastAsia="pl-PL"/>
        </w:rPr>
        <w:t>z</w:t>
      </w:r>
      <w:r w:rsidR="00627B6F" w:rsidRPr="002D56FA">
        <w:rPr>
          <w:rStyle w:val="FontStyle111"/>
          <w:rFonts w:ascii="Calibri" w:hAnsi="Calibri"/>
          <w:color w:val="auto"/>
          <w:sz w:val="24"/>
          <w:szCs w:val="24"/>
          <w:lang w:eastAsia="pl-PL"/>
        </w:rPr>
        <w:t>e środków Unii Europejskiej w ramach</w:t>
      </w:r>
      <w:r w:rsidR="003120CB" w:rsidRPr="003120CB">
        <w:rPr>
          <w:rStyle w:val="FontStyle111"/>
          <w:rFonts w:ascii="Calibri" w:hAnsi="Calibri"/>
          <w:color w:val="auto"/>
          <w:sz w:val="24"/>
          <w:szCs w:val="24"/>
          <w:lang w:eastAsia="pl-PL"/>
        </w:rPr>
        <w:t xml:space="preserve"> </w:t>
      </w:r>
    </w:p>
    <w:p w:rsidR="00CD4DBC" w:rsidRPr="003120CB" w:rsidRDefault="003120CB" w:rsidP="003120CB">
      <w:pPr>
        <w:jc w:val="center"/>
        <w:rPr>
          <w:rFonts w:ascii="Calibri" w:hAnsi="Calibri" w:cs="Arial"/>
          <w:b/>
          <w:lang w:eastAsia="pl-PL"/>
        </w:rPr>
      </w:pPr>
      <w:r w:rsidRPr="003120CB">
        <w:rPr>
          <w:rStyle w:val="FontStyle111"/>
          <w:rFonts w:ascii="Calibri" w:hAnsi="Calibri"/>
          <w:color w:val="auto"/>
          <w:sz w:val="24"/>
          <w:szCs w:val="24"/>
          <w:lang w:eastAsia="pl-PL"/>
        </w:rPr>
        <w:t>Europejskiego Funduszu Społecznego</w:t>
      </w:r>
    </w:p>
    <w:p w:rsidR="00B94078" w:rsidRPr="00625AE9" w:rsidRDefault="00B94078" w:rsidP="005B536B">
      <w:pPr>
        <w:autoSpaceDE w:val="0"/>
        <w:jc w:val="center"/>
        <w:rPr>
          <w:rFonts w:asciiTheme="minorHAnsi" w:eastAsia="Times New Roman" w:hAnsiTheme="minorHAnsi"/>
          <w:i/>
          <w:iCs/>
          <w:color w:val="FF0000"/>
          <w:u w:val="single"/>
        </w:rPr>
      </w:pPr>
      <w:r w:rsidRPr="003120CB">
        <w:rPr>
          <w:rFonts w:asciiTheme="minorHAnsi" w:eastAsia="Times New Roman" w:hAnsiTheme="minorHAnsi"/>
          <w:i/>
          <w:iCs/>
          <w:u w:val="single"/>
        </w:rPr>
        <w:t>nie otwiera</w:t>
      </w:r>
      <w:r w:rsidRPr="003120CB">
        <w:rPr>
          <w:rFonts w:asciiTheme="minorHAnsi" w:eastAsia="TimesNewRoman" w:hAnsiTheme="minorHAnsi"/>
          <w:i/>
          <w:iCs/>
          <w:u w:val="single"/>
        </w:rPr>
        <w:t xml:space="preserve">ć </w:t>
      </w:r>
      <w:r w:rsidRPr="003120CB">
        <w:rPr>
          <w:rFonts w:asciiTheme="minorHAnsi" w:eastAsia="Times New Roman" w:hAnsiTheme="minorHAnsi"/>
          <w:i/>
          <w:iCs/>
          <w:u w:val="single"/>
        </w:rPr>
        <w:t>przed</w:t>
      </w:r>
      <w:r w:rsidR="002D56FA">
        <w:rPr>
          <w:rFonts w:asciiTheme="minorHAnsi" w:eastAsia="Times New Roman" w:hAnsiTheme="minorHAnsi"/>
          <w:i/>
          <w:iCs/>
          <w:u w:val="single"/>
        </w:rPr>
        <w:t xml:space="preserve"> </w:t>
      </w:r>
      <w:r w:rsidR="00D51609" w:rsidRPr="003947C5">
        <w:rPr>
          <w:rFonts w:asciiTheme="minorHAnsi" w:eastAsia="Times New Roman" w:hAnsiTheme="minorHAnsi"/>
          <w:i/>
          <w:iCs/>
          <w:u w:val="single"/>
        </w:rPr>
        <w:t>31 maja</w:t>
      </w:r>
      <w:r w:rsidR="002D56FA" w:rsidRPr="003947C5">
        <w:rPr>
          <w:rFonts w:asciiTheme="minorHAnsi" w:eastAsia="Times New Roman" w:hAnsiTheme="minorHAnsi"/>
          <w:i/>
          <w:iCs/>
          <w:u w:val="single"/>
        </w:rPr>
        <w:t xml:space="preserve"> </w:t>
      </w:r>
      <w:r w:rsidR="00566A64" w:rsidRPr="003947C5">
        <w:rPr>
          <w:rFonts w:asciiTheme="minorHAnsi" w:eastAsia="Times New Roman" w:hAnsiTheme="minorHAnsi"/>
          <w:i/>
          <w:iCs/>
          <w:u w:val="single"/>
        </w:rPr>
        <w:t>201</w:t>
      </w:r>
      <w:r w:rsidR="003120CB" w:rsidRPr="003947C5">
        <w:rPr>
          <w:rFonts w:asciiTheme="minorHAnsi" w:eastAsia="Times New Roman" w:hAnsiTheme="minorHAnsi"/>
          <w:i/>
          <w:iCs/>
          <w:u w:val="single"/>
        </w:rPr>
        <w:t>7</w:t>
      </w:r>
      <w:r w:rsidR="00D51609" w:rsidRPr="003947C5">
        <w:rPr>
          <w:rFonts w:asciiTheme="minorHAnsi" w:eastAsia="Times New Roman" w:hAnsiTheme="minorHAnsi"/>
          <w:i/>
          <w:iCs/>
          <w:u w:val="single"/>
        </w:rPr>
        <w:t xml:space="preserve"> </w:t>
      </w:r>
      <w:r w:rsidRPr="003947C5">
        <w:rPr>
          <w:rFonts w:asciiTheme="minorHAnsi" w:eastAsia="Times New Roman" w:hAnsiTheme="minorHAnsi"/>
          <w:i/>
          <w:iCs/>
          <w:u w:val="single"/>
        </w:rPr>
        <w:t>r</w:t>
      </w:r>
      <w:r w:rsidR="003E0EE1" w:rsidRPr="003947C5">
        <w:rPr>
          <w:rFonts w:asciiTheme="minorHAnsi" w:eastAsia="Times New Roman" w:hAnsiTheme="minorHAnsi"/>
          <w:i/>
          <w:iCs/>
          <w:u w:val="single"/>
        </w:rPr>
        <w:t>.</w:t>
      </w:r>
      <w:r w:rsidRPr="00D51609">
        <w:rPr>
          <w:rFonts w:asciiTheme="minorHAnsi" w:eastAsia="Times New Roman" w:hAnsiTheme="minorHAnsi"/>
          <w:i/>
          <w:iCs/>
          <w:u w:val="single"/>
        </w:rPr>
        <w:t xml:space="preserve"> przed</w:t>
      </w:r>
      <w:r w:rsidR="002D56FA" w:rsidRPr="00D51609">
        <w:rPr>
          <w:rFonts w:asciiTheme="minorHAnsi" w:eastAsia="Times New Roman" w:hAnsiTheme="minorHAnsi"/>
          <w:i/>
          <w:iCs/>
          <w:u w:val="single"/>
        </w:rPr>
        <w:t xml:space="preserve"> </w:t>
      </w:r>
      <w:r w:rsidRPr="00D51609">
        <w:rPr>
          <w:rFonts w:asciiTheme="minorHAnsi" w:eastAsia="Times New Roman" w:hAnsiTheme="minorHAnsi"/>
          <w:i/>
          <w:iCs/>
          <w:u w:val="single"/>
        </w:rPr>
        <w:t>godz</w:t>
      </w:r>
      <w:r w:rsidR="00C46BF7" w:rsidRPr="00D51609">
        <w:rPr>
          <w:rFonts w:asciiTheme="minorHAnsi" w:eastAsia="Times New Roman" w:hAnsiTheme="minorHAnsi"/>
          <w:i/>
          <w:iCs/>
          <w:u w:val="single"/>
        </w:rPr>
        <w:t>.1</w:t>
      </w:r>
      <w:r w:rsidR="003120CB" w:rsidRPr="00D51609">
        <w:rPr>
          <w:rFonts w:asciiTheme="minorHAnsi" w:eastAsia="Times New Roman" w:hAnsiTheme="minorHAnsi"/>
          <w:i/>
          <w:iCs/>
          <w:u w:val="single"/>
        </w:rPr>
        <w:t>0</w:t>
      </w:r>
      <w:r w:rsidR="00C46BF7" w:rsidRPr="00D51609">
        <w:rPr>
          <w:rFonts w:asciiTheme="minorHAnsi" w:eastAsia="Times New Roman" w:hAnsiTheme="minorHAnsi"/>
          <w:i/>
          <w:iCs/>
          <w:u w:val="single"/>
        </w:rPr>
        <w:t>:30</w:t>
      </w:r>
    </w:p>
    <w:p w:rsidR="000658D8" w:rsidRPr="00625AE9" w:rsidRDefault="000658D8" w:rsidP="005B536B">
      <w:pPr>
        <w:autoSpaceDE w:val="0"/>
        <w:jc w:val="center"/>
        <w:rPr>
          <w:rFonts w:asciiTheme="minorHAnsi" w:eastAsia="Times New Roman" w:hAnsiTheme="minorHAnsi"/>
          <w:i/>
          <w:iCs/>
          <w:color w:val="FF0000"/>
          <w:u w:val="single"/>
        </w:rPr>
      </w:pPr>
    </w:p>
    <w:p w:rsidR="00B94078" w:rsidRPr="003120CB" w:rsidRDefault="00566295" w:rsidP="005B536B">
      <w:pPr>
        <w:autoSpaceDE w:val="0"/>
        <w:ind w:left="709" w:hanging="334"/>
        <w:jc w:val="both"/>
        <w:rPr>
          <w:rFonts w:asciiTheme="minorHAnsi" w:eastAsia="Times New Roman" w:hAnsiTheme="minorHAnsi"/>
        </w:rPr>
      </w:pPr>
      <w:r w:rsidRPr="003120CB">
        <w:rPr>
          <w:rFonts w:asciiTheme="minorHAnsi" w:eastAsia="Times New Roman" w:hAnsiTheme="minorHAnsi"/>
        </w:rPr>
        <w:t xml:space="preserve">2) </w:t>
      </w:r>
      <w:r w:rsidR="00B94078" w:rsidRPr="003120CB">
        <w:rPr>
          <w:rFonts w:asciiTheme="minorHAnsi" w:eastAsia="Times New Roman" w:hAnsiTheme="minorHAnsi"/>
        </w:rPr>
        <w:t>Kopertę wewnętrzną nale</w:t>
      </w:r>
      <w:r w:rsidR="00825330" w:rsidRPr="003120CB">
        <w:rPr>
          <w:rFonts w:asciiTheme="minorHAnsi" w:eastAsia="Times New Roman" w:hAnsiTheme="minorHAnsi"/>
        </w:rPr>
        <w:t>ży zaadresować jak w punkcie 1</w:t>
      </w:r>
      <w:r w:rsidR="00B94078" w:rsidRPr="003120CB">
        <w:rPr>
          <w:rFonts w:asciiTheme="minorHAnsi" w:eastAsia="Times New Roman" w:hAnsiTheme="minorHAnsi"/>
        </w:rPr>
        <w:t xml:space="preserve"> oraz wskazać oznaczenie </w:t>
      </w:r>
      <w:r w:rsidR="00067EC5" w:rsidRPr="003120CB">
        <w:rPr>
          <w:rFonts w:asciiTheme="minorHAnsi" w:eastAsia="Times New Roman" w:hAnsiTheme="minorHAnsi"/>
        </w:rPr>
        <w:t>W</w:t>
      </w:r>
      <w:r w:rsidR="00B94078" w:rsidRPr="003120CB">
        <w:rPr>
          <w:rFonts w:asciiTheme="minorHAnsi" w:eastAsia="Times New Roman" w:hAnsiTheme="minorHAnsi"/>
        </w:rPr>
        <w:t>ykonawcy składającego ofertę.</w:t>
      </w:r>
    </w:p>
    <w:p w:rsidR="00B94078" w:rsidRPr="003120CB" w:rsidRDefault="00566295" w:rsidP="005B536B">
      <w:pPr>
        <w:autoSpaceDE w:val="0"/>
        <w:ind w:left="709" w:hanging="334"/>
        <w:jc w:val="both"/>
        <w:rPr>
          <w:rFonts w:asciiTheme="minorHAnsi" w:eastAsia="Times New Roman" w:hAnsiTheme="minorHAnsi"/>
        </w:rPr>
      </w:pPr>
      <w:r w:rsidRPr="003120CB">
        <w:rPr>
          <w:rFonts w:asciiTheme="minorHAnsi" w:eastAsia="Times New Roman" w:hAnsiTheme="minorHAnsi"/>
        </w:rPr>
        <w:t xml:space="preserve">3) </w:t>
      </w:r>
      <w:r w:rsidR="00B94078" w:rsidRPr="003120CB">
        <w:rPr>
          <w:rFonts w:asciiTheme="minorHAnsi" w:eastAsia="Times New Roman" w:hAnsiTheme="minorHAnsi"/>
        </w:rPr>
        <w:t>Konsekwencje złożenia oferty niezgodnie z w/w opisem (np. potraktowanie oferty jako zwykłej korespondencji i nie dostarczenie jej na miejsce składania ofert po terminie określonym w SIWZ) ponosi Wykonawca.</w:t>
      </w:r>
    </w:p>
    <w:p w:rsidR="00B94078" w:rsidRDefault="00566295" w:rsidP="005B536B">
      <w:pPr>
        <w:autoSpaceDE w:val="0"/>
        <w:ind w:left="375"/>
        <w:jc w:val="both"/>
        <w:rPr>
          <w:rFonts w:asciiTheme="minorHAnsi" w:eastAsia="Times New Roman" w:hAnsiTheme="minorHAnsi"/>
        </w:rPr>
      </w:pPr>
      <w:r w:rsidRPr="003120CB">
        <w:rPr>
          <w:rFonts w:asciiTheme="minorHAnsi" w:eastAsia="Times New Roman" w:hAnsiTheme="minorHAnsi"/>
        </w:rPr>
        <w:t xml:space="preserve">4) </w:t>
      </w:r>
      <w:r w:rsidR="00B94078" w:rsidRPr="003120CB">
        <w:rPr>
          <w:rFonts w:asciiTheme="minorHAnsi" w:eastAsia="Times New Roman" w:hAnsiTheme="minorHAnsi"/>
        </w:rPr>
        <w:t>Wykonawca na wniosek otrzyma potwierdzenie złożenia oferty.</w:t>
      </w:r>
    </w:p>
    <w:p w:rsidR="00B94078" w:rsidRPr="003120CB" w:rsidRDefault="003120CB" w:rsidP="003120CB">
      <w:pPr>
        <w:autoSpaceDE w:val="0"/>
        <w:ind w:left="375"/>
        <w:jc w:val="both"/>
        <w:rPr>
          <w:rFonts w:asciiTheme="minorHAnsi" w:eastAsia="Times New Roman" w:hAnsiTheme="minorHAnsi"/>
        </w:rPr>
      </w:pPr>
      <w:r w:rsidRPr="003120CB">
        <w:rPr>
          <w:rFonts w:asciiTheme="minorHAnsi" w:eastAsia="Times New Roman" w:hAnsiTheme="minorHAnsi"/>
        </w:rPr>
        <w:t xml:space="preserve">5) </w:t>
      </w:r>
      <w:r w:rsidR="00B94078" w:rsidRPr="003120CB">
        <w:rPr>
          <w:rFonts w:asciiTheme="minorHAnsi" w:eastAsia="Times New Roman" w:hAnsiTheme="minorHAnsi"/>
        </w:rPr>
        <w:t>Oferta złożona po terminie zostanie niezwłocznie bez otwierania zwrócona Wykonawcy.</w:t>
      </w:r>
    </w:p>
    <w:p w:rsidR="00721474" w:rsidRPr="00625AE9" w:rsidRDefault="00721474" w:rsidP="005B536B">
      <w:pPr>
        <w:tabs>
          <w:tab w:val="left" w:pos="142"/>
        </w:tabs>
        <w:autoSpaceDE w:val="0"/>
        <w:ind w:left="284" w:hanging="284"/>
        <w:jc w:val="both"/>
        <w:rPr>
          <w:rFonts w:asciiTheme="minorHAnsi" w:eastAsia="Times New Roman" w:hAnsiTheme="minorHAnsi"/>
          <w:color w:val="FF0000"/>
        </w:rPr>
      </w:pPr>
      <w:r w:rsidRPr="003120CB">
        <w:rPr>
          <w:rFonts w:asciiTheme="minorHAnsi" w:eastAsia="Times New Roman" w:hAnsiTheme="minorHAnsi"/>
        </w:rPr>
        <w:t xml:space="preserve">2. </w:t>
      </w:r>
      <w:r w:rsidR="00B94078" w:rsidRPr="003120CB">
        <w:rPr>
          <w:rFonts w:asciiTheme="minorHAnsi" w:eastAsia="Times New Roman" w:hAnsiTheme="minorHAnsi"/>
        </w:rPr>
        <w:t>Otwarcie ofert nast</w:t>
      </w:r>
      <w:r w:rsidR="00B94078" w:rsidRPr="003120CB">
        <w:rPr>
          <w:rFonts w:asciiTheme="minorHAnsi" w:eastAsia="TimesNewRoman" w:hAnsiTheme="minorHAnsi"/>
        </w:rPr>
        <w:t>ą</w:t>
      </w:r>
      <w:r w:rsidR="00B94078" w:rsidRPr="003120CB">
        <w:rPr>
          <w:rFonts w:asciiTheme="minorHAnsi" w:eastAsia="Times New Roman" w:hAnsiTheme="minorHAnsi"/>
        </w:rPr>
        <w:t xml:space="preserve">pi </w:t>
      </w:r>
      <w:r w:rsidR="00B94078" w:rsidRPr="003120CB">
        <w:rPr>
          <w:rFonts w:asciiTheme="minorHAnsi" w:hAnsiTheme="minorHAnsi"/>
        </w:rPr>
        <w:t xml:space="preserve">w </w:t>
      </w:r>
      <w:r w:rsidR="00B94078" w:rsidRPr="003947C5">
        <w:rPr>
          <w:rFonts w:asciiTheme="minorHAnsi" w:hAnsiTheme="minorHAnsi"/>
        </w:rPr>
        <w:t>dniu</w:t>
      </w:r>
      <w:r w:rsidR="00D51609" w:rsidRPr="003947C5">
        <w:rPr>
          <w:rFonts w:asciiTheme="minorHAnsi" w:hAnsiTheme="minorHAnsi"/>
        </w:rPr>
        <w:t xml:space="preserve"> </w:t>
      </w:r>
      <w:r w:rsidR="00D51609" w:rsidRPr="003947C5">
        <w:rPr>
          <w:rFonts w:asciiTheme="minorHAnsi" w:eastAsia="Times New Roman" w:hAnsiTheme="minorHAnsi"/>
          <w:b/>
          <w:bCs/>
        </w:rPr>
        <w:t>31 maja</w:t>
      </w:r>
      <w:r w:rsidR="002D56FA" w:rsidRPr="003947C5">
        <w:rPr>
          <w:rFonts w:asciiTheme="minorHAnsi" w:hAnsiTheme="minorHAnsi"/>
          <w:b/>
        </w:rPr>
        <w:t xml:space="preserve"> </w:t>
      </w:r>
      <w:r w:rsidR="00825330" w:rsidRPr="003947C5">
        <w:rPr>
          <w:rFonts w:asciiTheme="minorHAnsi" w:hAnsiTheme="minorHAnsi"/>
          <w:b/>
        </w:rPr>
        <w:t>2</w:t>
      </w:r>
      <w:r w:rsidR="00566A64" w:rsidRPr="003947C5">
        <w:rPr>
          <w:rFonts w:asciiTheme="minorHAnsi" w:hAnsiTheme="minorHAnsi"/>
          <w:b/>
        </w:rPr>
        <w:t>01</w:t>
      </w:r>
      <w:r w:rsidR="003120CB" w:rsidRPr="003947C5">
        <w:rPr>
          <w:rFonts w:asciiTheme="minorHAnsi" w:hAnsiTheme="minorHAnsi"/>
          <w:b/>
        </w:rPr>
        <w:t>7</w:t>
      </w:r>
      <w:r w:rsidR="00B94078" w:rsidRPr="003947C5">
        <w:rPr>
          <w:rFonts w:asciiTheme="minorHAnsi" w:hAnsiTheme="minorHAnsi"/>
          <w:b/>
          <w:bCs/>
        </w:rPr>
        <w:t xml:space="preserve"> </w:t>
      </w:r>
      <w:r w:rsidR="003E0EE1" w:rsidRPr="003947C5">
        <w:rPr>
          <w:rFonts w:asciiTheme="minorHAnsi" w:hAnsiTheme="minorHAnsi"/>
          <w:b/>
          <w:bCs/>
        </w:rPr>
        <w:t>r.</w:t>
      </w:r>
      <w:r w:rsidR="00B94078" w:rsidRPr="003947C5">
        <w:rPr>
          <w:rFonts w:asciiTheme="minorHAnsi" w:hAnsiTheme="minorHAnsi"/>
          <w:b/>
          <w:bCs/>
        </w:rPr>
        <w:t xml:space="preserve"> o</w:t>
      </w:r>
      <w:r w:rsidR="00B94078" w:rsidRPr="003120CB">
        <w:rPr>
          <w:rFonts w:asciiTheme="minorHAnsi" w:hAnsiTheme="minorHAnsi"/>
          <w:b/>
          <w:bCs/>
        </w:rPr>
        <w:t xml:space="preserve"> godz. </w:t>
      </w:r>
      <w:r w:rsidR="00C46BF7" w:rsidRPr="003120CB">
        <w:rPr>
          <w:rFonts w:asciiTheme="minorHAnsi" w:hAnsiTheme="minorHAnsi"/>
          <w:b/>
          <w:bCs/>
        </w:rPr>
        <w:t>1</w:t>
      </w:r>
      <w:r w:rsidR="003120CB" w:rsidRPr="003120CB">
        <w:rPr>
          <w:rFonts w:asciiTheme="minorHAnsi" w:hAnsiTheme="minorHAnsi"/>
          <w:b/>
          <w:bCs/>
        </w:rPr>
        <w:t>0</w:t>
      </w:r>
      <w:r w:rsidR="00C46BF7" w:rsidRPr="003120CB">
        <w:rPr>
          <w:rFonts w:asciiTheme="minorHAnsi" w:hAnsiTheme="minorHAnsi"/>
          <w:b/>
          <w:bCs/>
        </w:rPr>
        <w:t>:30</w:t>
      </w:r>
      <w:r w:rsidR="00B94078" w:rsidRPr="003120CB">
        <w:rPr>
          <w:rFonts w:asciiTheme="minorHAnsi" w:eastAsia="Times New Roman" w:hAnsiTheme="minorHAnsi"/>
        </w:rPr>
        <w:t xml:space="preserve">, w siedzibie </w:t>
      </w:r>
      <w:r w:rsidR="009658F7" w:rsidRPr="003120CB">
        <w:rPr>
          <w:rFonts w:asciiTheme="minorHAnsi" w:eastAsia="Times New Roman" w:hAnsiTheme="minorHAnsi"/>
        </w:rPr>
        <w:t>Z</w:t>
      </w:r>
      <w:r w:rsidR="00B94078" w:rsidRPr="003120CB">
        <w:rPr>
          <w:rFonts w:asciiTheme="minorHAnsi" w:eastAsia="Times New Roman" w:hAnsiTheme="minorHAnsi"/>
        </w:rPr>
        <w:t>amawiaj</w:t>
      </w:r>
      <w:r w:rsidR="00B94078" w:rsidRPr="003120CB">
        <w:rPr>
          <w:rFonts w:asciiTheme="minorHAnsi" w:eastAsia="TimesNewRoman" w:hAnsiTheme="minorHAnsi"/>
        </w:rPr>
        <w:t>ą</w:t>
      </w:r>
      <w:r w:rsidR="00B94078" w:rsidRPr="003120CB">
        <w:rPr>
          <w:rFonts w:asciiTheme="minorHAnsi" w:eastAsia="Times New Roman" w:hAnsiTheme="minorHAnsi"/>
        </w:rPr>
        <w:t>cego przy ul. Słowac</w:t>
      </w:r>
      <w:r w:rsidR="001D436E" w:rsidRPr="003120CB">
        <w:rPr>
          <w:rFonts w:asciiTheme="minorHAnsi" w:eastAsia="Times New Roman" w:hAnsiTheme="minorHAnsi"/>
        </w:rPr>
        <w:t>kiego 114 w Toruniu,</w:t>
      </w:r>
      <w:r w:rsidR="00D51609">
        <w:rPr>
          <w:rFonts w:asciiTheme="minorHAnsi" w:eastAsia="Times New Roman" w:hAnsiTheme="minorHAnsi"/>
        </w:rPr>
        <w:t xml:space="preserve"> </w:t>
      </w:r>
      <w:r w:rsidR="005451BB" w:rsidRPr="003120CB">
        <w:rPr>
          <w:rFonts w:asciiTheme="minorHAnsi" w:eastAsia="Times New Roman" w:hAnsiTheme="minorHAnsi"/>
        </w:rPr>
        <w:t>pokój 36</w:t>
      </w:r>
      <w:r w:rsidR="005670CD" w:rsidRPr="003120CB">
        <w:rPr>
          <w:rFonts w:asciiTheme="minorHAnsi" w:eastAsia="Times New Roman" w:hAnsiTheme="minorHAnsi"/>
        </w:rPr>
        <w:t xml:space="preserve">. </w:t>
      </w:r>
      <w:r w:rsidR="00B94078" w:rsidRPr="003120CB">
        <w:rPr>
          <w:rFonts w:asciiTheme="minorHAnsi" w:eastAsia="Times New Roman" w:hAnsiTheme="minorHAnsi"/>
        </w:rPr>
        <w:t>Wykonawcy mog</w:t>
      </w:r>
      <w:r w:rsidR="00B94078" w:rsidRPr="003120CB">
        <w:rPr>
          <w:rFonts w:asciiTheme="minorHAnsi" w:eastAsia="TimesNewRoman" w:hAnsiTheme="minorHAnsi"/>
        </w:rPr>
        <w:t xml:space="preserve">ą </w:t>
      </w:r>
      <w:r w:rsidR="00B94078" w:rsidRPr="003120CB">
        <w:rPr>
          <w:rFonts w:asciiTheme="minorHAnsi" w:eastAsia="Times New Roman" w:hAnsiTheme="minorHAnsi"/>
        </w:rPr>
        <w:t>uczestniczy</w:t>
      </w:r>
      <w:r w:rsidR="00B94078" w:rsidRPr="003120CB">
        <w:rPr>
          <w:rFonts w:asciiTheme="minorHAnsi" w:eastAsia="TimesNewRoman" w:hAnsiTheme="minorHAnsi"/>
        </w:rPr>
        <w:t xml:space="preserve">ć </w:t>
      </w:r>
      <w:r w:rsidR="00B94078" w:rsidRPr="003120CB">
        <w:rPr>
          <w:rFonts w:asciiTheme="minorHAnsi" w:eastAsia="Times New Roman" w:hAnsiTheme="minorHAnsi"/>
        </w:rPr>
        <w:t>w publicznej sesji otwarcia ofert. W przypadku nieobecno</w:t>
      </w:r>
      <w:r w:rsidR="00B94078" w:rsidRPr="003120CB">
        <w:rPr>
          <w:rFonts w:asciiTheme="minorHAnsi" w:eastAsia="TimesNewRoman" w:hAnsiTheme="minorHAnsi"/>
        </w:rPr>
        <w:t>ś</w:t>
      </w:r>
      <w:r w:rsidR="00B94078" w:rsidRPr="003120CB">
        <w:rPr>
          <w:rFonts w:asciiTheme="minorHAnsi" w:eastAsia="Times New Roman" w:hAnsiTheme="minorHAnsi"/>
        </w:rPr>
        <w:t>ci Wykonawcy przy otwieraniu ofert, Zamawiaj</w:t>
      </w:r>
      <w:r w:rsidR="00B94078" w:rsidRPr="003120CB">
        <w:rPr>
          <w:rFonts w:asciiTheme="minorHAnsi" w:eastAsia="TimesNewRoman" w:hAnsiTheme="minorHAnsi"/>
        </w:rPr>
        <w:t>ą</w:t>
      </w:r>
      <w:r w:rsidR="00B94078" w:rsidRPr="003120CB">
        <w:rPr>
          <w:rFonts w:asciiTheme="minorHAnsi" w:eastAsia="Times New Roman" w:hAnsiTheme="minorHAnsi"/>
        </w:rPr>
        <w:t>cy prze</w:t>
      </w:r>
      <w:r w:rsidR="00B94078" w:rsidRPr="003120CB">
        <w:rPr>
          <w:rFonts w:asciiTheme="minorHAnsi" w:eastAsia="TimesNewRoman" w:hAnsiTheme="minorHAnsi"/>
        </w:rPr>
        <w:t>ś</w:t>
      </w:r>
      <w:r w:rsidR="00B94078" w:rsidRPr="003120CB">
        <w:rPr>
          <w:rFonts w:asciiTheme="minorHAnsi" w:eastAsia="Times New Roman" w:hAnsiTheme="minorHAnsi"/>
        </w:rPr>
        <w:t>le Wykonawcy, na jego wniosek, informacj</w:t>
      </w:r>
      <w:r w:rsidR="00B94078" w:rsidRPr="003120CB">
        <w:rPr>
          <w:rFonts w:asciiTheme="minorHAnsi" w:eastAsia="TimesNewRoman" w:hAnsiTheme="minorHAnsi"/>
        </w:rPr>
        <w:t xml:space="preserve">ę </w:t>
      </w:r>
      <w:r w:rsidR="00B94078" w:rsidRPr="003120CB">
        <w:rPr>
          <w:rFonts w:asciiTheme="minorHAnsi" w:eastAsia="Times New Roman" w:hAnsiTheme="minorHAnsi"/>
        </w:rPr>
        <w:t>z sesji otwarcia</w:t>
      </w:r>
      <w:r w:rsidRPr="003120CB">
        <w:rPr>
          <w:rFonts w:asciiTheme="minorHAnsi" w:eastAsia="Times New Roman" w:hAnsiTheme="minorHAnsi"/>
        </w:rPr>
        <w:t>, przy czym również, stosownie do treści art. 86 ust. 5 ustawy Pzp, Zamawiający zamieści stosowne informacje na stronie internetowej niezwłocznie po dokonaniu otwarcia ofert.</w:t>
      </w:r>
    </w:p>
    <w:p w:rsidR="00B94078" w:rsidRPr="00625AE9" w:rsidRDefault="00B94078" w:rsidP="005B536B">
      <w:pPr>
        <w:tabs>
          <w:tab w:val="left" w:pos="360"/>
        </w:tabs>
        <w:autoSpaceDE w:val="0"/>
        <w:ind w:left="426"/>
        <w:jc w:val="both"/>
        <w:rPr>
          <w:rFonts w:asciiTheme="minorHAnsi" w:eastAsia="Times New Roman" w:hAnsiTheme="minorHAnsi"/>
          <w:color w:val="FF0000"/>
        </w:rPr>
      </w:pPr>
    </w:p>
    <w:p w:rsidR="00B94078" w:rsidRPr="003120CB" w:rsidRDefault="00566A64" w:rsidP="005B536B">
      <w:pPr>
        <w:tabs>
          <w:tab w:val="left" w:pos="142"/>
        </w:tabs>
        <w:autoSpaceDE w:val="0"/>
        <w:ind w:left="284" w:hanging="284"/>
        <w:jc w:val="both"/>
        <w:rPr>
          <w:rFonts w:asciiTheme="minorHAnsi" w:eastAsia="Times New Roman" w:hAnsiTheme="minorHAnsi"/>
          <w:b/>
          <w:bCs/>
          <w:u w:val="single"/>
        </w:rPr>
      </w:pPr>
      <w:r w:rsidRPr="003120CB">
        <w:rPr>
          <w:rFonts w:asciiTheme="minorHAnsi" w:eastAsia="Times New Roman" w:hAnsiTheme="minorHAnsi"/>
          <w:b/>
          <w:bCs/>
          <w:u w:val="single"/>
        </w:rPr>
        <w:t xml:space="preserve">XI. </w:t>
      </w:r>
      <w:r w:rsidR="00B94078" w:rsidRPr="003120CB">
        <w:rPr>
          <w:rFonts w:asciiTheme="minorHAnsi" w:eastAsia="Times New Roman" w:hAnsiTheme="minorHAnsi"/>
          <w:b/>
          <w:bCs/>
          <w:u w:val="single"/>
        </w:rPr>
        <w:t>WSKAZANIE OSÓB UPRAWNIONYCH DO POROZUMIEWANIA SI</w:t>
      </w:r>
      <w:r w:rsidR="00B94078" w:rsidRPr="003120CB">
        <w:rPr>
          <w:rFonts w:asciiTheme="minorHAnsi" w:eastAsia="TimesNewRoman" w:hAnsiTheme="minorHAnsi"/>
          <w:b/>
          <w:bCs/>
          <w:u w:val="single"/>
        </w:rPr>
        <w:t xml:space="preserve">Ę </w:t>
      </w:r>
      <w:r w:rsidR="00B94078" w:rsidRPr="003120CB">
        <w:rPr>
          <w:rFonts w:asciiTheme="minorHAnsi" w:eastAsia="Times New Roman" w:hAnsiTheme="minorHAnsi"/>
          <w:b/>
          <w:bCs/>
          <w:u w:val="single"/>
        </w:rPr>
        <w:t>Z WYKONAWCAMI ORAZ INFORMACJE O SPOSOBIE POROZUMIEWANIA SI</w:t>
      </w:r>
      <w:r w:rsidR="00B94078" w:rsidRPr="003120CB">
        <w:rPr>
          <w:rFonts w:asciiTheme="minorHAnsi" w:eastAsia="TimesNewRoman" w:hAnsiTheme="minorHAnsi"/>
          <w:b/>
          <w:bCs/>
          <w:u w:val="single"/>
        </w:rPr>
        <w:t xml:space="preserve">Ę </w:t>
      </w:r>
      <w:r w:rsidR="00B94078" w:rsidRPr="003120CB">
        <w:rPr>
          <w:rFonts w:asciiTheme="minorHAnsi" w:eastAsia="Times New Roman" w:hAnsiTheme="minorHAnsi"/>
          <w:b/>
          <w:bCs/>
          <w:u w:val="single"/>
        </w:rPr>
        <w:t>ZAMAWIAJ</w:t>
      </w:r>
      <w:r w:rsidR="00B94078" w:rsidRPr="003120CB">
        <w:rPr>
          <w:rFonts w:asciiTheme="minorHAnsi" w:eastAsia="TimesNewRoman" w:hAnsiTheme="minorHAnsi"/>
          <w:b/>
          <w:bCs/>
          <w:u w:val="single"/>
        </w:rPr>
        <w:t>Ą</w:t>
      </w:r>
      <w:r w:rsidR="00B94078" w:rsidRPr="003120CB">
        <w:rPr>
          <w:rFonts w:asciiTheme="minorHAnsi" w:eastAsia="Times New Roman" w:hAnsiTheme="minorHAnsi"/>
          <w:b/>
          <w:bCs/>
          <w:u w:val="single"/>
        </w:rPr>
        <w:t>CEGO Z WYKONAWCAMI I PRZEKAZYWANIA O</w:t>
      </w:r>
      <w:r w:rsidR="00B94078" w:rsidRPr="003120CB">
        <w:rPr>
          <w:rFonts w:asciiTheme="minorHAnsi" w:eastAsia="TimesNewRoman" w:hAnsiTheme="minorHAnsi"/>
          <w:b/>
          <w:bCs/>
          <w:u w:val="single"/>
        </w:rPr>
        <w:t>Ś</w:t>
      </w:r>
      <w:r w:rsidR="00B94078" w:rsidRPr="003120CB">
        <w:rPr>
          <w:rFonts w:asciiTheme="minorHAnsi" w:eastAsia="Times New Roman" w:hAnsiTheme="minorHAnsi"/>
          <w:b/>
          <w:bCs/>
          <w:u w:val="single"/>
        </w:rPr>
        <w:t>WIADCZE</w:t>
      </w:r>
      <w:r w:rsidR="00B94078" w:rsidRPr="003120CB">
        <w:rPr>
          <w:rFonts w:asciiTheme="minorHAnsi" w:eastAsia="TimesNewRoman" w:hAnsiTheme="minorHAnsi"/>
          <w:b/>
          <w:bCs/>
          <w:u w:val="single"/>
        </w:rPr>
        <w:t xml:space="preserve">Ń </w:t>
      </w:r>
      <w:r w:rsidR="00EC36FD" w:rsidRPr="003120CB">
        <w:rPr>
          <w:rFonts w:asciiTheme="minorHAnsi" w:eastAsia="Times New Roman" w:hAnsiTheme="minorHAnsi"/>
          <w:b/>
          <w:bCs/>
          <w:u w:val="single"/>
        </w:rPr>
        <w:t>I DOKUMENTÓW</w:t>
      </w:r>
    </w:p>
    <w:p w:rsidR="00B94078" w:rsidRPr="003120CB" w:rsidRDefault="00B94078" w:rsidP="005B536B">
      <w:pPr>
        <w:autoSpaceDE w:val="0"/>
        <w:jc w:val="both"/>
        <w:rPr>
          <w:rFonts w:asciiTheme="minorHAnsi" w:eastAsia="Times New Roman" w:hAnsiTheme="minorHAnsi"/>
        </w:rPr>
      </w:pPr>
    </w:p>
    <w:p w:rsidR="00B94078" w:rsidRPr="003120CB" w:rsidRDefault="00B94078" w:rsidP="005B536B">
      <w:pPr>
        <w:numPr>
          <w:ilvl w:val="0"/>
          <w:numId w:val="7"/>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O</w:t>
      </w:r>
      <w:r w:rsidRPr="003120CB">
        <w:rPr>
          <w:rFonts w:asciiTheme="minorHAnsi" w:eastAsia="TimesNewRoman" w:hAnsiTheme="minorHAnsi"/>
        </w:rPr>
        <w:t>ś</w:t>
      </w:r>
      <w:r w:rsidRPr="003120CB">
        <w:rPr>
          <w:rFonts w:asciiTheme="minorHAnsi" w:eastAsia="Times New Roman" w:hAnsiTheme="minorHAnsi"/>
        </w:rPr>
        <w:t>wiadczenia, wnioski, zawiadomienia oraz informacje Zamawiaj</w:t>
      </w:r>
      <w:r w:rsidRPr="003120CB">
        <w:rPr>
          <w:rFonts w:asciiTheme="minorHAnsi" w:eastAsia="TimesNewRoman" w:hAnsiTheme="minorHAnsi"/>
        </w:rPr>
        <w:t>ą</w:t>
      </w:r>
      <w:r w:rsidRPr="003120CB">
        <w:rPr>
          <w:rFonts w:asciiTheme="minorHAnsi" w:eastAsia="Times New Roman" w:hAnsiTheme="minorHAnsi"/>
        </w:rPr>
        <w:t>cy oraz Wykonawcy przekazuj</w:t>
      </w:r>
      <w:r w:rsidRPr="003120CB">
        <w:rPr>
          <w:rFonts w:asciiTheme="minorHAnsi" w:eastAsia="TimesNewRoman" w:hAnsiTheme="minorHAnsi"/>
        </w:rPr>
        <w:t xml:space="preserve">ą </w:t>
      </w:r>
      <w:r w:rsidR="00C46BF7" w:rsidRPr="003120CB">
        <w:rPr>
          <w:rFonts w:asciiTheme="minorHAnsi" w:eastAsia="TimesNewRoman" w:hAnsiTheme="minorHAnsi"/>
        </w:rPr>
        <w:t>pisemnie, faksem lub drogą elektroniczną</w:t>
      </w:r>
      <w:r w:rsidRPr="003120CB">
        <w:rPr>
          <w:rFonts w:asciiTheme="minorHAnsi" w:eastAsia="Times New Roman" w:hAnsiTheme="minorHAnsi"/>
        </w:rPr>
        <w:t>.</w:t>
      </w:r>
    </w:p>
    <w:p w:rsidR="00B94078" w:rsidRPr="003120CB" w:rsidRDefault="00B94078" w:rsidP="005B536B">
      <w:pPr>
        <w:numPr>
          <w:ilvl w:val="0"/>
          <w:numId w:val="7"/>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Osobamiuprawnionymido porozumiewania si</w:t>
      </w:r>
      <w:r w:rsidRPr="003120CB">
        <w:rPr>
          <w:rFonts w:asciiTheme="minorHAnsi" w:eastAsia="TimesNewRoman" w:hAnsiTheme="minorHAnsi"/>
        </w:rPr>
        <w:t xml:space="preserve">ę </w:t>
      </w:r>
      <w:r w:rsidR="00067EC5" w:rsidRPr="003120CB">
        <w:rPr>
          <w:rFonts w:asciiTheme="minorHAnsi" w:eastAsia="Times New Roman" w:hAnsiTheme="minorHAnsi"/>
        </w:rPr>
        <w:t>z W</w:t>
      </w:r>
      <w:r w:rsidRPr="003120CB">
        <w:rPr>
          <w:rFonts w:asciiTheme="minorHAnsi" w:eastAsia="Times New Roman" w:hAnsiTheme="minorHAnsi"/>
        </w:rPr>
        <w:t>ykonawcami są:</w:t>
      </w:r>
    </w:p>
    <w:p w:rsidR="00B94078" w:rsidRPr="003120CB" w:rsidRDefault="009600C8" w:rsidP="005B536B">
      <w:pPr>
        <w:tabs>
          <w:tab w:val="left" w:pos="709"/>
        </w:tabs>
        <w:autoSpaceDE w:val="0"/>
        <w:ind w:left="709" w:hanging="283"/>
        <w:jc w:val="both"/>
        <w:rPr>
          <w:rFonts w:asciiTheme="minorHAnsi" w:eastAsia="Times New Roman" w:hAnsiTheme="minorHAnsi"/>
        </w:rPr>
      </w:pPr>
      <w:r w:rsidRPr="003120CB">
        <w:rPr>
          <w:rFonts w:asciiTheme="minorHAnsi" w:eastAsia="Times New Roman" w:hAnsiTheme="minorHAnsi"/>
          <w:bCs/>
        </w:rPr>
        <w:t xml:space="preserve">1) </w:t>
      </w:r>
      <w:r w:rsidR="00B94078" w:rsidRPr="003120CB">
        <w:rPr>
          <w:rFonts w:asciiTheme="minorHAnsi" w:eastAsia="Times New Roman" w:hAnsiTheme="minorHAnsi"/>
          <w:bCs/>
        </w:rPr>
        <w:t xml:space="preserve">w zakresie procedur - </w:t>
      </w:r>
      <w:r w:rsidR="00B94078" w:rsidRPr="003120CB">
        <w:rPr>
          <w:rFonts w:asciiTheme="minorHAnsi" w:eastAsia="Times New Roman" w:hAnsiTheme="minorHAnsi"/>
          <w:b/>
          <w:bCs/>
        </w:rPr>
        <w:t>p. Krzysztof Kapsa</w:t>
      </w:r>
      <w:r w:rsidR="00B94078" w:rsidRPr="003120CB">
        <w:rPr>
          <w:rFonts w:asciiTheme="minorHAnsi" w:eastAsia="Times New Roman" w:hAnsiTheme="minorHAnsi"/>
          <w:bCs/>
        </w:rPr>
        <w:t>: w dni robocze w godzinach pracy Ośro</w:t>
      </w:r>
      <w:r w:rsidR="00DE7676" w:rsidRPr="003120CB">
        <w:rPr>
          <w:rFonts w:asciiTheme="minorHAnsi" w:eastAsia="Times New Roman" w:hAnsiTheme="minorHAnsi"/>
          <w:bCs/>
        </w:rPr>
        <w:t>dka, tj. od 08</w:t>
      </w:r>
      <w:r w:rsidR="00B830BF" w:rsidRPr="003120CB">
        <w:rPr>
          <w:rFonts w:asciiTheme="minorHAnsi" w:eastAsia="Times New Roman" w:hAnsiTheme="minorHAnsi"/>
          <w:bCs/>
        </w:rPr>
        <w:t>:0</w:t>
      </w:r>
      <w:r w:rsidR="00DE7676" w:rsidRPr="003120CB">
        <w:rPr>
          <w:rFonts w:asciiTheme="minorHAnsi" w:eastAsia="Times New Roman" w:hAnsiTheme="minorHAnsi"/>
          <w:bCs/>
        </w:rPr>
        <w:t>0 do 14:0</w:t>
      </w:r>
      <w:r w:rsidR="00B94078" w:rsidRPr="003120CB">
        <w:rPr>
          <w:rFonts w:asciiTheme="minorHAnsi" w:eastAsia="Times New Roman" w:hAnsiTheme="minorHAnsi"/>
          <w:bCs/>
        </w:rPr>
        <w:t xml:space="preserve">0, tel. (56) </w:t>
      </w:r>
      <w:r w:rsidR="00B94078" w:rsidRPr="003120CB">
        <w:rPr>
          <w:rStyle w:val="Pogrubienie"/>
          <w:rFonts w:asciiTheme="minorHAnsi" w:eastAsia="Times New Roman" w:hAnsiTheme="minorHAnsi"/>
          <w:b w:val="0"/>
        </w:rPr>
        <w:t>657 – 14 – 67</w:t>
      </w:r>
      <w:r w:rsidR="00B94078" w:rsidRPr="003120CB">
        <w:rPr>
          <w:rFonts w:asciiTheme="minorHAnsi" w:eastAsia="Times New Roman" w:hAnsiTheme="minorHAnsi"/>
          <w:bCs/>
        </w:rPr>
        <w:t xml:space="preserve">; e-mail: </w:t>
      </w:r>
      <w:hyperlink r:id="rId13" w:history="1">
        <w:r w:rsidR="00B830BF" w:rsidRPr="003120CB">
          <w:rPr>
            <w:rStyle w:val="Hipercze"/>
            <w:rFonts w:asciiTheme="minorHAnsi" w:hAnsiTheme="minorHAnsi"/>
            <w:color w:val="auto"/>
            <w:u w:val="none"/>
          </w:rPr>
          <w:t>k.kapsa@rops.torun.pl</w:t>
        </w:r>
        <w:r w:rsidR="00B830BF" w:rsidRPr="003120CB">
          <w:rPr>
            <w:rStyle w:val="Hipercze"/>
            <w:rFonts w:asciiTheme="minorHAnsi" w:eastAsia="Times New Roman" w:hAnsiTheme="minorHAnsi"/>
            <w:color w:val="auto"/>
            <w:u w:val="none"/>
          </w:rPr>
          <w:t>.</w:t>
        </w:r>
      </w:hyperlink>
    </w:p>
    <w:p w:rsidR="00B94078" w:rsidRPr="003120CB" w:rsidRDefault="009600C8" w:rsidP="005B536B">
      <w:pPr>
        <w:tabs>
          <w:tab w:val="left" w:pos="709"/>
        </w:tabs>
        <w:autoSpaceDE w:val="0"/>
        <w:ind w:left="709" w:hanging="283"/>
        <w:jc w:val="both"/>
        <w:rPr>
          <w:rFonts w:asciiTheme="minorHAnsi" w:eastAsia="Times New Roman" w:hAnsiTheme="minorHAnsi"/>
          <w:bCs/>
        </w:rPr>
      </w:pPr>
      <w:r w:rsidRPr="003120CB">
        <w:rPr>
          <w:rFonts w:asciiTheme="minorHAnsi" w:eastAsia="Times New Roman" w:hAnsiTheme="minorHAnsi"/>
        </w:rPr>
        <w:t xml:space="preserve">2) </w:t>
      </w:r>
      <w:r w:rsidR="00B94078" w:rsidRPr="003120CB">
        <w:rPr>
          <w:rFonts w:asciiTheme="minorHAnsi" w:eastAsia="Times New Roman" w:hAnsiTheme="minorHAnsi"/>
        </w:rPr>
        <w:t xml:space="preserve">w </w:t>
      </w:r>
      <w:r w:rsidR="00B94078" w:rsidRPr="003120CB">
        <w:rPr>
          <w:rFonts w:asciiTheme="minorHAnsi" w:eastAsia="Times New Roman" w:hAnsiTheme="minorHAnsi"/>
          <w:bCs/>
        </w:rPr>
        <w:t>sprawach</w:t>
      </w:r>
      <w:r w:rsidR="00B94078" w:rsidRPr="003120CB">
        <w:rPr>
          <w:rFonts w:asciiTheme="minorHAnsi" w:eastAsia="Times New Roman" w:hAnsiTheme="minorHAnsi"/>
        </w:rPr>
        <w:t xml:space="preserve"> merytorycznych –</w:t>
      </w:r>
      <w:r w:rsidR="00911B82" w:rsidRPr="003120CB">
        <w:rPr>
          <w:rFonts w:asciiTheme="minorHAnsi" w:eastAsia="Times New Roman" w:hAnsiTheme="minorHAnsi"/>
          <w:b/>
        </w:rPr>
        <w:t xml:space="preserve"> p. Karolina Konopacka</w:t>
      </w:r>
      <w:r w:rsidR="00B94078" w:rsidRPr="003120CB">
        <w:rPr>
          <w:rFonts w:asciiTheme="minorHAnsi" w:eastAsia="Times New Roman" w:hAnsiTheme="minorHAnsi"/>
        </w:rPr>
        <w:t xml:space="preserve">: </w:t>
      </w:r>
      <w:r w:rsidR="00B94078" w:rsidRPr="003120CB">
        <w:rPr>
          <w:rFonts w:asciiTheme="minorHAnsi" w:eastAsia="Times New Roman" w:hAnsiTheme="minorHAnsi"/>
          <w:bCs/>
        </w:rPr>
        <w:t>w dni robocze w g</w:t>
      </w:r>
      <w:r w:rsidR="00B830BF" w:rsidRPr="003120CB">
        <w:rPr>
          <w:rFonts w:asciiTheme="minorHAnsi" w:eastAsia="Times New Roman" w:hAnsiTheme="minorHAnsi"/>
          <w:bCs/>
        </w:rPr>
        <w:t>odzinach pracy urzędu, tj. od 08:00 do 14:0</w:t>
      </w:r>
      <w:r w:rsidR="00B94078" w:rsidRPr="003120CB">
        <w:rPr>
          <w:rFonts w:asciiTheme="minorHAnsi" w:eastAsia="Times New Roman" w:hAnsiTheme="minorHAnsi"/>
          <w:bCs/>
        </w:rPr>
        <w:t xml:space="preserve">0, tel. </w:t>
      </w:r>
      <w:r w:rsidR="003120CB" w:rsidRPr="003120CB">
        <w:rPr>
          <w:rFonts w:asciiTheme="minorHAnsi" w:eastAsia="Times New Roman" w:hAnsiTheme="minorHAnsi"/>
          <w:bCs/>
        </w:rPr>
        <w:t>571 293 185</w:t>
      </w:r>
      <w:r w:rsidR="00B94078" w:rsidRPr="003120CB">
        <w:rPr>
          <w:rFonts w:asciiTheme="minorHAnsi" w:eastAsia="Times New Roman" w:hAnsiTheme="minorHAnsi"/>
          <w:bCs/>
        </w:rPr>
        <w:t xml:space="preserve">; e-mail: </w:t>
      </w:r>
      <w:r w:rsidR="00911B82" w:rsidRPr="003120CB">
        <w:rPr>
          <w:rFonts w:asciiTheme="minorHAnsi" w:hAnsiTheme="minorHAnsi"/>
        </w:rPr>
        <w:t>k.konopacka@rops.torun.pl.</w:t>
      </w:r>
    </w:p>
    <w:p w:rsidR="00E71D83" w:rsidRPr="003120CB"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rPr>
      </w:pPr>
      <w:r w:rsidRPr="003120CB">
        <w:rPr>
          <w:rFonts w:asciiTheme="minorHAnsi" w:eastAsia="Times New Roman" w:hAnsiTheme="minorHAnsi"/>
        </w:rPr>
        <w:lastRenderedPageBreak/>
        <w:t xml:space="preserve">Wykonawca może zwrócić się do Zamawiającego o wyjaśnienie treści SIWZ. Zamawiający jest obowiązany udzielić wyjaśnień niezwłocznie, jednak nie później niż na </w:t>
      </w:r>
      <w:r w:rsidR="00BA4378" w:rsidRPr="003120CB">
        <w:rPr>
          <w:rFonts w:asciiTheme="minorHAnsi" w:eastAsia="Times New Roman" w:hAnsiTheme="minorHAnsi"/>
        </w:rPr>
        <w:t>2</w:t>
      </w:r>
      <w:r w:rsidRPr="003120CB">
        <w:rPr>
          <w:rFonts w:asciiTheme="minorHAnsi" w:eastAsia="Times New Roman" w:hAnsiTheme="minorHAnsi"/>
        </w:rPr>
        <w:t xml:space="preserve"> dni przed upływem terminu składania ofert, pod warunkiem, że wniosek o wyjaśnienie treści </w:t>
      </w:r>
      <w:r w:rsidR="00EC36FD" w:rsidRPr="003120CB">
        <w:rPr>
          <w:rFonts w:asciiTheme="minorHAnsi" w:eastAsia="Times New Roman" w:hAnsiTheme="minorHAnsi"/>
        </w:rPr>
        <w:t>SIWZ</w:t>
      </w:r>
      <w:r w:rsidR="002A7BB0" w:rsidRPr="003120CB">
        <w:rPr>
          <w:rFonts w:asciiTheme="minorHAnsi" w:eastAsia="Times New Roman" w:hAnsiTheme="minorHAnsi"/>
        </w:rPr>
        <w:t xml:space="preserve"> wpłynął do Z</w:t>
      </w:r>
      <w:r w:rsidRPr="003120CB">
        <w:rPr>
          <w:rFonts w:asciiTheme="minorHAnsi" w:eastAsia="Times New Roman" w:hAnsiTheme="minorHAnsi"/>
        </w:rPr>
        <w:t>amawiającego nie później niż do końca dnia, w którym upływa połowa wyznaczonego terminu składania ofert.</w:t>
      </w:r>
    </w:p>
    <w:p w:rsidR="00E71D83" w:rsidRPr="003120CB"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rPr>
      </w:pPr>
      <w:r w:rsidRPr="003120CB">
        <w:rPr>
          <w:rFonts w:asciiTheme="minorHAnsi" w:eastAsia="Times New Roman" w:hAnsiTheme="minorHAnsi"/>
        </w:rPr>
        <w:t xml:space="preserve">Jeżeli wniosek o wyjaśnienie treści SIWZ wpłynął po upływie terminu składania wniosku, o którym mowa w pkt. 3, lub dotyczy udzielonych wyjaśnień, </w:t>
      </w:r>
      <w:r w:rsidR="00EC36FD" w:rsidRPr="003120CB">
        <w:rPr>
          <w:rFonts w:asciiTheme="minorHAnsi" w:eastAsia="Times New Roman" w:hAnsiTheme="minorHAnsi"/>
        </w:rPr>
        <w:t>Z</w:t>
      </w:r>
      <w:r w:rsidRPr="003120CB">
        <w:rPr>
          <w:rFonts w:asciiTheme="minorHAnsi" w:eastAsia="Times New Roman" w:hAnsiTheme="minorHAnsi"/>
        </w:rPr>
        <w:t>amawiający może udzielić wyjaśnień albo pozostawić wniosek bez rozpoznania. Przedłużenie terminu składania ofert nie wpływa na bieg terminu składania wniosku, o którym mowa w pkt. 3.</w:t>
      </w:r>
    </w:p>
    <w:p w:rsidR="00E71D83" w:rsidRPr="003120CB"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rPr>
      </w:pPr>
      <w:r w:rsidRPr="003120CB">
        <w:rPr>
          <w:rFonts w:asciiTheme="minorHAnsi" w:eastAsia="Times New Roman" w:hAnsiTheme="minorHAnsi"/>
        </w:rPr>
        <w:t>Treść zapytań wraz z wyjaśnie</w:t>
      </w:r>
      <w:r w:rsidR="002A7BB0" w:rsidRPr="003120CB">
        <w:rPr>
          <w:rFonts w:asciiTheme="minorHAnsi" w:eastAsia="Times New Roman" w:hAnsiTheme="minorHAnsi"/>
        </w:rPr>
        <w:t>niami Z</w:t>
      </w:r>
      <w:r w:rsidRPr="003120CB">
        <w:rPr>
          <w:rFonts w:asciiTheme="minorHAnsi" w:eastAsia="Times New Roman" w:hAnsiTheme="minorHAnsi"/>
        </w:rPr>
        <w:t xml:space="preserve">amawiający przekazuje </w:t>
      </w:r>
      <w:r w:rsidR="004B7614" w:rsidRPr="003120CB">
        <w:rPr>
          <w:rFonts w:asciiTheme="minorHAnsi" w:eastAsia="Times New Roman" w:hAnsiTheme="minorHAnsi"/>
        </w:rPr>
        <w:t>W</w:t>
      </w:r>
      <w:r w:rsidRPr="003120CB">
        <w:rPr>
          <w:rFonts w:asciiTheme="minorHAnsi" w:eastAsia="Times New Roman" w:hAnsiTheme="minorHAnsi"/>
        </w:rPr>
        <w:t>ykonawcom, którym przekazał SIWZ, bez ujawniania źródła zapytania, a jeżeli specyfikacja jest udostępniana na stronie internetowej, zamieszcza na tej stronie.</w:t>
      </w:r>
    </w:p>
    <w:p w:rsidR="00E71D83" w:rsidRPr="003120CB"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rPr>
      </w:pPr>
      <w:r w:rsidRPr="003120CB">
        <w:rPr>
          <w:rFonts w:asciiTheme="minorHAnsi" w:eastAsia="Times New Roman" w:hAnsiTheme="minorHAnsi"/>
        </w:rPr>
        <w:t xml:space="preserve">W uzasadnionych przypadkach, przed upływem terminu składania ofert, Zamawiający może zmienić treść </w:t>
      </w:r>
      <w:r w:rsidR="00EC36FD" w:rsidRPr="003120CB">
        <w:rPr>
          <w:rFonts w:asciiTheme="minorHAnsi" w:eastAsia="Times New Roman" w:hAnsiTheme="minorHAnsi"/>
        </w:rPr>
        <w:t>SIWZ</w:t>
      </w:r>
      <w:r w:rsidRPr="003120CB">
        <w:rPr>
          <w:rFonts w:asciiTheme="minorHAnsi" w:eastAsia="Times New Roman" w:hAnsiTheme="minorHAnsi"/>
        </w:rPr>
        <w:t>.</w:t>
      </w:r>
    </w:p>
    <w:p w:rsidR="00E71D83" w:rsidRPr="003120CB" w:rsidRDefault="00E71D83" w:rsidP="00DA5532">
      <w:pPr>
        <w:pStyle w:val="Akapitzlist"/>
        <w:numPr>
          <w:ilvl w:val="1"/>
          <w:numId w:val="35"/>
        </w:numPr>
        <w:tabs>
          <w:tab w:val="num" w:pos="709"/>
        </w:tabs>
        <w:autoSpaceDE w:val="0"/>
        <w:autoSpaceDN w:val="0"/>
        <w:adjustRightInd w:val="0"/>
        <w:spacing w:after="0" w:line="240" w:lineRule="auto"/>
        <w:ind w:left="709" w:hanging="283"/>
        <w:jc w:val="both"/>
        <w:rPr>
          <w:rFonts w:asciiTheme="minorHAnsi" w:eastAsia="Times New Roman" w:hAnsiTheme="minorHAnsi"/>
          <w:sz w:val="24"/>
          <w:szCs w:val="24"/>
        </w:rPr>
      </w:pPr>
      <w:r w:rsidRPr="003120CB">
        <w:rPr>
          <w:rFonts w:asciiTheme="minorHAnsi" w:eastAsia="Times New Roman" w:hAnsiTheme="minorHAnsi"/>
          <w:sz w:val="24"/>
          <w:szCs w:val="24"/>
        </w:rPr>
        <w:t xml:space="preserve">Dokonaną zmianę Zamawiający </w:t>
      </w:r>
      <w:r w:rsidR="00297271" w:rsidRPr="003120CB">
        <w:rPr>
          <w:rFonts w:asciiTheme="minorHAnsi" w:eastAsia="Times New Roman" w:hAnsiTheme="minorHAnsi"/>
          <w:sz w:val="24"/>
          <w:szCs w:val="24"/>
        </w:rPr>
        <w:t>udostępnia na stronie internetowej</w:t>
      </w:r>
      <w:r w:rsidRPr="003120CB">
        <w:rPr>
          <w:rFonts w:asciiTheme="minorHAnsi" w:eastAsia="Times New Roman" w:hAnsiTheme="minorHAnsi"/>
          <w:sz w:val="24"/>
          <w:szCs w:val="24"/>
        </w:rPr>
        <w:t>.</w:t>
      </w:r>
    </w:p>
    <w:p w:rsidR="00E71D83" w:rsidRPr="003120CB" w:rsidRDefault="00E71D83" w:rsidP="00DA5532">
      <w:pPr>
        <w:pStyle w:val="Akapitzlist"/>
        <w:numPr>
          <w:ilvl w:val="1"/>
          <w:numId w:val="35"/>
        </w:numPr>
        <w:tabs>
          <w:tab w:val="num" w:pos="709"/>
        </w:tabs>
        <w:autoSpaceDE w:val="0"/>
        <w:autoSpaceDN w:val="0"/>
        <w:adjustRightInd w:val="0"/>
        <w:spacing w:after="0" w:line="240" w:lineRule="auto"/>
        <w:ind w:left="709" w:hanging="283"/>
        <w:jc w:val="both"/>
        <w:rPr>
          <w:rFonts w:asciiTheme="minorHAnsi" w:eastAsia="Times New Roman" w:hAnsiTheme="minorHAnsi"/>
          <w:sz w:val="24"/>
          <w:szCs w:val="24"/>
        </w:rPr>
      </w:pPr>
      <w:r w:rsidRPr="003120CB">
        <w:rPr>
          <w:rFonts w:asciiTheme="minorHAnsi" w:eastAsia="Times New Roman" w:hAnsiTheme="minorHAnsi"/>
          <w:sz w:val="24"/>
          <w:szCs w:val="24"/>
        </w:rPr>
        <w:t>W przypadku, gdy zmiana powodować będzie konieczność modyfikacji oferty, Zamawiający przedłuży termin składania ofert z uwzględnieniem czasu niezbędnego do wprowadzenia tych zmian w ofertach, zgodnie z art. 38 ust. 6 ustawy.</w:t>
      </w:r>
    </w:p>
    <w:p w:rsidR="005E4EE9" w:rsidRPr="003120CB" w:rsidRDefault="005E4EE9" w:rsidP="005B536B">
      <w:pPr>
        <w:numPr>
          <w:ilvl w:val="0"/>
          <w:numId w:val="7"/>
        </w:numPr>
        <w:tabs>
          <w:tab w:val="clear" w:pos="720"/>
          <w:tab w:val="left" w:pos="284"/>
        </w:tabs>
        <w:autoSpaceDE w:val="0"/>
        <w:autoSpaceDN w:val="0"/>
        <w:adjustRightInd w:val="0"/>
        <w:ind w:left="284" w:hanging="284"/>
        <w:jc w:val="both"/>
        <w:rPr>
          <w:rFonts w:asciiTheme="minorHAnsi" w:eastAsia="Arial Unicode MS" w:hAnsiTheme="minorHAnsi" w:cs="Arial Narrow"/>
          <w:lang w:eastAsia="en-US"/>
        </w:rPr>
      </w:pPr>
      <w:r w:rsidRPr="003120CB">
        <w:rPr>
          <w:rFonts w:asciiTheme="minorHAnsi" w:eastAsia="Arial Unicode MS" w:hAnsiTheme="minorHAnsi" w:cs="Arial Narrow"/>
          <w:lang w:eastAsia="en-US"/>
        </w:rPr>
        <w:t>Zmiana SIWZ dokonywana będzie zgodnie z art. 38 ust. 4- 6 ustawy</w:t>
      </w:r>
      <w:r w:rsidR="005D31C2" w:rsidRPr="003120CB">
        <w:rPr>
          <w:rFonts w:asciiTheme="minorHAnsi" w:eastAsia="Arial Unicode MS" w:hAnsiTheme="minorHAnsi" w:cs="Arial Narrow"/>
          <w:lang w:eastAsia="en-US"/>
        </w:rPr>
        <w:t>.</w:t>
      </w:r>
    </w:p>
    <w:p w:rsidR="00B94078" w:rsidRPr="00625AE9" w:rsidRDefault="00B94078" w:rsidP="005B536B">
      <w:pPr>
        <w:autoSpaceDE w:val="0"/>
        <w:rPr>
          <w:rFonts w:asciiTheme="minorHAnsi" w:eastAsia="Times New Roman" w:hAnsiTheme="minorHAnsi"/>
          <w:color w:val="FF0000"/>
        </w:rPr>
      </w:pPr>
    </w:p>
    <w:p w:rsidR="00B94078" w:rsidRPr="003120CB" w:rsidRDefault="00566A64" w:rsidP="005B536B">
      <w:pPr>
        <w:tabs>
          <w:tab w:val="left" w:pos="142"/>
        </w:tabs>
        <w:autoSpaceDE w:val="0"/>
        <w:rPr>
          <w:rFonts w:asciiTheme="minorHAnsi" w:eastAsia="Times New Roman" w:hAnsiTheme="minorHAnsi"/>
          <w:b/>
          <w:bCs/>
          <w:u w:val="single"/>
        </w:rPr>
      </w:pPr>
      <w:r w:rsidRPr="003120CB">
        <w:rPr>
          <w:rFonts w:asciiTheme="minorHAnsi" w:eastAsia="Times New Roman" w:hAnsiTheme="minorHAnsi"/>
          <w:b/>
          <w:bCs/>
          <w:u w:val="single"/>
        </w:rPr>
        <w:t xml:space="preserve">XII. </w:t>
      </w:r>
      <w:r w:rsidR="00EC36FD" w:rsidRPr="003120CB">
        <w:rPr>
          <w:rFonts w:asciiTheme="minorHAnsi" w:eastAsia="Times New Roman" w:hAnsiTheme="minorHAnsi"/>
          <w:b/>
          <w:bCs/>
          <w:u w:val="single"/>
        </w:rPr>
        <w:t>MODYFIKACJA I WYCOFANIE OFERTY</w:t>
      </w:r>
    </w:p>
    <w:p w:rsidR="00566A64" w:rsidRPr="003120CB" w:rsidRDefault="00566A64" w:rsidP="005B536B">
      <w:pPr>
        <w:tabs>
          <w:tab w:val="left" w:pos="142"/>
        </w:tabs>
        <w:autoSpaceDE w:val="0"/>
        <w:rPr>
          <w:rFonts w:asciiTheme="minorHAnsi" w:eastAsia="Times New Roman" w:hAnsiTheme="minorHAnsi"/>
          <w:b/>
          <w:bCs/>
          <w:u w:val="single"/>
        </w:rPr>
      </w:pPr>
    </w:p>
    <w:p w:rsidR="00B94078" w:rsidRPr="003120CB" w:rsidRDefault="00B94078" w:rsidP="005B536B">
      <w:pPr>
        <w:numPr>
          <w:ilvl w:val="0"/>
          <w:numId w:val="8"/>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Wykonawca mo</w:t>
      </w:r>
      <w:r w:rsidRPr="003120CB">
        <w:rPr>
          <w:rFonts w:asciiTheme="minorHAnsi" w:eastAsia="TimesNewRoman" w:hAnsiTheme="minorHAnsi"/>
        </w:rPr>
        <w:t>ż</w:t>
      </w:r>
      <w:r w:rsidRPr="003120CB">
        <w:rPr>
          <w:rFonts w:asciiTheme="minorHAnsi" w:eastAsia="Times New Roman" w:hAnsiTheme="minorHAnsi"/>
        </w:rPr>
        <w:t>e wprowadzi</w:t>
      </w:r>
      <w:r w:rsidRPr="003120CB">
        <w:rPr>
          <w:rFonts w:asciiTheme="minorHAnsi" w:eastAsia="TimesNewRoman" w:hAnsiTheme="minorHAnsi"/>
        </w:rPr>
        <w:t xml:space="preserve">ć </w:t>
      </w:r>
      <w:r w:rsidRPr="003120CB">
        <w:rPr>
          <w:rFonts w:asciiTheme="minorHAnsi" w:eastAsia="Times New Roman" w:hAnsiTheme="minorHAnsi"/>
        </w:rPr>
        <w:t>zmiany, poprawki, modyfikacje i uzupełnienia zło</w:t>
      </w:r>
      <w:r w:rsidRPr="003120CB">
        <w:rPr>
          <w:rFonts w:asciiTheme="minorHAnsi" w:eastAsia="TimesNewRoman" w:hAnsiTheme="minorHAnsi"/>
        </w:rPr>
        <w:t>ż</w:t>
      </w:r>
      <w:r w:rsidRPr="003120CB">
        <w:rPr>
          <w:rFonts w:asciiTheme="minorHAnsi" w:eastAsia="Times New Roman" w:hAnsiTheme="minorHAnsi"/>
        </w:rPr>
        <w:t xml:space="preserve">onej oferty pod warunkiem, </w:t>
      </w:r>
      <w:r w:rsidRPr="003120CB">
        <w:rPr>
          <w:rFonts w:asciiTheme="minorHAnsi" w:eastAsia="TimesNewRoman" w:hAnsiTheme="minorHAnsi"/>
        </w:rPr>
        <w:t>ż</w:t>
      </w:r>
      <w:r w:rsidRPr="003120CB">
        <w:rPr>
          <w:rFonts w:asciiTheme="minorHAnsi" w:eastAsia="Times New Roman" w:hAnsiTheme="minorHAnsi"/>
        </w:rPr>
        <w:t>e Zamawiaj</w:t>
      </w:r>
      <w:r w:rsidRPr="003120CB">
        <w:rPr>
          <w:rFonts w:asciiTheme="minorHAnsi" w:eastAsia="TimesNewRoman" w:hAnsiTheme="minorHAnsi"/>
        </w:rPr>
        <w:t>ą</w:t>
      </w:r>
      <w:r w:rsidRPr="003120CB">
        <w:rPr>
          <w:rFonts w:asciiTheme="minorHAnsi" w:eastAsia="Times New Roman" w:hAnsiTheme="minorHAnsi"/>
        </w:rPr>
        <w:t>cy otrzyma powiadomienie o wprowadzeniu zmian, poprawek itp. przed terminem składania ofert.</w:t>
      </w:r>
    </w:p>
    <w:p w:rsidR="00B94078" w:rsidRPr="003120CB" w:rsidRDefault="00B94078" w:rsidP="005B536B">
      <w:pPr>
        <w:numPr>
          <w:ilvl w:val="0"/>
          <w:numId w:val="8"/>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Powiadomienie o wprowadzeniu zmian musi by</w:t>
      </w:r>
      <w:r w:rsidRPr="003120CB">
        <w:rPr>
          <w:rFonts w:asciiTheme="minorHAnsi" w:eastAsia="TimesNewRoman" w:hAnsiTheme="minorHAnsi"/>
        </w:rPr>
        <w:t xml:space="preserve">ć </w:t>
      </w:r>
      <w:r w:rsidRPr="003120CB">
        <w:rPr>
          <w:rFonts w:asciiTheme="minorHAnsi" w:eastAsia="Times New Roman" w:hAnsiTheme="minorHAnsi"/>
        </w:rPr>
        <w:t>zło</w:t>
      </w:r>
      <w:r w:rsidRPr="003120CB">
        <w:rPr>
          <w:rFonts w:asciiTheme="minorHAnsi" w:eastAsia="TimesNewRoman" w:hAnsiTheme="minorHAnsi"/>
        </w:rPr>
        <w:t>ż</w:t>
      </w:r>
      <w:r w:rsidRPr="003120CB">
        <w:rPr>
          <w:rFonts w:asciiTheme="minorHAnsi" w:eastAsia="Times New Roman" w:hAnsiTheme="minorHAnsi"/>
        </w:rPr>
        <w:t>one wg tych samych zasad jak składana oferta (patrz rozdział IX SIWZ) tj. w zamkni</w:t>
      </w:r>
      <w:r w:rsidRPr="003120CB">
        <w:rPr>
          <w:rFonts w:asciiTheme="minorHAnsi" w:eastAsia="TimesNewRoman" w:hAnsiTheme="minorHAnsi"/>
        </w:rPr>
        <w:t>ę</w:t>
      </w:r>
      <w:r w:rsidRPr="003120CB">
        <w:rPr>
          <w:rFonts w:asciiTheme="minorHAnsi" w:eastAsia="Times New Roman" w:hAnsiTheme="minorHAnsi"/>
        </w:rPr>
        <w:t>tej kopercie, odpowiednio oznakowanej z dopiskiem „ZMIANA”.</w:t>
      </w:r>
    </w:p>
    <w:p w:rsidR="00B94078" w:rsidRPr="003120CB" w:rsidRDefault="00B94078" w:rsidP="005B536B">
      <w:pPr>
        <w:numPr>
          <w:ilvl w:val="0"/>
          <w:numId w:val="8"/>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Koperty oznakowane dopiskiem ”ZMIANA” zostan</w:t>
      </w:r>
      <w:r w:rsidRPr="003120CB">
        <w:rPr>
          <w:rFonts w:asciiTheme="minorHAnsi" w:eastAsia="TimesNewRoman" w:hAnsiTheme="minorHAnsi"/>
        </w:rPr>
        <w:t xml:space="preserve">ą </w:t>
      </w:r>
      <w:r w:rsidRPr="003120CB">
        <w:rPr>
          <w:rFonts w:asciiTheme="minorHAnsi" w:eastAsia="Times New Roman" w:hAnsiTheme="minorHAnsi"/>
        </w:rPr>
        <w:t>otwarte przy otwieraniu oferty Wykonawcy, który wprowadził zmiany i po stwierdzeniu poprawno</w:t>
      </w:r>
      <w:r w:rsidRPr="003120CB">
        <w:rPr>
          <w:rFonts w:asciiTheme="minorHAnsi" w:eastAsia="TimesNewRoman" w:hAnsiTheme="minorHAnsi"/>
        </w:rPr>
        <w:t>ś</w:t>
      </w:r>
      <w:r w:rsidRPr="003120CB">
        <w:rPr>
          <w:rFonts w:asciiTheme="minorHAnsi" w:eastAsia="Times New Roman" w:hAnsiTheme="minorHAnsi"/>
        </w:rPr>
        <w:t>ci procedury dokonania zmian, zostan</w:t>
      </w:r>
      <w:r w:rsidRPr="003120CB">
        <w:rPr>
          <w:rFonts w:asciiTheme="minorHAnsi" w:eastAsia="TimesNewRoman" w:hAnsiTheme="minorHAnsi"/>
        </w:rPr>
        <w:t xml:space="preserve">ą </w:t>
      </w:r>
      <w:r w:rsidRPr="003120CB">
        <w:rPr>
          <w:rFonts w:asciiTheme="minorHAnsi" w:eastAsia="Times New Roman" w:hAnsiTheme="minorHAnsi"/>
        </w:rPr>
        <w:t>doł</w:t>
      </w:r>
      <w:r w:rsidRPr="003120CB">
        <w:rPr>
          <w:rFonts w:asciiTheme="minorHAnsi" w:eastAsia="TimesNewRoman" w:hAnsiTheme="minorHAnsi"/>
        </w:rPr>
        <w:t>ą</w:t>
      </w:r>
      <w:r w:rsidRPr="003120CB">
        <w:rPr>
          <w:rFonts w:asciiTheme="minorHAnsi" w:eastAsia="Times New Roman" w:hAnsiTheme="minorHAnsi"/>
        </w:rPr>
        <w:t>czone do oferty.</w:t>
      </w:r>
    </w:p>
    <w:p w:rsidR="00B94078" w:rsidRPr="003120CB" w:rsidRDefault="00B94078" w:rsidP="005B536B">
      <w:pPr>
        <w:numPr>
          <w:ilvl w:val="0"/>
          <w:numId w:val="8"/>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Wykonawca ma prawo przed upływem terminu składania ofert wycofa</w:t>
      </w:r>
      <w:r w:rsidRPr="003120CB">
        <w:rPr>
          <w:rFonts w:asciiTheme="minorHAnsi" w:eastAsia="TimesNewRoman" w:hAnsiTheme="minorHAnsi"/>
        </w:rPr>
        <w:t xml:space="preserve">ć </w:t>
      </w:r>
      <w:r w:rsidRPr="003120CB">
        <w:rPr>
          <w:rFonts w:asciiTheme="minorHAnsi" w:eastAsia="Times New Roman" w:hAnsiTheme="minorHAnsi"/>
        </w:rPr>
        <w:t>si</w:t>
      </w:r>
      <w:r w:rsidR="00EC36FD" w:rsidRPr="003120CB">
        <w:rPr>
          <w:rFonts w:asciiTheme="minorHAnsi" w:eastAsia="TimesNewRoman" w:hAnsiTheme="minorHAnsi"/>
        </w:rPr>
        <w:t xml:space="preserve">ę </w:t>
      </w:r>
      <w:r w:rsidRPr="003120CB">
        <w:rPr>
          <w:rFonts w:asciiTheme="minorHAnsi" w:eastAsia="Times New Roman" w:hAnsiTheme="minorHAnsi"/>
        </w:rPr>
        <w:t>z post</w:t>
      </w:r>
      <w:r w:rsidRPr="003120CB">
        <w:rPr>
          <w:rFonts w:asciiTheme="minorHAnsi" w:eastAsia="TimesNewRoman" w:hAnsiTheme="minorHAnsi"/>
        </w:rPr>
        <w:t>ę</w:t>
      </w:r>
      <w:r w:rsidRPr="003120CB">
        <w:rPr>
          <w:rFonts w:asciiTheme="minorHAnsi" w:eastAsia="Times New Roman" w:hAnsiTheme="minorHAnsi"/>
        </w:rPr>
        <w:t>powania poprzez zło</w:t>
      </w:r>
      <w:r w:rsidRPr="003120CB">
        <w:rPr>
          <w:rFonts w:asciiTheme="minorHAnsi" w:eastAsia="TimesNewRoman" w:hAnsiTheme="minorHAnsi"/>
        </w:rPr>
        <w:t>ż</w:t>
      </w:r>
      <w:r w:rsidRPr="003120CB">
        <w:rPr>
          <w:rFonts w:asciiTheme="minorHAnsi" w:eastAsia="Times New Roman" w:hAnsiTheme="minorHAnsi"/>
        </w:rPr>
        <w:t>one powiadomienia (wg takich samych zasad jak wprowadzanie zmian) z napisem na kopercie „WYCOFANE”.</w:t>
      </w:r>
    </w:p>
    <w:p w:rsidR="00B94078" w:rsidRPr="003120CB" w:rsidRDefault="00B94078" w:rsidP="005B536B">
      <w:pPr>
        <w:numPr>
          <w:ilvl w:val="0"/>
          <w:numId w:val="8"/>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Koperty oznakowane w ten sposób b</w:t>
      </w:r>
      <w:r w:rsidRPr="003120CB">
        <w:rPr>
          <w:rFonts w:asciiTheme="minorHAnsi" w:eastAsia="TimesNewRoman" w:hAnsiTheme="minorHAnsi"/>
        </w:rPr>
        <w:t>ę</w:t>
      </w:r>
      <w:r w:rsidRPr="003120CB">
        <w:rPr>
          <w:rFonts w:asciiTheme="minorHAnsi" w:eastAsia="Times New Roman" w:hAnsiTheme="minorHAnsi"/>
        </w:rPr>
        <w:t>d</w:t>
      </w:r>
      <w:r w:rsidRPr="003120CB">
        <w:rPr>
          <w:rFonts w:asciiTheme="minorHAnsi" w:eastAsia="TimesNewRoman" w:hAnsiTheme="minorHAnsi"/>
        </w:rPr>
        <w:t xml:space="preserve">ą </w:t>
      </w:r>
      <w:r w:rsidRPr="003120CB">
        <w:rPr>
          <w:rFonts w:asciiTheme="minorHAnsi" w:eastAsia="Times New Roman" w:hAnsiTheme="minorHAnsi"/>
        </w:rPr>
        <w:t>otwierane w pierwszej kolejno</w:t>
      </w:r>
      <w:r w:rsidRPr="003120CB">
        <w:rPr>
          <w:rFonts w:asciiTheme="minorHAnsi" w:eastAsia="TimesNewRoman" w:hAnsiTheme="minorHAnsi"/>
        </w:rPr>
        <w:t>ś</w:t>
      </w:r>
      <w:r w:rsidRPr="003120CB">
        <w:rPr>
          <w:rFonts w:asciiTheme="minorHAnsi" w:eastAsia="Times New Roman" w:hAnsiTheme="minorHAnsi"/>
        </w:rPr>
        <w:t>ci i po stwierdzeniu poprawno</w:t>
      </w:r>
      <w:r w:rsidRPr="003120CB">
        <w:rPr>
          <w:rFonts w:asciiTheme="minorHAnsi" w:eastAsia="TimesNewRoman" w:hAnsiTheme="minorHAnsi"/>
        </w:rPr>
        <w:t>ś</w:t>
      </w:r>
      <w:r w:rsidRPr="003120CB">
        <w:rPr>
          <w:rFonts w:asciiTheme="minorHAnsi" w:eastAsia="Times New Roman" w:hAnsiTheme="minorHAnsi"/>
        </w:rPr>
        <w:t>ci post</w:t>
      </w:r>
      <w:r w:rsidRPr="003120CB">
        <w:rPr>
          <w:rFonts w:asciiTheme="minorHAnsi" w:eastAsia="TimesNewRoman" w:hAnsiTheme="minorHAnsi"/>
        </w:rPr>
        <w:t>ę</w:t>
      </w:r>
      <w:r w:rsidRPr="003120CB">
        <w:rPr>
          <w:rFonts w:asciiTheme="minorHAnsi" w:eastAsia="Times New Roman" w:hAnsiTheme="minorHAnsi"/>
        </w:rPr>
        <w:t>powania, oferty wycofane nie b</w:t>
      </w:r>
      <w:r w:rsidRPr="003120CB">
        <w:rPr>
          <w:rFonts w:asciiTheme="minorHAnsi" w:eastAsia="TimesNewRoman" w:hAnsiTheme="minorHAnsi"/>
        </w:rPr>
        <w:t>ę</w:t>
      </w:r>
      <w:r w:rsidRPr="003120CB">
        <w:rPr>
          <w:rFonts w:asciiTheme="minorHAnsi" w:eastAsia="Times New Roman" w:hAnsiTheme="minorHAnsi"/>
        </w:rPr>
        <w:t>d</w:t>
      </w:r>
      <w:r w:rsidRPr="003120CB">
        <w:rPr>
          <w:rFonts w:asciiTheme="minorHAnsi" w:eastAsia="TimesNewRoman" w:hAnsiTheme="minorHAnsi"/>
        </w:rPr>
        <w:t xml:space="preserve">ą </w:t>
      </w:r>
      <w:r w:rsidRPr="003120CB">
        <w:rPr>
          <w:rFonts w:asciiTheme="minorHAnsi" w:eastAsia="Times New Roman" w:hAnsiTheme="minorHAnsi"/>
        </w:rPr>
        <w:t>otwierane.</w:t>
      </w:r>
    </w:p>
    <w:p w:rsidR="00B94078" w:rsidRPr="00625AE9" w:rsidRDefault="00B94078" w:rsidP="005B536B">
      <w:pPr>
        <w:tabs>
          <w:tab w:val="left" w:pos="284"/>
        </w:tabs>
        <w:autoSpaceDE w:val="0"/>
        <w:ind w:left="284"/>
        <w:jc w:val="both"/>
        <w:rPr>
          <w:rFonts w:asciiTheme="minorHAnsi" w:eastAsia="Times New Roman" w:hAnsiTheme="minorHAnsi"/>
          <w:color w:val="FF0000"/>
        </w:rPr>
      </w:pPr>
    </w:p>
    <w:p w:rsidR="00B94078" w:rsidRPr="003120CB" w:rsidRDefault="00566A64" w:rsidP="005B536B">
      <w:pPr>
        <w:autoSpaceDE w:val="0"/>
        <w:rPr>
          <w:rFonts w:asciiTheme="minorHAnsi" w:eastAsia="Times New Roman" w:hAnsiTheme="minorHAnsi"/>
          <w:b/>
          <w:bCs/>
          <w:u w:val="single"/>
        </w:rPr>
      </w:pPr>
      <w:r w:rsidRPr="003120CB">
        <w:rPr>
          <w:rFonts w:asciiTheme="minorHAnsi" w:eastAsia="Times New Roman" w:hAnsiTheme="minorHAnsi"/>
          <w:b/>
          <w:bCs/>
          <w:u w:val="single"/>
        </w:rPr>
        <w:t xml:space="preserve">XIII. </w:t>
      </w:r>
      <w:r w:rsidR="00EC36FD" w:rsidRPr="003120CB">
        <w:rPr>
          <w:rFonts w:asciiTheme="minorHAnsi" w:eastAsia="Times New Roman" w:hAnsiTheme="minorHAnsi"/>
          <w:b/>
          <w:bCs/>
          <w:u w:val="single"/>
        </w:rPr>
        <w:t>SPOSÓB OBLICZENIA CENY OFERTY</w:t>
      </w:r>
    </w:p>
    <w:p w:rsidR="00EC36FD" w:rsidRPr="003120CB" w:rsidRDefault="00EC36FD" w:rsidP="005B536B">
      <w:pPr>
        <w:pStyle w:val="Akapitzlist"/>
        <w:autoSpaceDE w:val="0"/>
        <w:spacing w:after="0" w:line="240" w:lineRule="auto"/>
        <w:ind w:left="142"/>
        <w:rPr>
          <w:rFonts w:asciiTheme="minorHAnsi" w:eastAsia="Times New Roman" w:hAnsiTheme="minorHAnsi"/>
          <w:b/>
          <w:bCs/>
          <w:sz w:val="24"/>
          <w:szCs w:val="24"/>
          <w:u w:val="single"/>
        </w:rPr>
      </w:pPr>
    </w:p>
    <w:p w:rsidR="00FA2417" w:rsidRPr="003120CB" w:rsidRDefault="00FA2417" w:rsidP="005B536B">
      <w:pPr>
        <w:pStyle w:val="Akapitzlist"/>
        <w:numPr>
          <w:ilvl w:val="0"/>
          <w:numId w:val="18"/>
        </w:numPr>
        <w:spacing w:after="0" w:line="240" w:lineRule="auto"/>
        <w:ind w:left="284" w:hanging="284"/>
        <w:jc w:val="both"/>
        <w:rPr>
          <w:rFonts w:asciiTheme="minorHAnsi" w:hAnsiTheme="minorHAnsi"/>
          <w:sz w:val="24"/>
          <w:szCs w:val="24"/>
        </w:rPr>
      </w:pPr>
      <w:r w:rsidRPr="003120CB">
        <w:rPr>
          <w:rFonts w:asciiTheme="minorHAnsi" w:hAnsiTheme="minorHAnsi"/>
          <w:sz w:val="24"/>
          <w:szCs w:val="24"/>
        </w:rPr>
        <w:t>Cenę oferty należy podać w „Formularzu ofertowym” (załącznik nr 2 do SIWZ).</w:t>
      </w:r>
    </w:p>
    <w:p w:rsidR="00FA2417" w:rsidRPr="003120CB" w:rsidRDefault="00FA2417" w:rsidP="005B536B">
      <w:pPr>
        <w:pStyle w:val="Akapitzlist"/>
        <w:numPr>
          <w:ilvl w:val="0"/>
          <w:numId w:val="18"/>
        </w:numPr>
        <w:spacing w:after="0" w:line="240" w:lineRule="auto"/>
        <w:ind w:left="284" w:hanging="284"/>
        <w:jc w:val="both"/>
        <w:rPr>
          <w:rFonts w:asciiTheme="minorHAnsi" w:hAnsiTheme="minorHAnsi"/>
          <w:sz w:val="24"/>
          <w:szCs w:val="24"/>
        </w:rPr>
      </w:pPr>
      <w:r w:rsidRPr="003120CB">
        <w:rPr>
          <w:rFonts w:asciiTheme="minorHAnsi" w:hAnsiTheme="minorHAnsi"/>
          <w:sz w:val="24"/>
          <w:szCs w:val="24"/>
        </w:rPr>
        <w:t>Cena oferty musi być wyrażona w złotych polskich</w:t>
      </w:r>
      <w:r w:rsidR="00B16A84" w:rsidRPr="003120CB">
        <w:rPr>
          <w:rFonts w:asciiTheme="minorHAnsi" w:hAnsiTheme="minorHAnsi"/>
          <w:sz w:val="24"/>
          <w:szCs w:val="24"/>
        </w:rPr>
        <w:t>, zarówno cyfrowo jak i słownie</w:t>
      </w:r>
      <w:r w:rsidRPr="003120CB">
        <w:rPr>
          <w:rFonts w:asciiTheme="minorHAnsi" w:hAnsiTheme="minorHAnsi"/>
          <w:sz w:val="24"/>
          <w:szCs w:val="24"/>
        </w:rPr>
        <w:t>.</w:t>
      </w:r>
    </w:p>
    <w:p w:rsidR="00FA2417" w:rsidRPr="003120CB" w:rsidRDefault="00FA2417" w:rsidP="005B536B">
      <w:pPr>
        <w:pStyle w:val="Akapitzlist"/>
        <w:numPr>
          <w:ilvl w:val="0"/>
          <w:numId w:val="18"/>
        </w:numPr>
        <w:spacing w:after="0" w:line="240" w:lineRule="auto"/>
        <w:ind w:left="284" w:hanging="284"/>
        <w:jc w:val="both"/>
        <w:rPr>
          <w:rFonts w:asciiTheme="minorHAnsi" w:hAnsiTheme="minorHAnsi"/>
          <w:sz w:val="24"/>
          <w:szCs w:val="24"/>
        </w:rPr>
      </w:pPr>
      <w:r w:rsidRPr="003120CB">
        <w:rPr>
          <w:rFonts w:asciiTheme="minorHAnsi" w:hAnsiTheme="minorHAnsi"/>
          <w:sz w:val="24"/>
          <w:szCs w:val="24"/>
        </w:rPr>
        <w:t xml:space="preserve">Wykonawca powinien wkalkulować w cenę ofertową (brutto) wszystkie jej składniki tj. wszystkie wymagania SIWZ oraz wszelkie koszty, jakie poniesie Wykonawca z tytułu należytej oraz zgodnej z obowiązującymi przepisami realizacji przedmiotu zamówienia, w tym min.: wynagrodzenie wykładowców, obsługi administracyjnej, koszty noclegów i posiłków, koszty </w:t>
      </w:r>
      <w:r w:rsidRPr="003120CB">
        <w:rPr>
          <w:rFonts w:asciiTheme="minorHAnsi" w:hAnsiTheme="minorHAnsi"/>
          <w:sz w:val="24"/>
          <w:szCs w:val="24"/>
        </w:rPr>
        <w:lastRenderedPageBreak/>
        <w:t>materiałów dydaktycznych, a także ewentualne ryzyko wynikające z okoliczności, których nie można było przewi</w:t>
      </w:r>
      <w:r w:rsidR="00D53432" w:rsidRPr="003120CB">
        <w:rPr>
          <w:rFonts w:asciiTheme="minorHAnsi" w:hAnsiTheme="minorHAnsi"/>
          <w:sz w:val="24"/>
          <w:szCs w:val="24"/>
        </w:rPr>
        <w:t>dzieć w chwili składania oferty</w:t>
      </w:r>
      <w:r w:rsidR="006C2D8B" w:rsidRPr="003120CB">
        <w:rPr>
          <w:rFonts w:asciiTheme="minorHAnsi" w:hAnsiTheme="minorHAnsi"/>
          <w:sz w:val="24"/>
          <w:szCs w:val="24"/>
        </w:rPr>
        <w:t>.</w:t>
      </w:r>
    </w:p>
    <w:p w:rsidR="00FA2417" w:rsidRPr="003120CB" w:rsidRDefault="00FA2417" w:rsidP="005B536B">
      <w:pPr>
        <w:pStyle w:val="Akapitzlist"/>
        <w:numPr>
          <w:ilvl w:val="0"/>
          <w:numId w:val="18"/>
        </w:numPr>
        <w:spacing w:after="0" w:line="240" w:lineRule="auto"/>
        <w:ind w:left="284" w:hanging="284"/>
        <w:jc w:val="both"/>
        <w:rPr>
          <w:rFonts w:asciiTheme="minorHAnsi" w:hAnsiTheme="minorHAnsi"/>
          <w:sz w:val="24"/>
          <w:szCs w:val="24"/>
        </w:rPr>
      </w:pPr>
      <w:r w:rsidRPr="003120CB">
        <w:rPr>
          <w:rFonts w:asciiTheme="minorHAnsi" w:hAnsiTheme="minorHAnsi"/>
          <w:sz w:val="24"/>
          <w:szCs w:val="24"/>
        </w:rPr>
        <w:t>Podane ceny są obowiązujące w całym okresie ważności oferty.</w:t>
      </w:r>
    </w:p>
    <w:p w:rsidR="00FA2417" w:rsidRPr="00625AE9" w:rsidRDefault="00FA2417" w:rsidP="005B536B">
      <w:pPr>
        <w:pStyle w:val="Akapitzlist"/>
        <w:autoSpaceDE w:val="0"/>
        <w:spacing w:after="0" w:line="240" w:lineRule="auto"/>
        <w:ind w:left="0"/>
        <w:jc w:val="both"/>
        <w:rPr>
          <w:rFonts w:asciiTheme="minorHAnsi" w:hAnsiTheme="minorHAnsi"/>
          <w:color w:val="FF0000"/>
          <w:sz w:val="24"/>
          <w:szCs w:val="24"/>
        </w:rPr>
      </w:pPr>
    </w:p>
    <w:p w:rsidR="00B94078" w:rsidRPr="003120CB" w:rsidRDefault="00566A64" w:rsidP="005B536B">
      <w:pPr>
        <w:autoSpaceDE w:val="0"/>
        <w:ind w:left="426" w:hanging="426"/>
        <w:rPr>
          <w:rFonts w:asciiTheme="minorHAnsi" w:eastAsia="TimesNewRoman" w:hAnsiTheme="minorHAnsi"/>
          <w:b/>
          <w:bCs/>
          <w:u w:val="single"/>
        </w:rPr>
      </w:pPr>
      <w:r w:rsidRPr="003120CB">
        <w:rPr>
          <w:rFonts w:asciiTheme="minorHAnsi" w:eastAsia="Times New Roman" w:hAnsiTheme="minorHAnsi"/>
          <w:b/>
          <w:bCs/>
          <w:u w:val="single"/>
        </w:rPr>
        <w:t xml:space="preserve">XIV. </w:t>
      </w:r>
      <w:r w:rsidR="00B94078" w:rsidRPr="003120CB">
        <w:rPr>
          <w:rFonts w:asciiTheme="minorHAnsi" w:eastAsia="Times New Roman" w:hAnsiTheme="minorHAnsi"/>
          <w:b/>
          <w:bCs/>
          <w:u w:val="single"/>
        </w:rPr>
        <w:t>INFORMACJE DOTYCZ</w:t>
      </w:r>
      <w:r w:rsidR="00B94078" w:rsidRPr="003120CB">
        <w:rPr>
          <w:rFonts w:asciiTheme="minorHAnsi" w:eastAsia="TimesNewRoman" w:hAnsiTheme="minorHAnsi"/>
          <w:b/>
          <w:bCs/>
          <w:u w:val="single"/>
        </w:rPr>
        <w:t>Ą</w:t>
      </w:r>
      <w:r w:rsidR="00B94078" w:rsidRPr="003120CB">
        <w:rPr>
          <w:rFonts w:asciiTheme="minorHAnsi" w:eastAsia="Times New Roman" w:hAnsiTheme="minorHAnsi"/>
          <w:b/>
          <w:bCs/>
          <w:u w:val="single"/>
        </w:rPr>
        <w:t>CE WALUT OBCYCH, W JAKICH MOG</w:t>
      </w:r>
      <w:r w:rsidR="00B94078" w:rsidRPr="003120CB">
        <w:rPr>
          <w:rFonts w:asciiTheme="minorHAnsi" w:eastAsia="TimesNewRoman" w:hAnsiTheme="minorHAnsi"/>
          <w:b/>
          <w:bCs/>
          <w:u w:val="single"/>
        </w:rPr>
        <w:t xml:space="preserve">Ą </w:t>
      </w:r>
      <w:r w:rsidR="00B94078" w:rsidRPr="003120CB">
        <w:rPr>
          <w:rFonts w:asciiTheme="minorHAnsi" w:eastAsia="Times New Roman" w:hAnsiTheme="minorHAnsi"/>
          <w:b/>
          <w:bCs/>
          <w:u w:val="single"/>
        </w:rPr>
        <w:t>BY</w:t>
      </w:r>
      <w:r w:rsidR="00B94078" w:rsidRPr="003120CB">
        <w:rPr>
          <w:rFonts w:asciiTheme="minorHAnsi" w:eastAsia="TimesNewRoman" w:hAnsiTheme="minorHAnsi"/>
          <w:b/>
          <w:bCs/>
          <w:u w:val="single"/>
        </w:rPr>
        <w:t xml:space="preserve">Ć </w:t>
      </w:r>
      <w:r w:rsidR="00B94078" w:rsidRPr="003120CB">
        <w:rPr>
          <w:rFonts w:asciiTheme="minorHAnsi" w:eastAsia="Times New Roman" w:hAnsiTheme="minorHAnsi"/>
          <w:b/>
          <w:bCs/>
          <w:u w:val="single"/>
        </w:rPr>
        <w:t>PROWADZONE ROZLICZENIA MI</w:t>
      </w:r>
      <w:r w:rsidR="00B94078" w:rsidRPr="003120CB">
        <w:rPr>
          <w:rFonts w:asciiTheme="minorHAnsi" w:eastAsia="TimesNewRoman" w:hAnsiTheme="minorHAnsi"/>
          <w:b/>
          <w:bCs/>
          <w:u w:val="single"/>
        </w:rPr>
        <w:t>Ę</w:t>
      </w:r>
      <w:r w:rsidR="00B94078" w:rsidRPr="003120CB">
        <w:rPr>
          <w:rFonts w:asciiTheme="minorHAnsi" w:eastAsia="Times New Roman" w:hAnsiTheme="minorHAnsi"/>
          <w:b/>
          <w:bCs/>
          <w:u w:val="single"/>
        </w:rPr>
        <w:t>DZY ZAMAWIAJ</w:t>
      </w:r>
      <w:r w:rsidR="00B94078" w:rsidRPr="003120CB">
        <w:rPr>
          <w:rFonts w:asciiTheme="minorHAnsi" w:eastAsia="TimesNewRoman" w:hAnsiTheme="minorHAnsi"/>
          <w:b/>
          <w:bCs/>
          <w:u w:val="single"/>
        </w:rPr>
        <w:t>Ą</w:t>
      </w:r>
      <w:r w:rsidR="00B94078" w:rsidRPr="003120CB">
        <w:rPr>
          <w:rFonts w:asciiTheme="minorHAnsi" w:eastAsia="Times New Roman" w:hAnsiTheme="minorHAnsi"/>
          <w:b/>
          <w:bCs/>
          <w:u w:val="single"/>
        </w:rPr>
        <w:t>CYM A WYKONAWC</w:t>
      </w:r>
      <w:r w:rsidR="00B94078" w:rsidRPr="003120CB">
        <w:rPr>
          <w:rFonts w:asciiTheme="minorHAnsi" w:eastAsia="TimesNewRoman" w:hAnsiTheme="minorHAnsi"/>
          <w:b/>
          <w:bCs/>
          <w:u w:val="single"/>
        </w:rPr>
        <w:t>Ą</w:t>
      </w:r>
    </w:p>
    <w:p w:rsidR="00566A64" w:rsidRPr="003120CB" w:rsidRDefault="00566A64" w:rsidP="005B536B">
      <w:pPr>
        <w:autoSpaceDE w:val="0"/>
        <w:ind w:left="426" w:hanging="426"/>
        <w:rPr>
          <w:rFonts w:asciiTheme="minorHAnsi" w:eastAsia="TimesNewRoman" w:hAnsiTheme="minorHAnsi"/>
          <w:b/>
          <w:bCs/>
          <w:u w:val="single"/>
        </w:rPr>
      </w:pPr>
    </w:p>
    <w:p w:rsidR="00514649" w:rsidRPr="003120CB" w:rsidRDefault="00B94078" w:rsidP="005B536B">
      <w:pPr>
        <w:autoSpaceDE w:val="0"/>
        <w:jc w:val="both"/>
        <w:rPr>
          <w:rFonts w:asciiTheme="minorHAnsi" w:eastAsia="Times New Roman" w:hAnsiTheme="minorHAnsi"/>
        </w:rPr>
      </w:pPr>
      <w:r w:rsidRPr="003120CB">
        <w:rPr>
          <w:rFonts w:asciiTheme="minorHAnsi" w:eastAsia="Times New Roman" w:hAnsiTheme="minorHAnsi"/>
        </w:rPr>
        <w:t>Rozliczenia finansowe pomi</w:t>
      </w:r>
      <w:r w:rsidRPr="003120CB">
        <w:rPr>
          <w:rFonts w:asciiTheme="minorHAnsi" w:eastAsia="TimesNewRoman" w:hAnsiTheme="minorHAnsi"/>
        </w:rPr>
        <w:t>ę</w:t>
      </w:r>
      <w:r w:rsidRPr="003120CB">
        <w:rPr>
          <w:rFonts w:asciiTheme="minorHAnsi" w:eastAsia="Times New Roman" w:hAnsiTheme="minorHAnsi"/>
        </w:rPr>
        <w:t>dzy Zamawiaj</w:t>
      </w:r>
      <w:r w:rsidRPr="003120CB">
        <w:rPr>
          <w:rFonts w:asciiTheme="minorHAnsi" w:eastAsia="TimesNewRoman" w:hAnsiTheme="minorHAnsi"/>
        </w:rPr>
        <w:t>ą</w:t>
      </w:r>
      <w:r w:rsidRPr="003120CB">
        <w:rPr>
          <w:rFonts w:asciiTheme="minorHAnsi" w:eastAsia="Times New Roman" w:hAnsiTheme="minorHAnsi"/>
        </w:rPr>
        <w:t>cym a Wykonawc</w:t>
      </w:r>
      <w:r w:rsidRPr="003120CB">
        <w:rPr>
          <w:rFonts w:asciiTheme="minorHAnsi" w:eastAsia="TimesNewRoman" w:hAnsiTheme="minorHAnsi"/>
        </w:rPr>
        <w:t xml:space="preserve">ą </w:t>
      </w:r>
      <w:r w:rsidRPr="003120CB">
        <w:rPr>
          <w:rFonts w:asciiTheme="minorHAnsi" w:eastAsia="Times New Roman" w:hAnsiTheme="minorHAnsi"/>
        </w:rPr>
        <w:t>b</w:t>
      </w:r>
      <w:r w:rsidRPr="003120CB">
        <w:rPr>
          <w:rFonts w:asciiTheme="minorHAnsi" w:eastAsia="TimesNewRoman" w:hAnsiTheme="minorHAnsi"/>
        </w:rPr>
        <w:t>ę</w:t>
      </w:r>
      <w:r w:rsidRPr="003120CB">
        <w:rPr>
          <w:rFonts w:asciiTheme="minorHAnsi" w:eastAsia="Times New Roman" w:hAnsiTheme="minorHAnsi"/>
        </w:rPr>
        <w:t>d</w:t>
      </w:r>
      <w:r w:rsidRPr="003120CB">
        <w:rPr>
          <w:rFonts w:asciiTheme="minorHAnsi" w:eastAsia="TimesNewRoman" w:hAnsiTheme="minorHAnsi"/>
        </w:rPr>
        <w:t xml:space="preserve">ą </w:t>
      </w:r>
      <w:r w:rsidR="0019694A" w:rsidRPr="003120CB">
        <w:rPr>
          <w:rFonts w:asciiTheme="minorHAnsi" w:eastAsia="Times New Roman" w:hAnsiTheme="minorHAnsi"/>
        </w:rPr>
        <w:t xml:space="preserve">prowadzone </w:t>
      </w:r>
      <w:r w:rsidRPr="003120CB">
        <w:rPr>
          <w:rFonts w:asciiTheme="minorHAnsi" w:eastAsia="Times New Roman" w:hAnsiTheme="minorHAnsi"/>
        </w:rPr>
        <w:t xml:space="preserve">w </w:t>
      </w:r>
      <w:r w:rsidR="00AD2F12" w:rsidRPr="003120CB">
        <w:rPr>
          <w:rFonts w:asciiTheme="minorHAnsi" w:eastAsia="Times New Roman" w:hAnsiTheme="minorHAnsi"/>
        </w:rPr>
        <w:t>złotych</w:t>
      </w:r>
      <w:r w:rsidRPr="003120CB">
        <w:rPr>
          <w:rFonts w:asciiTheme="minorHAnsi" w:eastAsia="Times New Roman" w:hAnsiTheme="minorHAnsi"/>
        </w:rPr>
        <w:t xml:space="preserve"> polski</w:t>
      </w:r>
      <w:r w:rsidR="00AD2F12" w:rsidRPr="003120CB">
        <w:rPr>
          <w:rFonts w:asciiTheme="minorHAnsi" w:eastAsia="Times New Roman" w:hAnsiTheme="minorHAnsi"/>
        </w:rPr>
        <w:t>ch</w:t>
      </w:r>
      <w:r w:rsidRPr="003120CB">
        <w:rPr>
          <w:rFonts w:asciiTheme="minorHAnsi" w:eastAsia="Times New Roman" w:hAnsiTheme="minorHAnsi"/>
        </w:rPr>
        <w:t>. Zamawiaj</w:t>
      </w:r>
      <w:r w:rsidRPr="003120CB">
        <w:rPr>
          <w:rFonts w:asciiTheme="minorHAnsi" w:eastAsia="TimesNewRoman" w:hAnsiTheme="minorHAnsi"/>
        </w:rPr>
        <w:t>ą</w:t>
      </w:r>
      <w:r w:rsidRPr="003120CB">
        <w:rPr>
          <w:rFonts w:asciiTheme="minorHAnsi" w:eastAsia="Times New Roman" w:hAnsiTheme="minorHAnsi"/>
        </w:rPr>
        <w:t>cy nie przewiduje rozlicze</w:t>
      </w:r>
      <w:r w:rsidRPr="003120CB">
        <w:rPr>
          <w:rFonts w:asciiTheme="minorHAnsi" w:eastAsia="TimesNewRoman" w:hAnsiTheme="minorHAnsi"/>
        </w:rPr>
        <w:t xml:space="preserve">ń </w:t>
      </w:r>
      <w:r w:rsidRPr="003120CB">
        <w:rPr>
          <w:rFonts w:asciiTheme="minorHAnsi" w:eastAsia="Times New Roman" w:hAnsiTheme="minorHAnsi"/>
        </w:rPr>
        <w:t>w walutach obcych.</w:t>
      </w:r>
    </w:p>
    <w:p w:rsidR="00A66489" w:rsidRPr="00AE7E88" w:rsidRDefault="00A66489" w:rsidP="005B536B">
      <w:pPr>
        <w:autoSpaceDE w:val="0"/>
        <w:rPr>
          <w:rFonts w:asciiTheme="minorHAnsi" w:eastAsia="Times New Roman" w:hAnsiTheme="minorHAnsi"/>
          <w:b/>
          <w:bCs/>
        </w:rPr>
      </w:pPr>
    </w:p>
    <w:p w:rsidR="00F718FE" w:rsidRPr="00AE7E88" w:rsidRDefault="00566A64" w:rsidP="005B536B">
      <w:pPr>
        <w:autoSpaceDE w:val="0"/>
        <w:rPr>
          <w:rFonts w:asciiTheme="minorHAnsi" w:eastAsia="Times New Roman" w:hAnsiTheme="minorHAnsi"/>
          <w:b/>
          <w:bCs/>
          <w:u w:val="single"/>
        </w:rPr>
      </w:pPr>
      <w:r w:rsidRPr="00AE7E88">
        <w:rPr>
          <w:rFonts w:asciiTheme="minorHAnsi" w:eastAsia="Times New Roman" w:hAnsiTheme="minorHAnsi"/>
          <w:b/>
          <w:bCs/>
          <w:u w:val="single"/>
        </w:rPr>
        <w:t xml:space="preserve">XV. </w:t>
      </w:r>
      <w:r w:rsidR="00B94078" w:rsidRPr="00AE7E88">
        <w:rPr>
          <w:rFonts w:asciiTheme="minorHAnsi" w:eastAsia="Times New Roman" w:hAnsiTheme="minorHAnsi"/>
          <w:b/>
          <w:bCs/>
          <w:u w:val="single"/>
        </w:rPr>
        <w:t>OPIS KRYTERIÓW Z PODANIEM ICH ZNACZENIA I SPOSOBU OCENY OFERT</w:t>
      </w:r>
    </w:p>
    <w:p w:rsidR="00566A64" w:rsidRPr="00AE7E88" w:rsidRDefault="00566A64" w:rsidP="005B536B">
      <w:pPr>
        <w:autoSpaceDE w:val="0"/>
        <w:rPr>
          <w:rFonts w:asciiTheme="minorHAnsi" w:eastAsia="Times New Roman" w:hAnsiTheme="minorHAnsi"/>
          <w:b/>
          <w:bCs/>
          <w:u w:val="single"/>
        </w:rPr>
      </w:pPr>
    </w:p>
    <w:p w:rsidR="007F6F33" w:rsidRPr="00AE7E88" w:rsidRDefault="007F6F33" w:rsidP="005B536B">
      <w:pPr>
        <w:numPr>
          <w:ilvl w:val="1"/>
          <w:numId w:val="9"/>
        </w:numPr>
        <w:tabs>
          <w:tab w:val="clear" w:pos="1080"/>
          <w:tab w:val="left" w:pos="284"/>
        </w:tabs>
        <w:autoSpaceDE w:val="0"/>
        <w:ind w:hanging="1080"/>
        <w:jc w:val="both"/>
        <w:rPr>
          <w:rFonts w:asciiTheme="minorHAnsi" w:hAnsiTheme="minorHAnsi" w:cs="Arial Narrow"/>
          <w:bCs/>
        </w:rPr>
      </w:pPr>
      <w:r w:rsidRPr="00AE7E88">
        <w:rPr>
          <w:rFonts w:asciiTheme="minorHAnsi" w:hAnsiTheme="minorHAnsi" w:cs="Arial Narrow"/>
          <w:bCs/>
        </w:rPr>
        <w:t>Przy wyborze oferty Zamawiający będzie się kierował następującymi kryteriami:</w:t>
      </w:r>
    </w:p>
    <w:p w:rsidR="007F6F33" w:rsidRPr="00AE7E88" w:rsidRDefault="009600C8" w:rsidP="005B536B">
      <w:pPr>
        <w:tabs>
          <w:tab w:val="left" w:pos="284"/>
        </w:tabs>
        <w:autoSpaceDE w:val="0"/>
        <w:ind w:left="284"/>
        <w:jc w:val="both"/>
        <w:rPr>
          <w:rFonts w:asciiTheme="minorHAnsi" w:hAnsiTheme="minorHAnsi" w:cs="Arial Narrow"/>
          <w:bCs/>
        </w:rPr>
      </w:pPr>
      <w:r w:rsidRPr="00AE7E88">
        <w:rPr>
          <w:rFonts w:asciiTheme="minorHAnsi" w:hAnsiTheme="minorHAnsi" w:cs="Arial Narrow"/>
          <w:bCs/>
        </w:rPr>
        <w:t xml:space="preserve">1) </w:t>
      </w:r>
      <w:r w:rsidR="00303004" w:rsidRPr="00AE7E88">
        <w:rPr>
          <w:rFonts w:asciiTheme="minorHAnsi" w:hAnsiTheme="minorHAnsi" w:cs="Arial Narrow"/>
          <w:bCs/>
        </w:rPr>
        <w:t xml:space="preserve">Cena oferty brutto – waga </w:t>
      </w:r>
      <w:r w:rsidR="00AE7E88" w:rsidRPr="00AE7E88">
        <w:rPr>
          <w:rFonts w:asciiTheme="minorHAnsi" w:hAnsiTheme="minorHAnsi" w:cs="Arial Narrow"/>
          <w:bCs/>
        </w:rPr>
        <w:t>5</w:t>
      </w:r>
      <w:r w:rsidR="00C832A2" w:rsidRPr="00AE7E88">
        <w:rPr>
          <w:rFonts w:asciiTheme="minorHAnsi" w:hAnsiTheme="minorHAnsi" w:cs="Arial Narrow"/>
          <w:bCs/>
        </w:rPr>
        <w:t xml:space="preserve">0 </w:t>
      </w:r>
      <w:r w:rsidR="007F6F33" w:rsidRPr="00AE7E88">
        <w:rPr>
          <w:rFonts w:asciiTheme="minorHAnsi" w:hAnsiTheme="minorHAnsi" w:cs="Arial Narrow"/>
          <w:bCs/>
        </w:rPr>
        <w:t>%</w:t>
      </w:r>
      <w:r w:rsidR="007E06B2" w:rsidRPr="00AE7E88">
        <w:rPr>
          <w:rFonts w:asciiTheme="minorHAnsi" w:hAnsiTheme="minorHAnsi" w:cs="Arial Narrow"/>
          <w:bCs/>
        </w:rPr>
        <w:t>;</w:t>
      </w:r>
    </w:p>
    <w:p w:rsidR="007F6F33" w:rsidRPr="00AE7E88" w:rsidRDefault="009600C8" w:rsidP="00AE7E88">
      <w:pPr>
        <w:autoSpaceDE w:val="0"/>
        <w:ind w:left="567" w:hanging="283"/>
        <w:jc w:val="both"/>
        <w:rPr>
          <w:rFonts w:asciiTheme="minorHAnsi" w:hAnsiTheme="minorHAnsi"/>
        </w:rPr>
      </w:pPr>
      <w:r w:rsidRPr="00AE7E88">
        <w:rPr>
          <w:rFonts w:asciiTheme="minorHAnsi" w:hAnsiTheme="minorHAnsi"/>
        </w:rPr>
        <w:t>2</w:t>
      </w:r>
      <w:r w:rsidR="00AD2F12" w:rsidRPr="00AE7E88">
        <w:rPr>
          <w:rFonts w:asciiTheme="minorHAnsi" w:hAnsiTheme="minorHAnsi"/>
        </w:rPr>
        <w:t xml:space="preserve">) </w:t>
      </w:r>
      <w:r w:rsidR="007E06B2" w:rsidRPr="00AE7E88">
        <w:rPr>
          <w:rFonts w:asciiTheme="minorHAnsi" w:hAnsiTheme="minorHAnsi"/>
          <w:bCs/>
        </w:rPr>
        <w:t xml:space="preserve">Doświadczenie </w:t>
      </w:r>
      <w:r w:rsidR="00AE7E88" w:rsidRPr="00AE7E88">
        <w:rPr>
          <w:rFonts w:asciiTheme="minorHAnsi" w:hAnsiTheme="minorHAnsi"/>
          <w:bCs/>
        </w:rPr>
        <w:t>osób wyznaczonych przez Wykonawcę (prelegenci / eksperci / moderator) do realizacji zamówienia w obszarze ekonomii społecznej</w:t>
      </w:r>
      <w:r w:rsidR="007E06B2" w:rsidRPr="00AE7E88">
        <w:rPr>
          <w:rFonts w:asciiTheme="minorHAnsi" w:hAnsiTheme="minorHAnsi"/>
          <w:bCs/>
        </w:rPr>
        <w:t xml:space="preserve"> – waga</w:t>
      </w:r>
      <w:r w:rsidR="00AE7E88" w:rsidRPr="00AE7E88">
        <w:rPr>
          <w:rFonts w:asciiTheme="minorHAnsi" w:hAnsiTheme="minorHAnsi"/>
        </w:rPr>
        <w:t>5</w:t>
      </w:r>
      <w:r w:rsidR="00C832A2" w:rsidRPr="00AE7E88">
        <w:rPr>
          <w:rFonts w:asciiTheme="minorHAnsi" w:hAnsiTheme="minorHAnsi"/>
        </w:rPr>
        <w:t xml:space="preserve">0 </w:t>
      </w:r>
      <w:r w:rsidR="00CD4DBC" w:rsidRPr="00AE7E88">
        <w:rPr>
          <w:rFonts w:asciiTheme="minorHAnsi" w:hAnsiTheme="minorHAnsi"/>
        </w:rPr>
        <w:t>%</w:t>
      </w:r>
      <w:r w:rsidR="007E06B2" w:rsidRPr="00AE7E88">
        <w:rPr>
          <w:rFonts w:asciiTheme="minorHAnsi" w:hAnsiTheme="minorHAnsi"/>
        </w:rPr>
        <w:t>.</w:t>
      </w:r>
    </w:p>
    <w:p w:rsidR="007F6F33" w:rsidRPr="00AE7E88" w:rsidRDefault="007F6F33" w:rsidP="005B536B">
      <w:pPr>
        <w:numPr>
          <w:ilvl w:val="1"/>
          <w:numId w:val="9"/>
        </w:numPr>
        <w:tabs>
          <w:tab w:val="clear" w:pos="1080"/>
          <w:tab w:val="left" w:pos="284"/>
        </w:tabs>
        <w:autoSpaceDE w:val="0"/>
        <w:ind w:hanging="1080"/>
        <w:jc w:val="both"/>
        <w:rPr>
          <w:rFonts w:asciiTheme="minorHAnsi" w:hAnsiTheme="minorHAnsi" w:cs="Arial Narrow"/>
          <w:bCs/>
        </w:rPr>
      </w:pPr>
      <w:r w:rsidRPr="00AE7E88">
        <w:rPr>
          <w:rFonts w:asciiTheme="minorHAnsi" w:hAnsiTheme="minorHAnsi" w:cs="Arial Narrow"/>
          <w:bCs/>
        </w:rPr>
        <w:t>Porównanie cen ofertowych złożonych ofert będzie dokonan</w:t>
      </w:r>
      <w:r w:rsidR="00FA2417" w:rsidRPr="00AE7E88">
        <w:rPr>
          <w:rFonts w:asciiTheme="minorHAnsi" w:hAnsiTheme="minorHAnsi" w:cs="Arial Narrow"/>
          <w:bCs/>
        </w:rPr>
        <w:t>e</w:t>
      </w:r>
      <w:r w:rsidRPr="00AE7E88">
        <w:rPr>
          <w:rFonts w:asciiTheme="minorHAnsi" w:hAnsiTheme="minorHAnsi" w:cs="Arial Narrow"/>
          <w:bCs/>
        </w:rPr>
        <w:t xml:space="preserve"> wg poniższego wzoru:</w:t>
      </w:r>
    </w:p>
    <w:p w:rsidR="00721474" w:rsidRPr="00AE7E88" w:rsidRDefault="00721474" w:rsidP="005B536B">
      <w:pPr>
        <w:tabs>
          <w:tab w:val="left" w:pos="284"/>
        </w:tabs>
        <w:autoSpaceDE w:val="0"/>
        <w:jc w:val="both"/>
        <w:rPr>
          <w:rFonts w:asciiTheme="minorHAnsi" w:hAnsiTheme="minorHAnsi" w:cs="Arial Narrow"/>
          <w:bCs/>
        </w:rPr>
      </w:pPr>
    </w:p>
    <w:p w:rsidR="007F6F33" w:rsidRPr="00AE7E88" w:rsidRDefault="009600C8" w:rsidP="005B536B">
      <w:pPr>
        <w:tabs>
          <w:tab w:val="left" w:pos="284"/>
        </w:tabs>
        <w:autoSpaceDE w:val="0"/>
        <w:ind w:left="360"/>
        <w:jc w:val="both"/>
        <w:rPr>
          <w:rFonts w:asciiTheme="minorHAnsi" w:hAnsiTheme="minorHAnsi" w:cs="Arial Narrow"/>
          <w:bCs/>
        </w:rPr>
      </w:pPr>
      <w:r w:rsidRPr="00AE7E88">
        <w:rPr>
          <w:rFonts w:asciiTheme="minorHAnsi" w:hAnsiTheme="minorHAnsi" w:cs="Arial Narrow"/>
          <w:bCs/>
        </w:rPr>
        <w:t>1) CENA OFERTY BRUTTO</w:t>
      </w:r>
    </w:p>
    <w:p w:rsidR="007F6F33" w:rsidRPr="00AE7E88" w:rsidRDefault="007F6F33" w:rsidP="007E06B2">
      <w:pPr>
        <w:tabs>
          <w:tab w:val="left" w:pos="709"/>
        </w:tabs>
        <w:autoSpaceDE w:val="0"/>
        <w:ind w:left="709"/>
        <w:jc w:val="both"/>
        <w:rPr>
          <w:rFonts w:asciiTheme="minorHAnsi" w:hAnsiTheme="minorHAnsi" w:cs="Arial Narrow"/>
          <w:bCs/>
        </w:rPr>
      </w:pPr>
      <w:r w:rsidRPr="00AE7E88">
        <w:rPr>
          <w:rFonts w:asciiTheme="minorHAnsi" w:hAnsiTheme="minorHAnsi" w:cs="Arial Narrow"/>
          <w:bCs/>
        </w:rPr>
        <w:t>Zamawiający dokona oceny ofert przy zastosowaniu kryterium cena wg podanego niżej wzoru:</w:t>
      </w:r>
    </w:p>
    <w:p w:rsidR="009600C8" w:rsidRPr="00AE7E88" w:rsidRDefault="009600C8" w:rsidP="005B536B">
      <w:pPr>
        <w:tabs>
          <w:tab w:val="left" w:pos="284"/>
        </w:tabs>
        <w:autoSpaceDE w:val="0"/>
        <w:ind w:left="284"/>
        <w:jc w:val="both"/>
        <w:rPr>
          <w:rFonts w:asciiTheme="minorHAnsi" w:hAnsiTheme="minorHAnsi" w:cs="Arial Narrow"/>
          <w:bCs/>
        </w:rPr>
      </w:pPr>
    </w:p>
    <w:p w:rsidR="007F6F33" w:rsidRPr="00AE7E88" w:rsidRDefault="007F6F33" w:rsidP="007E06B2">
      <w:pPr>
        <w:tabs>
          <w:tab w:val="left" w:pos="284"/>
        </w:tabs>
        <w:autoSpaceDE w:val="0"/>
        <w:ind w:left="993"/>
        <w:jc w:val="both"/>
        <w:rPr>
          <w:rFonts w:asciiTheme="minorHAnsi" w:hAnsiTheme="minorHAnsi" w:cs="Arial Narrow"/>
          <w:bCs/>
        </w:rPr>
      </w:pPr>
      <w:r w:rsidRPr="00AE7E88">
        <w:rPr>
          <w:rFonts w:asciiTheme="minorHAnsi" w:hAnsiTheme="minorHAnsi" w:cs="Arial Narrow"/>
          <w:bCs/>
        </w:rPr>
        <w:t xml:space="preserve">P – łączna ocena oferty </w:t>
      </w:r>
    </w:p>
    <w:p w:rsidR="007F6F33" w:rsidRPr="00AE7E88" w:rsidRDefault="007F6F33" w:rsidP="007E06B2">
      <w:pPr>
        <w:tabs>
          <w:tab w:val="left" w:pos="284"/>
        </w:tabs>
        <w:autoSpaceDE w:val="0"/>
        <w:ind w:left="993"/>
        <w:jc w:val="both"/>
        <w:rPr>
          <w:rFonts w:asciiTheme="minorHAnsi" w:hAnsiTheme="minorHAnsi" w:cs="Arial Narrow"/>
          <w:bCs/>
        </w:rPr>
      </w:pPr>
    </w:p>
    <w:p w:rsidR="007F6F33" w:rsidRPr="00AE7E88" w:rsidRDefault="007E06B2" w:rsidP="007E06B2">
      <w:pPr>
        <w:tabs>
          <w:tab w:val="left" w:pos="284"/>
        </w:tabs>
        <w:autoSpaceDE w:val="0"/>
        <w:ind w:left="993"/>
        <w:jc w:val="both"/>
        <w:rPr>
          <w:rFonts w:asciiTheme="minorHAnsi" w:hAnsiTheme="minorHAnsi" w:cs="Arial Narrow"/>
          <w:bCs/>
        </w:rPr>
      </w:pPr>
      <w:r w:rsidRPr="00AE7E88">
        <w:rPr>
          <w:rFonts w:asciiTheme="minorHAnsi" w:hAnsiTheme="minorHAnsi" w:cs="Arial Narrow"/>
          <w:bCs/>
        </w:rPr>
        <w:tab/>
      </w:r>
      <w:r w:rsidR="007F6F33" w:rsidRPr="00AE7E88">
        <w:rPr>
          <w:rFonts w:asciiTheme="minorHAnsi" w:hAnsiTheme="minorHAnsi" w:cs="Arial Narrow"/>
          <w:bCs/>
        </w:rPr>
        <w:t xml:space="preserve">najniższa oferowana cena </w:t>
      </w:r>
    </w:p>
    <w:p w:rsidR="007F6F33" w:rsidRPr="00AE7E88" w:rsidRDefault="007F6F33" w:rsidP="007E06B2">
      <w:pPr>
        <w:tabs>
          <w:tab w:val="left" w:pos="284"/>
        </w:tabs>
        <w:autoSpaceDE w:val="0"/>
        <w:ind w:left="993"/>
        <w:jc w:val="both"/>
        <w:rPr>
          <w:rFonts w:asciiTheme="minorHAnsi" w:hAnsiTheme="minorHAnsi" w:cs="Arial Narrow"/>
          <w:bCs/>
        </w:rPr>
      </w:pPr>
      <w:r w:rsidRPr="00AE7E88">
        <w:rPr>
          <w:rFonts w:asciiTheme="minorHAnsi" w:hAnsiTheme="minorHAnsi" w:cs="Arial Narrow"/>
          <w:bCs/>
        </w:rPr>
        <w:t xml:space="preserve">P </w:t>
      </w:r>
      <w:r w:rsidRPr="00AE7E88">
        <w:rPr>
          <w:rFonts w:asciiTheme="minorHAnsi" w:hAnsiTheme="minorHAnsi" w:cs="Arial Narrow"/>
          <w:bCs/>
          <w:i/>
          <w:iCs/>
        </w:rPr>
        <w:t xml:space="preserve">=    ________________________  </w:t>
      </w:r>
      <w:r w:rsidR="00303004" w:rsidRPr="00AE7E88">
        <w:rPr>
          <w:rFonts w:asciiTheme="minorHAnsi" w:hAnsiTheme="minorHAnsi" w:cs="Arial Narrow"/>
          <w:bCs/>
        </w:rPr>
        <w:t xml:space="preserve">x 100 pkt x </w:t>
      </w:r>
      <w:r w:rsidR="00AE7E88" w:rsidRPr="00AE7E88">
        <w:rPr>
          <w:rFonts w:asciiTheme="minorHAnsi" w:hAnsiTheme="minorHAnsi" w:cs="Arial Narrow"/>
          <w:bCs/>
        </w:rPr>
        <w:t>5</w:t>
      </w:r>
      <w:r w:rsidR="00C832A2" w:rsidRPr="00AE7E88">
        <w:rPr>
          <w:rFonts w:asciiTheme="minorHAnsi" w:hAnsiTheme="minorHAnsi" w:cs="Arial Narrow"/>
          <w:bCs/>
        </w:rPr>
        <w:t>0</w:t>
      </w:r>
      <w:r w:rsidRPr="00AE7E88">
        <w:rPr>
          <w:rFonts w:asciiTheme="minorHAnsi" w:hAnsiTheme="minorHAnsi" w:cs="Arial Narrow"/>
          <w:bCs/>
        </w:rPr>
        <w:t>%</w:t>
      </w:r>
    </w:p>
    <w:p w:rsidR="007F6F33" w:rsidRPr="00AE7E88" w:rsidRDefault="007F6F33" w:rsidP="007E06B2">
      <w:pPr>
        <w:tabs>
          <w:tab w:val="left" w:pos="284"/>
        </w:tabs>
        <w:autoSpaceDE w:val="0"/>
        <w:ind w:left="993"/>
        <w:jc w:val="both"/>
        <w:rPr>
          <w:rFonts w:asciiTheme="minorHAnsi" w:hAnsiTheme="minorHAnsi" w:cs="Arial Narrow"/>
          <w:bCs/>
        </w:rPr>
      </w:pPr>
      <w:r w:rsidRPr="00AE7E88">
        <w:rPr>
          <w:rFonts w:asciiTheme="minorHAnsi" w:hAnsiTheme="minorHAnsi" w:cs="Arial Narrow"/>
          <w:bCs/>
        </w:rPr>
        <w:tab/>
      </w:r>
      <w:r w:rsidRPr="00AE7E88">
        <w:rPr>
          <w:rFonts w:asciiTheme="minorHAnsi" w:hAnsiTheme="minorHAnsi" w:cs="Arial Narrow"/>
          <w:bCs/>
        </w:rPr>
        <w:tab/>
        <w:t xml:space="preserve"> cena badanej oferty</w:t>
      </w:r>
    </w:p>
    <w:p w:rsidR="007F6F33" w:rsidRPr="00625AE9" w:rsidRDefault="007F6F33" w:rsidP="007E06B2">
      <w:pPr>
        <w:tabs>
          <w:tab w:val="left" w:pos="284"/>
        </w:tabs>
        <w:autoSpaceDE w:val="0"/>
        <w:ind w:left="993"/>
        <w:jc w:val="both"/>
        <w:rPr>
          <w:rFonts w:asciiTheme="minorHAnsi" w:hAnsiTheme="minorHAnsi" w:cs="Arial Narrow"/>
          <w:b/>
          <w:bCs/>
          <w:color w:val="FF0000"/>
        </w:rPr>
      </w:pPr>
    </w:p>
    <w:p w:rsidR="007E06B2" w:rsidRPr="00625AE9" w:rsidRDefault="008F3BB9" w:rsidP="008F3BB9">
      <w:pPr>
        <w:tabs>
          <w:tab w:val="left" w:pos="284"/>
          <w:tab w:val="left" w:pos="709"/>
        </w:tabs>
        <w:autoSpaceDE w:val="0"/>
        <w:ind w:left="709" w:hanging="349"/>
        <w:jc w:val="both"/>
        <w:rPr>
          <w:rFonts w:asciiTheme="minorHAnsi" w:hAnsiTheme="minorHAnsi"/>
          <w:b/>
          <w:bCs/>
          <w:color w:val="FF0000"/>
        </w:rPr>
      </w:pPr>
      <w:r w:rsidRPr="000203AC">
        <w:rPr>
          <w:rFonts w:asciiTheme="minorHAnsi" w:hAnsiTheme="minorHAnsi"/>
          <w:b/>
          <w:bCs/>
        </w:rPr>
        <w:t>2)</w:t>
      </w:r>
      <w:r w:rsidR="002D56FA">
        <w:rPr>
          <w:rFonts w:asciiTheme="minorHAnsi" w:hAnsiTheme="minorHAnsi"/>
          <w:b/>
          <w:bCs/>
        </w:rPr>
        <w:t xml:space="preserve"> </w:t>
      </w:r>
      <w:r w:rsidR="000203AC" w:rsidRPr="00FD74A1">
        <w:rPr>
          <w:rFonts w:ascii="Calibri" w:hAnsi="Calibri"/>
          <w:b/>
          <w:bCs/>
        </w:rPr>
        <w:t>DOŚWIADCZENIE OSÓB WYZNACZONYCH PRZEZ WYKONAWCĘ (PRELEGENCI/EKSPERCI, MODERATOR) DO REALIZACJI ZAMÓWIENIA</w:t>
      </w:r>
      <w:r w:rsidR="002D56FA">
        <w:rPr>
          <w:rFonts w:ascii="Calibri" w:hAnsi="Calibri"/>
          <w:b/>
          <w:bCs/>
        </w:rPr>
        <w:t xml:space="preserve"> </w:t>
      </w:r>
      <w:r w:rsidR="000203AC" w:rsidRPr="00FD74A1">
        <w:rPr>
          <w:rFonts w:ascii="Calibri" w:hAnsi="Calibri"/>
          <w:b/>
          <w:bCs/>
        </w:rPr>
        <w:t>W OBSZARZE EKONOMII SPOŁECZNEJ</w:t>
      </w:r>
    </w:p>
    <w:p w:rsidR="007E06B2" w:rsidRPr="00625AE9" w:rsidRDefault="007E06B2" w:rsidP="007E06B2">
      <w:pPr>
        <w:autoSpaceDE w:val="0"/>
        <w:jc w:val="both"/>
        <w:rPr>
          <w:rFonts w:asciiTheme="minorHAnsi" w:hAnsiTheme="minorHAnsi"/>
          <w:bCs/>
          <w:color w:val="FF0000"/>
          <w:u w:val="single"/>
        </w:rPr>
      </w:pPr>
    </w:p>
    <w:p w:rsidR="007E06B2" w:rsidRPr="000203AC" w:rsidRDefault="000203AC" w:rsidP="000203AC">
      <w:pPr>
        <w:autoSpaceDE w:val="0"/>
        <w:ind w:left="709"/>
        <w:jc w:val="both"/>
        <w:rPr>
          <w:rFonts w:asciiTheme="minorHAnsi" w:hAnsiTheme="minorHAnsi"/>
          <w:bCs/>
          <w:i/>
          <w:color w:val="FF0000"/>
          <w:kern w:val="24"/>
        </w:rPr>
      </w:pPr>
      <w:r w:rsidRPr="000203AC">
        <w:rPr>
          <w:rFonts w:asciiTheme="minorHAnsi" w:hAnsiTheme="minorHAnsi" w:cs="Arial Narrow"/>
          <w:bCs/>
        </w:rPr>
        <w:t>Ocena kryterium doświadczenie zawodowe osób wyznaczonych przez Wykonawcę (prelegentów/ ekspertów, moderatora) polega na przyznaniu punktów wg. następujących zasad:</w:t>
      </w:r>
    </w:p>
    <w:tbl>
      <w:tblPr>
        <w:tblW w:w="935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0"/>
        <w:gridCol w:w="6092"/>
        <w:gridCol w:w="2693"/>
      </w:tblGrid>
      <w:tr w:rsidR="000203AC" w:rsidRPr="00625AE9" w:rsidTr="000203AC">
        <w:tc>
          <w:tcPr>
            <w:tcW w:w="570" w:type="dxa"/>
            <w:vAlign w:val="center"/>
          </w:tcPr>
          <w:p w:rsidR="000203AC" w:rsidRPr="00B40F00" w:rsidRDefault="000203AC" w:rsidP="00496000">
            <w:pPr>
              <w:tabs>
                <w:tab w:val="left" w:pos="284"/>
              </w:tabs>
              <w:autoSpaceDE w:val="0"/>
              <w:jc w:val="center"/>
              <w:rPr>
                <w:rFonts w:asciiTheme="minorHAnsi" w:eastAsia="Times New Roman" w:hAnsiTheme="minorHAnsi"/>
                <w:b/>
                <w:bCs/>
              </w:rPr>
            </w:pPr>
            <w:r w:rsidRPr="00B40F00">
              <w:rPr>
                <w:rFonts w:asciiTheme="minorHAnsi" w:eastAsia="Times New Roman" w:hAnsiTheme="minorHAnsi"/>
                <w:b/>
                <w:bCs/>
              </w:rPr>
              <w:t>Lp.</w:t>
            </w:r>
          </w:p>
        </w:tc>
        <w:tc>
          <w:tcPr>
            <w:tcW w:w="6092" w:type="dxa"/>
            <w:vAlign w:val="center"/>
          </w:tcPr>
          <w:p w:rsidR="000203AC" w:rsidRPr="00B40F00" w:rsidRDefault="000203AC" w:rsidP="00496000">
            <w:pPr>
              <w:tabs>
                <w:tab w:val="left" w:pos="284"/>
              </w:tabs>
              <w:autoSpaceDE w:val="0"/>
              <w:jc w:val="center"/>
              <w:rPr>
                <w:rFonts w:asciiTheme="minorHAnsi" w:eastAsia="Times New Roman" w:hAnsiTheme="minorHAnsi"/>
                <w:b/>
                <w:bCs/>
              </w:rPr>
            </w:pPr>
            <w:r w:rsidRPr="00B40F00">
              <w:rPr>
                <w:rFonts w:asciiTheme="minorHAnsi" w:eastAsia="Times New Roman" w:hAnsiTheme="minorHAnsi"/>
                <w:b/>
                <w:bCs/>
              </w:rPr>
              <w:t>Liczba przeprowadzonych przez każdą z osób wyznaczoną przez Wykonawcę do realizacji zamówienia, usług w obszarze ekonomii społecznej w ciągu ostatnich trzech lat</w:t>
            </w:r>
          </w:p>
        </w:tc>
        <w:tc>
          <w:tcPr>
            <w:tcW w:w="2693" w:type="dxa"/>
            <w:vAlign w:val="center"/>
          </w:tcPr>
          <w:p w:rsidR="000203AC" w:rsidRPr="00B40F00" w:rsidRDefault="000203AC" w:rsidP="00496000">
            <w:pPr>
              <w:tabs>
                <w:tab w:val="left" w:pos="284"/>
              </w:tabs>
              <w:autoSpaceDE w:val="0"/>
              <w:jc w:val="center"/>
              <w:rPr>
                <w:rFonts w:asciiTheme="minorHAnsi" w:eastAsia="Times New Roman" w:hAnsiTheme="minorHAnsi"/>
                <w:b/>
                <w:bCs/>
              </w:rPr>
            </w:pPr>
            <w:r w:rsidRPr="00B40F00">
              <w:rPr>
                <w:rFonts w:asciiTheme="minorHAnsi" w:eastAsia="Times New Roman" w:hAnsiTheme="minorHAnsi"/>
                <w:b/>
                <w:bCs/>
              </w:rPr>
              <w:t>Liczba przyznanych punktów:</w:t>
            </w:r>
          </w:p>
        </w:tc>
      </w:tr>
      <w:tr w:rsidR="000203AC" w:rsidRPr="00625AE9" w:rsidTr="000203AC">
        <w:tc>
          <w:tcPr>
            <w:tcW w:w="570" w:type="dxa"/>
            <w:vAlign w:val="center"/>
          </w:tcPr>
          <w:p w:rsidR="000203AC" w:rsidRPr="00B40F00" w:rsidRDefault="000203AC" w:rsidP="00496000">
            <w:pPr>
              <w:tabs>
                <w:tab w:val="left" w:pos="284"/>
              </w:tabs>
              <w:autoSpaceDE w:val="0"/>
              <w:jc w:val="both"/>
              <w:rPr>
                <w:rFonts w:asciiTheme="minorHAnsi" w:eastAsia="Times New Roman" w:hAnsiTheme="minorHAnsi"/>
              </w:rPr>
            </w:pPr>
            <w:r w:rsidRPr="00B40F00">
              <w:rPr>
                <w:rFonts w:asciiTheme="minorHAnsi" w:eastAsia="Times New Roman" w:hAnsiTheme="minorHAnsi"/>
              </w:rPr>
              <w:t>1.</w:t>
            </w:r>
          </w:p>
        </w:tc>
        <w:tc>
          <w:tcPr>
            <w:tcW w:w="6092" w:type="dxa"/>
            <w:vAlign w:val="center"/>
          </w:tcPr>
          <w:p w:rsidR="000203AC" w:rsidRPr="00B40F00" w:rsidRDefault="000203AC" w:rsidP="00496000">
            <w:pPr>
              <w:tabs>
                <w:tab w:val="left" w:pos="284"/>
              </w:tabs>
              <w:autoSpaceDE w:val="0"/>
              <w:jc w:val="both"/>
              <w:rPr>
                <w:rFonts w:asciiTheme="minorHAnsi" w:eastAsia="Times New Roman" w:hAnsiTheme="minorHAnsi"/>
              </w:rPr>
            </w:pPr>
            <w:r w:rsidRPr="00B40F00">
              <w:rPr>
                <w:rFonts w:asciiTheme="minorHAnsi" w:eastAsia="Times New Roman" w:hAnsiTheme="minorHAnsi"/>
              </w:rPr>
              <w:t xml:space="preserve">Prelegent/ ekspert, moderator który przeprowadził od 1 – 5 </w:t>
            </w:r>
            <w:r w:rsidR="00627B6F">
              <w:rPr>
                <w:rFonts w:asciiTheme="minorHAnsi" w:eastAsia="Times New Roman" w:hAnsiTheme="minorHAnsi"/>
              </w:rPr>
              <w:t xml:space="preserve">usług </w:t>
            </w:r>
            <w:r w:rsidRPr="00B40F00">
              <w:rPr>
                <w:rFonts w:asciiTheme="minorHAnsi" w:eastAsia="Times New Roman" w:hAnsiTheme="minorHAnsi"/>
              </w:rPr>
              <w:t>o tematyce ekonomii społecznej.</w:t>
            </w:r>
          </w:p>
        </w:tc>
        <w:tc>
          <w:tcPr>
            <w:tcW w:w="2693" w:type="dxa"/>
            <w:vAlign w:val="center"/>
          </w:tcPr>
          <w:p w:rsidR="000203AC" w:rsidRPr="00B40F00" w:rsidRDefault="000203AC" w:rsidP="00496000">
            <w:pPr>
              <w:tabs>
                <w:tab w:val="left" w:pos="284"/>
              </w:tabs>
              <w:autoSpaceDE w:val="0"/>
              <w:jc w:val="center"/>
              <w:rPr>
                <w:rFonts w:asciiTheme="minorHAnsi" w:eastAsia="Times New Roman" w:hAnsiTheme="minorHAnsi"/>
              </w:rPr>
            </w:pPr>
            <w:r w:rsidRPr="00B40F00">
              <w:rPr>
                <w:rFonts w:asciiTheme="minorHAnsi" w:eastAsia="Times New Roman" w:hAnsiTheme="minorHAnsi"/>
              </w:rPr>
              <w:t>1</w:t>
            </w:r>
          </w:p>
        </w:tc>
      </w:tr>
      <w:tr w:rsidR="000203AC" w:rsidRPr="00625AE9" w:rsidTr="000203AC">
        <w:tc>
          <w:tcPr>
            <w:tcW w:w="570" w:type="dxa"/>
            <w:vAlign w:val="center"/>
          </w:tcPr>
          <w:p w:rsidR="000203AC" w:rsidRPr="00B40F00" w:rsidRDefault="000203AC" w:rsidP="00496000">
            <w:pPr>
              <w:tabs>
                <w:tab w:val="left" w:pos="284"/>
              </w:tabs>
              <w:autoSpaceDE w:val="0"/>
              <w:jc w:val="both"/>
              <w:rPr>
                <w:rFonts w:asciiTheme="minorHAnsi" w:eastAsia="Times New Roman" w:hAnsiTheme="minorHAnsi"/>
              </w:rPr>
            </w:pPr>
            <w:r w:rsidRPr="00B40F00">
              <w:rPr>
                <w:rFonts w:asciiTheme="minorHAnsi" w:eastAsia="Times New Roman" w:hAnsiTheme="minorHAnsi"/>
              </w:rPr>
              <w:t>2.</w:t>
            </w:r>
          </w:p>
        </w:tc>
        <w:tc>
          <w:tcPr>
            <w:tcW w:w="6092" w:type="dxa"/>
            <w:vAlign w:val="center"/>
          </w:tcPr>
          <w:p w:rsidR="000203AC" w:rsidRPr="00B40F00" w:rsidRDefault="000203AC" w:rsidP="00496000">
            <w:pPr>
              <w:tabs>
                <w:tab w:val="left" w:pos="284"/>
              </w:tabs>
              <w:autoSpaceDE w:val="0"/>
              <w:jc w:val="both"/>
              <w:rPr>
                <w:rFonts w:asciiTheme="minorHAnsi" w:eastAsia="Times New Roman" w:hAnsiTheme="minorHAnsi"/>
              </w:rPr>
            </w:pPr>
            <w:r w:rsidRPr="00B40F00">
              <w:rPr>
                <w:rFonts w:asciiTheme="minorHAnsi" w:eastAsia="Times New Roman" w:hAnsiTheme="minorHAnsi"/>
              </w:rPr>
              <w:t>Prelegent/ ekspert, moderator który</w:t>
            </w:r>
            <w:r w:rsidR="00627B6F">
              <w:rPr>
                <w:rFonts w:asciiTheme="minorHAnsi" w:eastAsia="Times New Roman" w:hAnsiTheme="minorHAnsi"/>
              </w:rPr>
              <w:t xml:space="preserve"> przeprowadził od 6 – 10 usług </w:t>
            </w:r>
            <w:r w:rsidRPr="00B40F00">
              <w:rPr>
                <w:rFonts w:asciiTheme="minorHAnsi" w:eastAsia="Times New Roman" w:hAnsiTheme="minorHAnsi"/>
              </w:rPr>
              <w:t>o tematyce ekonomii społecznej.</w:t>
            </w:r>
          </w:p>
        </w:tc>
        <w:tc>
          <w:tcPr>
            <w:tcW w:w="2693" w:type="dxa"/>
            <w:vAlign w:val="center"/>
          </w:tcPr>
          <w:p w:rsidR="000203AC" w:rsidRPr="00B40F00" w:rsidRDefault="000203AC" w:rsidP="00496000">
            <w:pPr>
              <w:tabs>
                <w:tab w:val="left" w:pos="284"/>
              </w:tabs>
              <w:autoSpaceDE w:val="0"/>
              <w:jc w:val="center"/>
              <w:rPr>
                <w:rFonts w:asciiTheme="minorHAnsi" w:eastAsia="Times New Roman" w:hAnsiTheme="minorHAnsi"/>
              </w:rPr>
            </w:pPr>
            <w:r w:rsidRPr="00B40F00">
              <w:rPr>
                <w:rFonts w:asciiTheme="minorHAnsi" w:eastAsia="Times New Roman" w:hAnsiTheme="minorHAnsi"/>
              </w:rPr>
              <w:t>2</w:t>
            </w:r>
          </w:p>
        </w:tc>
      </w:tr>
      <w:tr w:rsidR="000203AC" w:rsidRPr="00625AE9" w:rsidTr="000203AC">
        <w:tc>
          <w:tcPr>
            <w:tcW w:w="570" w:type="dxa"/>
            <w:vAlign w:val="center"/>
          </w:tcPr>
          <w:p w:rsidR="000203AC" w:rsidRPr="00B40F00" w:rsidRDefault="000203AC" w:rsidP="00496000">
            <w:pPr>
              <w:tabs>
                <w:tab w:val="left" w:pos="284"/>
              </w:tabs>
              <w:autoSpaceDE w:val="0"/>
              <w:jc w:val="both"/>
              <w:rPr>
                <w:rFonts w:asciiTheme="minorHAnsi" w:eastAsia="Times New Roman" w:hAnsiTheme="minorHAnsi"/>
              </w:rPr>
            </w:pPr>
            <w:r w:rsidRPr="00B40F00">
              <w:rPr>
                <w:rFonts w:asciiTheme="minorHAnsi" w:eastAsia="Times New Roman" w:hAnsiTheme="minorHAnsi"/>
              </w:rPr>
              <w:t>3.</w:t>
            </w:r>
          </w:p>
        </w:tc>
        <w:tc>
          <w:tcPr>
            <w:tcW w:w="6092" w:type="dxa"/>
            <w:vAlign w:val="center"/>
          </w:tcPr>
          <w:p w:rsidR="000203AC" w:rsidRPr="00B40F00" w:rsidRDefault="000203AC" w:rsidP="000203AC">
            <w:pPr>
              <w:tabs>
                <w:tab w:val="left" w:pos="284"/>
              </w:tabs>
              <w:autoSpaceDE w:val="0"/>
              <w:jc w:val="both"/>
              <w:rPr>
                <w:rFonts w:asciiTheme="minorHAnsi" w:eastAsia="Times New Roman" w:hAnsiTheme="minorHAnsi"/>
              </w:rPr>
            </w:pPr>
            <w:r w:rsidRPr="00B40F00">
              <w:rPr>
                <w:rFonts w:asciiTheme="minorHAnsi" w:eastAsia="Times New Roman" w:hAnsiTheme="minorHAnsi"/>
              </w:rPr>
              <w:t xml:space="preserve">Prelegent/ ekspert, moderator który </w:t>
            </w:r>
            <w:r w:rsidR="00627B6F">
              <w:rPr>
                <w:rFonts w:asciiTheme="minorHAnsi" w:eastAsia="Times New Roman" w:hAnsiTheme="minorHAnsi"/>
              </w:rPr>
              <w:t xml:space="preserve">przeprowadził od 11 – 15 usług </w:t>
            </w:r>
            <w:r w:rsidRPr="00B40F00">
              <w:rPr>
                <w:rFonts w:asciiTheme="minorHAnsi" w:eastAsia="Times New Roman" w:hAnsiTheme="minorHAnsi"/>
              </w:rPr>
              <w:t>o tematyce ekonomii społecznej.</w:t>
            </w:r>
          </w:p>
        </w:tc>
        <w:tc>
          <w:tcPr>
            <w:tcW w:w="2693" w:type="dxa"/>
            <w:vAlign w:val="center"/>
          </w:tcPr>
          <w:p w:rsidR="000203AC" w:rsidRPr="00B40F00" w:rsidRDefault="000203AC" w:rsidP="00496000">
            <w:pPr>
              <w:tabs>
                <w:tab w:val="left" w:pos="284"/>
              </w:tabs>
              <w:autoSpaceDE w:val="0"/>
              <w:jc w:val="center"/>
              <w:rPr>
                <w:rFonts w:asciiTheme="minorHAnsi" w:eastAsia="Times New Roman" w:hAnsiTheme="minorHAnsi"/>
              </w:rPr>
            </w:pPr>
            <w:r w:rsidRPr="00B40F00">
              <w:rPr>
                <w:rFonts w:asciiTheme="minorHAnsi" w:eastAsia="Times New Roman" w:hAnsiTheme="minorHAnsi"/>
              </w:rPr>
              <w:t>3</w:t>
            </w:r>
          </w:p>
        </w:tc>
      </w:tr>
      <w:tr w:rsidR="000203AC" w:rsidRPr="00625AE9" w:rsidTr="000203AC">
        <w:tc>
          <w:tcPr>
            <w:tcW w:w="570" w:type="dxa"/>
            <w:vAlign w:val="center"/>
          </w:tcPr>
          <w:p w:rsidR="000203AC" w:rsidRPr="00B40F00" w:rsidRDefault="000203AC" w:rsidP="00496000">
            <w:pPr>
              <w:tabs>
                <w:tab w:val="left" w:pos="284"/>
              </w:tabs>
              <w:autoSpaceDE w:val="0"/>
              <w:jc w:val="both"/>
              <w:rPr>
                <w:rFonts w:asciiTheme="minorHAnsi" w:eastAsia="Times New Roman" w:hAnsiTheme="minorHAnsi"/>
              </w:rPr>
            </w:pPr>
            <w:r w:rsidRPr="00B40F00">
              <w:rPr>
                <w:rFonts w:asciiTheme="minorHAnsi" w:eastAsia="Times New Roman" w:hAnsiTheme="minorHAnsi"/>
              </w:rPr>
              <w:t>4.</w:t>
            </w:r>
          </w:p>
        </w:tc>
        <w:tc>
          <w:tcPr>
            <w:tcW w:w="6092" w:type="dxa"/>
            <w:vAlign w:val="center"/>
          </w:tcPr>
          <w:p w:rsidR="000203AC" w:rsidRPr="00B40F00" w:rsidRDefault="000203AC" w:rsidP="000203AC">
            <w:pPr>
              <w:tabs>
                <w:tab w:val="left" w:pos="284"/>
              </w:tabs>
              <w:autoSpaceDE w:val="0"/>
              <w:jc w:val="both"/>
              <w:rPr>
                <w:rFonts w:asciiTheme="minorHAnsi" w:eastAsia="Times New Roman" w:hAnsiTheme="minorHAnsi"/>
              </w:rPr>
            </w:pPr>
            <w:r w:rsidRPr="00B40F00">
              <w:rPr>
                <w:rFonts w:asciiTheme="minorHAnsi" w:eastAsia="Times New Roman" w:hAnsiTheme="minorHAnsi"/>
              </w:rPr>
              <w:t>Prelegent/ ekspert, moderator który przeprowadził powyżej 16 usług o tematyce ekonomii społecznej.</w:t>
            </w:r>
          </w:p>
        </w:tc>
        <w:tc>
          <w:tcPr>
            <w:tcW w:w="2693" w:type="dxa"/>
            <w:vAlign w:val="center"/>
          </w:tcPr>
          <w:p w:rsidR="000203AC" w:rsidRPr="00B40F00" w:rsidRDefault="000203AC" w:rsidP="00496000">
            <w:pPr>
              <w:tabs>
                <w:tab w:val="left" w:pos="284"/>
              </w:tabs>
              <w:autoSpaceDE w:val="0"/>
              <w:jc w:val="center"/>
              <w:rPr>
                <w:rFonts w:asciiTheme="minorHAnsi" w:eastAsia="Times New Roman" w:hAnsiTheme="minorHAnsi"/>
              </w:rPr>
            </w:pPr>
            <w:r w:rsidRPr="00B40F00">
              <w:rPr>
                <w:rFonts w:asciiTheme="minorHAnsi" w:eastAsia="Times New Roman" w:hAnsiTheme="minorHAnsi"/>
              </w:rPr>
              <w:t>4</w:t>
            </w:r>
          </w:p>
        </w:tc>
      </w:tr>
    </w:tbl>
    <w:p w:rsidR="0028335C" w:rsidRPr="00625AE9" w:rsidRDefault="0028335C" w:rsidP="008F3BB9">
      <w:pPr>
        <w:autoSpaceDE w:val="0"/>
        <w:ind w:left="284"/>
        <w:jc w:val="both"/>
        <w:rPr>
          <w:rFonts w:asciiTheme="minorHAnsi" w:hAnsiTheme="minorHAnsi"/>
          <w:b/>
          <w:bCs/>
          <w:color w:val="FF0000"/>
        </w:rPr>
      </w:pPr>
    </w:p>
    <w:p w:rsidR="000203AC" w:rsidRPr="00670E16" w:rsidRDefault="000203AC" w:rsidP="000203AC">
      <w:pPr>
        <w:tabs>
          <w:tab w:val="left" w:pos="284"/>
        </w:tabs>
        <w:autoSpaceDE w:val="0"/>
        <w:ind w:left="284"/>
        <w:jc w:val="both"/>
        <w:rPr>
          <w:rFonts w:eastAsia="Times New Roman"/>
        </w:rPr>
      </w:pPr>
      <w:r w:rsidRPr="00670E16">
        <w:rPr>
          <w:rFonts w:eastAsia="Times New Roman"/>
        </w:rPr>
        <w:lastRenderedPageBreak/>
        <w:t>Ocena będzie dokonywana wg. niżej podanego wzoru:</w:t>
      </w:r>
    </w:p>
    <w:p w:rsidR="00AD6559" w:rsidRPr="00627B6F" w:rsidRDefault="00AD6559" w:rsidP="000203AC">
      <w:pPr>
        <w:tabs>
          <w:tab w:val="left" w:pos="284"/>
        </w:tabs>
        <w:autoSpaceDE w:val="0"/>
        <w:ind w:left="284" w:firstLine="1701"/>
        <w:jc w:val="both"/>
        <w:rPr>
          <w:rFonts w:asciiTheme="minorHAnsi" w:eastAsia="Times New Roman" w:hAnsiTheme="minorHAnsi"/>
          <w:b/>
          <w:bCs/>
        </w:rPr>
      </w:pPr>
    </w:p>
    <w:p w:rsidR="000203AC" w:rsidRPr="00627B6F" w:rsidRDefault="000203AC" w:rsidP="000203AC">
      <w:pPr>
        <w:tabs>
          <w:tab w:val="left" w:pos="284"/>
        </w:tabs>
        <w:autoSpaceDE w:val="0"/>
        <w:ind w:left="284" w:firstLine="1701"/>
        <w:jc w:val="both"/>
        <w:rPr>
          <w:rFonts w:asciiTheme="minorHAnsi" w:eastAsia="Times New Roman" w:hAnsiTheme="minorHAnsi"/>
          <w:b/>
          <w:bCs/>
        </w:rPr>
      </w:pPr>
      <w:r w:rsidRPr="00627B6F">
        <w:rPr>
          <w:rFonts w:asciiTheme="minorHAnsi" w:eastAsia="Times New Roman" w:hAnsiTheme="minorHAnsi"/>
          <w:b/>
          <w:bCs/>
        </w:rPr>
        <w:t>Bnr</w:t>
      </w:r>
    </w:p>
    <w:p w:rsidR="000203AC" w:rsidRPr="00627B6F" w:rsidRDefault="000203AC" w:rsidP="000203AC">
      <w:pPr>
        <w:tabs>
          <w:tab w:val="left" w:pos="284"/>
        </w:tabs>
        <w:autoSpaceDE w:val="0"/>
        <w:ind w:left="284"/>
        <w:jc w:val="both"/>
        <w:rPr>
          <w:rFonts w:asciiTheme="minorHAnsi" w:eastAsia="Times New Roman" w:hAnsiTheme="minorHAnsi"/>
          <w:b/>
          <w:bCs/>
        </w:rPr>
      </w:pPr>
      <w:r w:rsidRPr="00627B6F">
        <w:rPr>
          <w:rFonts w:asciiTheme="minorHAnsi" w:eastAsia="Times New Roman" w:hAnsiTheme="minorHAnsi"/>
          <w:b/>
          <w:bCs/>
        </w:rPr>
        <w:t>P2 nr =    ________________ x 100 pkt x 50%</w:t>
      </w:r>
    </w:p>
    <w:p w:rsidR="000203AC" w:rsidRPr="00627B6F" w:rsidRDefault="000203AC" w:rsidP="000203AC">
      <w:pPr>
        <w:tabs>
          <w:tab w:val="left" w:pos="284"/>
        </w:tabs>
        <w:autoSpaceDE w:val="0"/>
        <w:ind w:left="284" w:firstLine="1701"/>
        <w:jc w:val="both"/>
        <w:rPr>
          <w:rFonts w:asciiTheme="minorHAnsi" w:eastAsia="Times New Roman" w:hAnsiTheme="minorHAnsi"/>
          <w:b/>
          <w:bCs/>
        </w:rPr>
      </w:pPr>
      <w:r w:rsidRPr="00627B6F">
        <w:rPr>
          <w:rFonts w:asciiTheme="minorHAnsi" w:eastAsia="Times New Roman" w:hAnsiTheme="minorHAnsi"/>
          <w:b/>
          <w:bCs/>
        </w:rPr>
        <w:t>Bno</w:t>
      </w:r>
    </w:p>
    <w:p w:rsidR="000203AC" w:rsidRPr="00627B6F" w:rsidRDefault="000203AC" w:rsidP="000203AC">
      <w:pPr>
        <w:tabs>
          <w:tab w:val="left" w:pos="284"/>
        </w:tabs>
        <w:autoSpaceDE w:val="0"/>
        <w:ind w:left="284"/>
        <w:jc w:val="both"/>
        <w:rPr>
          <w:rFonts w:asciiTheme="minorHAnsi" w:eastAsia="Times New Roman" w:hAnsiTheme="minorHAnsi"/>
          <w:b/>
          <w:bCs/>
        </w:rPr>
      </w:pPr>
      <w:r w:rsidRPr="00627B6F">
        <w:rPr>
          <w:rFonts w:asciiTheme="minorHAnsi" w:eastAsia="Times New Roman" w:hAnsiTheme="minorHAnsi"/>
          <w:b/>
          <w:bCs/>
        </w:rPr>
        <w:t>gdzie:</w:t>
      </w:r>
    </w:p>
    <w:p w:rsidR="000203AC" w:rsidRPr="00627B6F" w:rsidRDefault="000203AC" w:rsidP="000203AC">
      <w:pPr>
        <w:tabs>
          <w:tab w:val="left" w:pos="284"/>
        </w:tabs>
        <w:autoSpaceDE w:val="0"/>
        <w:ind w:left="284"/>
        <w:jc w:val="both"/>
        <w:rPr>
          <w:rFonts w:asciiTheme="minorHAnsi" w:eastAsia="Times New Roman" w:hAnsiTheme="minorHAnsi"/>
          <w:bCs/>
        </w:rPr>
      </w:pPr>
    </w:p>
    <w:p w:rsidR="000203AC" w:rsidRPr="003947C5" w:rsidRDefault="000203AC" w:rsidP="000203AC">
      <w:pPr>
        <w:tabs>
          <w:tab w:val="left" w:pos="284"/>
        </w:tabs>
        <w:autoSpaceDE w:val="0"/>
        <w:ind w:left="284"/>
        <w:jc w:val="both"/>
        <w:rPr>
          <w:rFonts w:asciiTheme="minorHAnsi" w:eastAsia="Times New Roman" w:hAnsiTheme="minorHAnsi"/>
          <w:bCs/>
        </w:rPr>
      </w:pPr>
      <w:r w:rsidRPr="003947C5">
        <w:rPr>
          <w:rFonts w:asciiTheme="minorHAnsi" w:eastAsia="Times New Roman" w:hAnsiTheme="minorHAnsi"/>
          <w:bCs/>
        </w:rPr>
        <w:t>P2 – łączna ocena oferty</w:t>
      </w:r>
    </w:p>
    <w:p w:rsidR="000203AC" w:rsidRPr="003947C5" w:rsidRDefault="000203AC" w:rsidP="000203AC">
      <w:pPr>
        <w:tabs>
          <w:tab w:val="left" w:pos="284"/>
        </w:tabs>
        <w:autoSpaceDE w:val="0"/>
        <w:ind w:left="284"/>
        <w:jc w:val="both"/>
        <w:rPr>
          <w:rFonts w:asciiTheme="minorHAnsi" w:eastAsia="Times New Roman" w:hAnsiTheme="minorHAnsi"/>
          <w:bCs/>
        </w:rPr>
      </w:pPr>
      <w:r w:rsidRPr="003947C5">
        <w:rPr>
          <w:rFonts w:asciiTheme="minorHAnsi" w:eastAsia="Times New Roman" w:hAnsiTheme="minorHAnsi"/>
          <w:bCs/>
        </w:rPr>
        <w:t>nr – numer oferty</w:t>
      </w:r>
    </w:p>
    <w:p w:rsidR="000203AC" w:rsidRPr="003947C5" w:rsidRDefault="000203AC" w:rsidP="000203AC">
      <w:pPr>
        <w:tabs>
          <w:tab w:val="left" w:pos="709"/>
        </w:tabs>
        <w:autoSpaceDE w:val="0"/>
        <w:ind w:left="851" w:hanging="567"/>
        <w:jc w:val="both"/>
        <w:rPr>
          <w:rFonts w:asciiTheme="minorHAnsi" w:eastAsia="Times New Roman" w:hAnsiTheme="minorHAnsi"/>
          <w:bCs/>
        </w:rPr>
      </w:pPr>
      <w:r w:rsidRPr="003947C5">
        <w:rPr>
          <w:rFonts w:asciiTheme="minorHAnsi" w:eastAsia="Times New Roman" w:hAnsiTheme="minorHAnsi"/>
          <w:bCs/>
        </w:rPr>
        <w:t>Bnr – łączna liczba punktów badanej oferty w kryterium doświadczenie osób wyznaczonych przez Wykonawcę do realizacji zamówienia</w:t>
      </w:r>
      <w:r w:rsidR="003E0EE1" w:rsidRPr="003947C5">
        <w:rPr>
          <w:rFonts w:asciiTheme="minorHAnsi" w:eastAsia="Times New Roman" w:hAnsiTheme="minorHAnsi"/>
          <w:bCs/>
        </w:rPr>
        <w:t xml:space="preserve"> (suma punktów uzyskanych przez 5 wskazanych</w:t>
      </w:r>
      <w:r w:rsidR="00690EDC" w:rsidRPr="003947C5">
        <w:rPr>
          <w:rFonts w:asciiTheme="minorHAnsi" w:eastAsia="Times New Roman" w:hAnsiTheme="minorHAnsi"/>
          <w:bCs/>
        </w:rPr>
        <w:t xml:space="preserve"> przez Wykonawcę osób)</w:t>
      </w:r>
    </w:p>
    <w:p w:rsidR="000203AC" w:rsidRPr="003947C5" w:rsidRDefault="000203AC" w:rsidP="0069732F">
      <w:pPr>
        <w:autoSpaceDE w:val="0"/>
        <w:ind w:left="851" w:hanging="567"/>
        <w:jc w:val="both"/>
        <w:rPr>
          <w:rFonts w:asciiTheme="minorHAnsi" w:hAnsiTheme="minorHAnsi"/>
          <w:b/>
          <w:bCs/>
        </w:rPr>
      </w:pPr>
      <w:r w:rsidRPr="003947C5">
        <w:rPr>
          <w:rFonts w:asciiTheme="minorHAnsi" w:eastAsia="Times New Roman" w:hAnsiTheme="minorHAnsi"/>
          <w:bCs/>
        </w:rPr>
        <w:t>Bno – maksymalna łączna liczba punktów w kryterium doświadczenie osób wyznaczonych przez</w:t>
      </w:r>
      <w:r w:rsidR="003E0EE1" w:rsidRPr="003947C5">
        <w:rPr>
          <w:rFonts w:asciiTheme="minorHAnsi" w:eastAsia="Times New Roman" w:hAnsiTheme="minorHAnsi"/>
          <w:bCs/>
        </w:rPr>
        <w:t xml:space="preserve"> </w:t>
      </w:r>
      <w:r w:rsidR="0069732F" w:rsidRPr="003947C5">
        <w:rPr>
          <w:rFonts w:asciiTheme="minorHAnsi" w:eastAsia="Times New Roman" w:hAnsiTheme="minorHAnsi"/>
          <w:bCs/>
        </w:rPr>
        <w:t>Wykonawcę do realizacji zamówienia</w:t>
      </w:r>
      <w:r w:rsidR="00690EDC" w:rsidRPr="003947C5">
        <w:rPr>
          <w:rFonts w:asciiTheme="minorHAnsi" w:eastAsia="Times New Roman" w:hAnsiTheme="minorHAnsi"/>
          <w:bCs/>
        </w:rPr>
        <w:t xml:space="preserve"> (ponieważ Zamawiający żada wskazania i będzie oceniał dorobek 5 osób, maksymalna liczba wynosi 20)</w:t>
      </w:r>
    </w:p>
    <w:p w:rsidR="000203AC" w:rsidRPr="003947C5" w:rsidRDefault="000203AC" w:rsidP="008F3BB9">
      <w:pPr>
        <w:autoSpaceDE w:val="0"/>
        <w:ind w:left="284"/>
        <w:jc w:val="both"/>
        <w:rPr>
          <w:rFonts w:asciiTheme="minorHAnsi" w:hAnsiTheme="minorHAnsi"/>
          <w:b/>
          <w:bCs/>
        </w:rPr>
      </w:pPr>
    </w:p>
    <w:p w:rsidR="007E06B2" w:rsidRPr="003947C5" w:rsidRDefault="007E06B2" w:rsidP="008F3BB9">
      <w:pPr>
        <w:autoSpaceDE w:val="0"/>
        <w:ind w:left="284"/>
        <w:jc w:val="both"/>
        <w:rPr>
          <w:rFonts w:asciiTheme="minorHAnsi" w:hAnsiTheme="minorHAnsi"/>
          <w:b/>
          <w:bCs/>
        </w:rPr>
      </w:pPr>
      <w:r w:rsidRPr="003947C5">
        <w:rPr>
          <w:rFonts w:asciiTheme="minorHAnsi" w:hAnsiTheme="minorHAnsi"/>
          <w:b/>
          <w:bCs/>
        </w:rPr>
        <w:t>Ocena zostanie dokonana w oparciu o Wykaz konferencji, sympozjów, kongresów</w:t>
      </w:r>
      <w:r w:rsidR="00A12ED4" w:rsidRPr="003947C5">
        <w:rPr>
          <w:rFonts w:asciiTheme="minorHAnsi" w:hAnsiTheme="minorHAnsi"/>
          <w:b/>
          <w:bCs/>
        </w:rPr>
        <w:t>,</w:t>
      </w:r>
      <w:r w:rsidRPr="003947C5">
        <w:rPr>
          <w:rFonts w:asciiTheme="minorHAnsi" w:hAnsiTheme="minorHAnsi"/>
          <w:b/>
          <w:bCs/>
        </w:rPr>
        <w:t xml:space="preserve"> seminariów</w:t>
      </w:r>
      <w:r w:rsidR="00690EDC" w:rsidRPr="003947C5">
        <w:rPr>
          <w:rFonts w:asciiTheme="minorHAnsi" w:hAnsiTheme="minorHAnsi"/>
          <w:b/>
          <w:bCs/>
        </w:rPr>
        <w:t xml:space="preserve"> </w:t>
      </w:r>
      <w:r w:rsidR="00A12ED4" w:rsidRPr="003947C5">
        <w:rPr>
          <w:rFonts w:asciiTheme="minorHAnsi" w:hAnsiTheme="minorHAnsi"/>
          <w:b/>
          <w:bCs/>
        </w:rPr>
        <w:t xml:space="preserve">lub spotkań lokalnych </w:t>
      </w:r>
      <w:r w:rsidR="00383A7F" w:rsidRPr="003947C5">
        <w:rPr>
          <w:rFonts w:asciiTheme="minorHAnsi" w:hAnsiTheme="minorHAnsi"/>
          <w:b/>
          <w:bCs/>
        </w:rPr>
        <w:t>o tematyce odpowiadającej tematyce objętej zamówieniem</w:t>
      </w:r>
      <w:r w:rsidRPr="003947C5">
        <w:rPr>
          <w:rFonts w:asciiTheme="minorHAnsi" w:hAnsiTheme="minorHAnsi"/>
          <w:b/>
          <w:bCs/>
        </w:rPr>
        <w:t>,</w:t>
      </w:r>
      <w:r w:rsidR="0069732F" w:rsidRPr="003947C5">
        <w:rPr>
          <w:rFonts w:asciiTheme="minorHAnsi" w:hAnsiTheme="minorHAnsi"/>
          <w:b/>
          <w:bCs/>
        </w:rPr>
        <w:t xml:space="preserve"> w</w:t>
      </w:r>
      <w:r w:rsidR="00383A7F" w:rsidRPr="003947C5">
        <w:rPr>
          <w:rFonts w:asciiTheme="minorHAnsi" w:hAnsiTheme="minorHAnsi"/>
          <w:b/>
          <w:bCs/>
        </w:rPr>
        <w:t xml:space="preserve"> których ekspert z dziedziny </w:t>
      </w:r>
      <w:r w:rsidR="003947C5">
        <w:rPr>
          <w:rFonts w:asciiTheme="minorHAnsi" w:hAnsiTheme="minorHAnsi"/>
          <w:b/>
          <w:bCs/>
        </w:rPr>
        <w:t>ekonomii</w:t>
      </w:r>
      <w:r w:rsidR="00383A7F" w:rsidRPr="003947C5">
        <w:rPr>
          <w:rFonts w:asciiTheme="minorHAnsi" w:hAnsiTheme="minorHAnsi"/>
          <w:b/>
          <w:bCs/>
        </w:rPr>
        <w:t xml:space="preserve"> społecznej wziął udział w roli </w:t>
      </w:r>
      <w:r w:rsidR="00690EDC" w:rsidRPr="003947C5">
        <w:rPr>
          <w:rFonts w:asciiTheme="minorHAnsi" w:hAnsiTheme="minorHAnsi"/>
          <w:b/>
          <w:bCs/>
        </w:rPr>
        <w:t>moderatora / eksperta / prelegentów</w:t>
      </w:r>
      <w:r w:rsidR="00383A7F" w:rsidRPr="003947C5">
        <w:rPr>
          <w:rFonts w:asciiTheme="minorHAnsi" w:hAnsiTheme="minorHAnsi"/>
          <w:b/>
          <w:bCs/>
        </w:rPr>
        <w:t>,</w:t>
      </w:r>
      <w:r w:rsidR="002D56FA" w:rsidRPr="003947C5">
        <w:rPr>
          <w:rFonts w:asciiTheme="minorHAnsi" w:hAnsiTheme="minorHAnsi"/>
          <w:b/>
          <w:bCs/>
        </w:rPr>
        <w:t xml:space="preserve"> </w:t>
      </w:r>
      <w:r w:rsidRPr="003947C5">
        <w:rPr>
          <w:rFonts w:asciiTheme="minorHAnsi" w:hAnsiTheme="minorHAnsi"/>
          <w:b/>
          <w:bCs/>
        </w:rPr>
        <w:t xml:space="preserve">sporządzonego zgodnie z załącznikiem nr </w:t>
      </w:r>
      <w:r w:rsidR="008F3BB9" w:rsidRPr="003947C5">
        <w:rPr>
          <w:rFonts w:asciiTheme="minorHAnsi" w:hAnsiTheme="minorHAnsi"/>
          <w:b/>
          <w:bCs/>
        </w:rPr>
        <w:t>5</w:t>
      </w:r>
      <w:r w:rsidRPr="003947C5">
        <w:rPr>
          <w:rFonts w:asciiTheme="minorHAnsi" w:hAnsiTheme="minorHAnsi"/>
          <w:b/>
          <w:bCs/>
        </w:rPr>
        <w:t xml:space="preserve"> do SIWZ.</w:t>
      </w:r>
      <w:r w:rsidR="00690EDC" w:rsidRPr="003947C5">
        <w:rPr>
          <w:rFonts w:asciiTheme="minorHAnsi" w:hAnsiTheme="minorHAnsi"/>
          <w:b/>
          <w:bCs/>
        </w:rPr>
        <w:t xml:space="preserve"> Wykonawca wskazuje w wykazie 1 moderatora oraz 4 ekspertów / prelegentów, którzy podlegać będą ocenie. W wypadku wskazania większej liczby osób, ocenie podlagać będzie pierwszych 5 osób.</w:t>
      </w:r>
    </w:p>
    <w:p w:rsidR="007E06B2" w:rsidRPr="00625AE9" w:rsidRDefault="007E06B2" w:rsidP="005B536B">
      <w:pPr>
        <w:tabs>
          <w:tab w:val="left" w:pos="284"/>
          <w:tab w:val="left" w:pos="567"/>
        </w:tabs>
        <w:autoSpaceDE w:val="0"/>
        <w:ind w:left="709" w:hanging="349"/>
        <w:jc w:val="both"/>
        <w:rPr>
          <w:rFonts w:asciiTheme="minorHAnsi" w:hAnsiTheme="minorHAnsi"/>
          <w:b/>
          <w:bCs/>
          <w:color w:val="FF0000"/>
        </w:rPr>
      </w:pPr>
    </w:p>
    <w:p w:rsidR="00D72603" w:rsidRPr="00D7185C" w:rsidRDefault="00012225" w:rsidP="008F3BB9">
      <w:pPr>
        <w:tabs>
          <w:tab w:val="left" w:pos="284"/>
        </w:tabs>
        <w:autoSpaceDE w:val="0"/>
        <w:ind w:left="284"/>
        <w:jc w:val="both"/>
        <w:rPr>
          <w:rFonts w:asciiTheme="minorHAnsi" w:eastAsia="Times New Roman" w:hAnsiTheme="minorHAnsi"/>
        </w:rPr>
      </w:pPr>
      <w:r w:rsidRPr="00D7185C">
        <w:rPr>
          <w:rFonts w:asciiTheme="minorHAnsi" w:eastAsia="Times New Roman" w:hAnsiTheme="minorHAnsi"/>
        </w:rPr>
        <w:t>Punktowana będzie liczba przeprowadzonych usług – tj.</w:t>
      </w:r>
      <w:r w:rsidR="00D143F0" w:rsidRPr="00D7185C">
        <w:rPr>
          <w:rFonts w:asciiTheme="minorHAnsi" w:hAnsiTheme="minorHAnsi"/>
          <w:bCs/>
        </w:rPr>
        <w:t>konferencji, sympozjów, kongresów</w:t>
      </w:r>
      <w:r w:rsidR="00D7185C" w:rsidRPr="00D7185C">
        <w:rPr>
          <w:rFonts w:asciiTheme="minorHAnsi" w:hAnsiTheme="minorHAnsi"/>
          <w:bCs/>
        </w:rPr>
        <w:t>,</w:t>
      </w:r>
      <w:r w:rsidR="00D143F0" w:rsidRPr="00D7185C">
        <w:rPr>
          <w:rFonts w:asciiTheme="minorHAnsi" w:hAnsiTheme="minorHAnsi"/>
          <w:bCs/>
        </w:rPr>
        <w:t xml:space="preserve"> seminariów</w:t>
      </w:r>
      <w:r w:rsidR="00D7185C" w:rsidRPr="00D7185C">
        <w:rPr>
          <w:rFonts w:asciiTheme="minorHAnsi" w:hAnsiTheme="minorHAnsi"/>
          <w:bCs/>
        </w:rPr>
        <w:t xml:space="preserve"> lub spotkań lokalnych</w:t>
      </w:r>
      <w:r w:rsidR="00D143F0" w:rsidRPr="00D7185C">
        <w:rPr>
          <w:rFonts w:asciiTheme="minorHAnsi" w:hAnsiTheme="minorHAnsi"/>
          <w:bCs/>
        </w:rPr>
        <w:t xml:space="preserve"> odpowiadających tematyką zakresowi tematycznemu objętego niniejszym zamówieniem</w:t>
      </w:r>
      <w:r w:rsidR="00D143F0" w:rsidRPr="00D7185C">
        <w:rPr>
          <w:rFonts w:asciiTheme="minorHAnsi" w:eastAsia="Times New Roman" w:hAnsiTheme="minorHAnsi"/>
        </w:rPr>
        <w:t>.</w:t>
      </w:r>
    </w:p>
    <w:p w:rsidR="00D003B9" w:rsidRPr="00D7185C" w:rsidRDefault="00D72603" w:rsidP="008F3BB9">
      <w:pPr>
        <w:tabs>
          <w:tab w:val="left" w:pos="284"/>
        </w:tabs>
        <w:autoSpaceDE w:val="0"/>
        <w:ind w:left="284"/>
        <w:jc w:val="both"/>
        <w:rPr>
          <w:rFonts w:asciiTheme="minorHAnsi" w:hAnsiTheme="minorHAnsi"/>
          <w:bCs/>
        </w:rPr>
      </w:pPr>
      <w:r w:rsidRPr="00D7185C">
        <w:rPr>
          <w:rFonts w:asciiTheme="minorHAnsi" w:hAnsiTheme="minorHAnsi"/>
          <w:bCs/>
        </w:rPr>
        <w:t xml:space="preserve">Wykonawca w treści złożonej oferty winien wykazać ilość zorganizowanych i przeprowadzonych przez siebie form odpowiadających tematyką </w:t>
      </w:r>
      <w:r w:rsidR="009600C8" w:rsidRPr="00D7185C">
        <w:rPr>
          <w:rFonts w:asciiTheme="minorHAnsi" w:hAnsiTheme="minorHAnsi"/>
          <w:bCs/>
        </w:rPr>
        <w:t>przedmiotowi zamówienia</w:t>
      </w:r>
      <w:r w:rsidRPr="00D7185C">
        <w:rPr>
          <w:rFonts w:asciiTheme="minorHAnsi" w:hAnsiTheme="minorHAnsi"/>
        </w:rPr>
        <w:t xml:space="preserve">. </w:t>
      </w:r>
      <w:r w:rsidRPr="00D7185C">
        <w:rPr>
          <w:rFonts w:asciiTheme="minorHAnsi" w:hAnsiTheme="minorHAnsi"/>
          <w:bCs/>
          <w:u w:val="single"/>
        </w:rPr>
        <w:t xml:space="preserve">Na Wykonawcy spoczywa ciężar wykazania, iż wskazane przez niego w Wykazie </w:t>
      </w:r>
      <w:r w:rsidR="00731116" w:rsidRPr="00D7185C">
        <w:rPr>
          <w:rFonts w:asciiTheme="minorHAnsi" w:hAnsiTheme="minorHAnsi"/>
          <w:bCs/>
          <w:u w:val="single"/>
        </w:rPr>
        <w:t>usług</w:t>
      </w:r>
      <w:r w:rsidR="002B5EE1" w:rsidRPr="00D7185C">
        <w:rPr>
          <w:rFonts w:asciiTheme="minorHAnsi" w:hAnsiTheme="minorHAnsi"/>
          <w:bCs/>
          <w:u w:val="single"/>
        </w:rPr>
        <w:t>i</w:t>
      </w:r>
      <w:r w:rsidRPr="00D7185C">
        <w:rPr>
          <w:rFonts w:asciiTheme="minorHAnsi" w:hAnsiTheme="minorHAnsi"/>
          <w:bCs/>
          <w:u w:val="single"/>
        </w:rPr>
        <w:t xml:space="preserve"> odpowiadają zakresowi zamówienia</w:t>
      </w:r>
      <w:r w:rsidR="008F3BB9" w:rsidRPr="00D7185C">
        <w:rPr>
          <w:rFonts w:asciiTheme="minorHAnsi" w:hAnsiTheme="minorHAnsi"/>
          <w:bCs/>
          <w:u w:val="single"/>
        </w:rPr>
        <w:t>.</w:t>
      </w:r>
    </w:p>
    <w:p w:rsidR="009F44B5" w:rsidRPr="000203AC"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0203AC">
        <w:rPr>
          <w:rFonts w:asciiTheme="minorHAnsi" w:eastAsia="Times New Roman" w:hAnsiTheme="minorHAnsi"/>
          <w:sz w:val="24"/>
          <w:szCs w:val="24"/>
        </w:rPr>
        <w:t>W toku oceny ofert Zamawiający może żądać od Wykonawcy wyjaśnień dotyczących treści złożonej oferty. Wykonawca będzie zobowiązany do przedstawienia wyjaśnień w terminie określonym przez Zamawiającego.</w:t>
      </w:r>
    </w:p>
    <w:p w:rsidR="009F44B5" w:rsidRPr="000203AC"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0203AC">
        <w:rPr>
          <w:rFonts w:asciiTheme="minorHAnsi" w:eastAsia="Times New Roman" w:hAnsiTheme="minorHAnsi"/>
          <w:sz w:val="24"/>
          <w:szCs w:val="24"/>
        </w:rPr>
        <w:t>Zamawiający poprawi omyłki w ofercie zgodnie z przepisami określonymi w art. 87 ustawy</w:t>
      </w:r>
      <w:r w:rsidR="00D73FE6" w:rsidRPr="000203AC">
        <w:rPr>
          <w:rFonts w:asciiTheme="minorHAnsi" w:eastAsia="Times New Roman" w:hAnsiTheme="minorHAnsi"/>
          <w:sz w:val="24"/>
          <w:szCs w:val="24"/>
        </w:rPr>
        <w:t>. O poprawieniu omyłek Zamawiający powiadomi W</w:t>
      </w:r>
      <w:r w:rsidRPr="000203AC">
        <w:rPr>
          <w:rFonts w:asciiTheme="minorHAnsi" w:eastAsia="Times New Roman" w:hAnsiTheme="minorHAnsi"/>
          <w:sz w:val="24"/>
          <w:szCs w:val="24"/>
        </w:rPr>
        <w:t>ykonawcę, którego oferta została poprawiona.</w:t>
      </w:r>
    </w:p>
    <w:p w:rsidR="009F44B5" w:rsidRPr="000203AC"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0203AC">
        <w:rPr>
          <w:rFonts w:asciiTheme="minorHAnsi" w:eastAsia="Times New Roman" w:hAnsiTheme="minorHAnsi"/>
          <w:sz w:val="24"/>
          <w:szCs w:val="24"/>
        </w:rPr>
        <w:t xml:space="preserve">Zamawiający udzieli zamówienia Wykonawcy, którego oferta odpowiada wszystkim wymaganiom przedstawionym w ustawie oraz </w:t>
      </w:r>
      <w:r w:rsidR="00355D3F" w:rsidRPr="000203AC">
        <w:rPr>
          <w:rFonts w:asciiTheme="minorHAnsi" w:eastAsia="Times New Roman" w:hAnsiTheme="minorHAnsi"/>
          <w:sz w:val="24"/>
          <w:szCs w:val="24"/>
        </w:rPr>
        <w:t>SIWZ</w:t>
      </w:r>
      <w:r w:rsidRPr="000203AC">
        <w:rPr>
          <w:rFonts w:asciiTheme="minorHAnsi" w:eastAsia="Times New Roman" w:hAnsiTheme="minorHAnsi"/>
          <w:sz w:val="24"/>
          <w:szCs w:val="24"/>
        </w:rPr>
        <w:t xml:space="preserve"> oraz uzyskała najwyższy bilans ceny i </w:t>
      </w:r>
      <w:r w:rsidR="00E74572" w:rsidRPr="000203AC">
        <w:rPr>
          <w:rFonts w:asciiTheme="minorHAnsi" w:eastAsia="Times New Roman" w:hAnsiTheme="minorHAnsi"/>
          <w:sz w:val="24"/>
          <w:szCs w:val="24"/>
        </w:rPr>
        <w:t>drugiego</w:t>
      </w:r>
      <w:r w:rsidRPr="000203AC">
        <w:rPr>
          <w:rFonts w:asciiTheme="minorHAnsi" w:eastAsia="Times New Roman" w:hAnsiTheme="minorHAnsi"/>
          <w:sz w:val="24"/>
          <w:szCs w:val="24"/>
        </w:rPr>
        <w:t xml:space="preserve"> kryteri</w:t>
      </w:r>
      <w:r w:rsidR="00E74572" w:rsidRPr="000203AC">
        <w:rPr>
          <w:rFonts w:asciiTheme="minorHAnsi" w:eastAsia="Times New Roman" w:hAnsiTheme="minorHAnsi"/>
          <w:sz w:val="24"/>
          <w:szCs w:val="24"/>
        </w:rPr>
        <w:t>um</w:t>
      </w:r>
      <w:r w:rsidRPr="000203AC">
        <w:rPr>
          <w:rFonts w:asciiTheme="minorHAnsi" w:eastAsia="Times New Roman" w:hAnsiTheme="minorHAnsi"/>
          <w:sz w:val="24"/>
          <w:szCs w:val="24"/>
        </w:rPr>
        <w:t xml:space="preserve"> oceny ofert, z zastrzeżeniem pkt 6.</w:t>
      </w:r>
    </w:p>
    <w:p w:rsidR="009F44B5" w:rsidRPr="000203AC"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0203AC">
        <w:rPr>
          <w:rFonts w:asciiTheme="minorHAnsi" w:eastAsia="Times New Roman" w:hAnsiTheme="minorHAnsi"/>
          <w:sz w:val="24"/>
          <w:szCs w:val="24"/>
        </w:rPr>
        <w:t>Jeżeli nie można wybrać oferty najkorzystniejszej z uwagi na to, że dwie lub więcej ofert przedstawia taki sam bilans ceny</w:t>
      </w:r>
      <w:r w:rsidR="00A76755" w:rsidRPr="000203AC">
        <w:rPr>
          <w:rFonts w:asciiTheme="minorHAnsi" w:eastAsia="Times New Roman" w:hAnsiTheme="minorHAnsi"/>
          <w:sz w:val="24"/>
          <w:szCs w:val="24"/>
        </w:rPr>
        <w:t xml:space="preserve"> lub kosztu</w:t>
      </w:r>
      <w:r w:rsidRPr="000203AC">
        <w:rPr>
          <w:rFonts w:asciiTheme="minorHAnsi" w:eastAsia="Times New Roman" w:hAnsiTheme="minorHAnsi"/>
          <w:sz w:val="24"/>
          <w:szCs w:val="24"/>
        </w:rPr>
        <w:t xml:space="preserve"> i </w:t>
      </w:r>
      <w:r w:rsidR="00E74572" w:rsidRPr="000203AC">
        <w:rPr>
          <w:rFonts w:asciiTheme="minorHAnsi" w:eastAsia="Times New Roman" w:hAnsiTheme="minorHAnsi"/>
          <w:sz w:val="24"/>
          <w:szCs w:val="24"/>
        </w:rPr>
        <w:t>drugiego</w:t>
      </w:r>
      <w:r w:rsidRPr="000203AC">
        <w:rPr>
          <w:rFonts w:asciiTheme="minorHAnsi" w:eastAsia="Times New Roman" w:hAnsiTheme="minorHAnsi"/>
          <w:sz w:val="24"/>
          <w:szCs w:val="24"/>
        </w:rPr>
        <w:t xml:space="preserve"> kryteri</w:t>
      </w:r>
      <w:r w:rsidR="00E74572" w:rsidRPr="000203AC">
        <w:rPr>
          <w:rFonts w:asciiTheme="minorHAnsi" w:eastAsia="Times New Roman" w:hAnsiTheme="minorHAnsi"/>
          <w:sz w:val="24"/>
          <w:szCs w:val="24"/>
        </w:rPr>
        <w:t>um</w:t>
      </w:r>
      <w:r w:rsidRPr="000203AC">
        <w:rPr>
          <w:rFonts w:asciiTheme="minorHAnsi" w:eastAsia="Times New Roman" w:hAnsiTheme="minorHAnsi"/>
          <w:sz w:val="24"/>
          <w:szCs w:val="24"/>
        </w:rPr>
        <w:t xml:space="preserve"> oceny ofert, Zamawiający spośród tych ofert wybiera ofertę z najniższą ceną</w:t>
      </w:r>
      <w:r w:rsidR="00A76755" w:rsidRPr="000203AC">
        <w:rPr>
          <w:rFonts w:asciiTheme="minorHAnsi" w:eastAsia="Times New Roman" w:hAnsiTheme="minorHAnsi"/>
          <w:sz w:val="24"/>
          <w:szCs w:val="24"/>
        </w:rPr>
        <w:t xml:space="preserve"> lu</w:t>
      </w:r>
      <w:r w:rsidR="004A3704" w:rsidRPr="000203AC">
        <w:rPr>
          <w:rFonts w:asciiTheme="minorHAnsi" w:eastAsia="Times New Roman" w:hAnsiTheme="minorHAnsi"/>
          <w:sz w:val="24"/>
          <w:szCs w:val="24"/>
        </w:rPr>
        <w:t>b</w:t>
      </w:r>
      <w:r w:rsidR="00A76755" w:rsidRPr="000203AC">
        <w:rPr>
          <w:rFonts w:asciiTheme="minorHAnsi" w:eastAsia="Times New Roman" w:hAnsiTheme="minorHAnsi"/>
          <w:sz w:val="24"/>
          <w:szCs w:val="24"/>
        </w:rPr>
        <w:t xml:space="preserve"> najniższym kosztem, a jeżeli zostały złożone oferty o takiej samej cenie lub koszcie, </w:t>
      </w:r>
      <w:r w:rsidR="007571D4" w:rsidRPr="000203AC">
        <w:rPr>
          <w:rFonts w:asciiTheme="minorHAnsi" w:eastAsia="Times New Roman" w:hAnsiTheme="minorHAnsi"/>
          <w:sz w:val="24"/>
          <w:szCs w:val="24"/>
        </w:rPr>
        <w:t>Z</w:t>
      </w:r>
      <w:r w:rsidR="00A76755" w:rsidRPr="000203AC">
        <w:rPr>
          <w:rFonts w:asciiTheme="minorHAnsi" w:eastAsia="Times New Roman" w:hAnsiTheme="minorHAnsi"/>
          <w:sz w:val="24"/>
          <w:szCs w:val="24"/>
        </w:rPr>
        <w:t>amawiajacy wzywa Wykonawców, którzy złożyli te oferty, do złożenia w terminie określonym przez Zamawiającego ofert dodatkowych</w:t>
      </w:r>
      <w:r w:rsidRPr="000203AC">
        <w:rPr>
          <w:rFonts w:asciiTheme="minorHAnsi" w:eastAsia="Times New Roman" w:hAnsiTheme="minorHAnsi"/>
          <w:sz w:val="24"/>
          <w:szCs w:val="24"/>
        </w:rPr>
        <w:t>.</w:t>
      </w:r>
    </w:p>
    <w:p w:rsidR="006205AC" w:rsidRPr="000203AC" w:rsidRDefault="006205AC"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0203AC">
        <w:rPr>
          <w:rFonts w:asciiTheme="minorHAnsi" w:eastAsia="Times New Roman" w:hAnsiTheme="minorHAnsi"/>
          <w:sz w:val="24"/>
          <w:szCs w:val="24"/>
        </w:rPr>
        <w:t>Wykonawcy składaj</w:t>
      </w:r>
      <w:r w:rsidR="00E74572" w:rsidRPr="000203AC">
        <w:rPr>
          <w:rFonts w:asciiTheme="minorHAnsi" w:eastAsia="Times New Roman" w:hAnsiTheme="minorHAnsi"/>
          <w:sz w:val="24"/>
          <w:szCs w:val="24"/>
        </w:rPr>
        <w:t>ą</w:t>
      </w:r>
      <w:r w:rsidRPr="000203AC">
        <w:rPr>
          <w:rFonts w:asciiTheme="minorHAnsi" w:eastAsia="Times New Roman" w:hAnsiTheme="minorHAnsi"/>
          <w:sz w:val="24"/>
          <w:szCs w:val="24"/>
        </w:rPr>
        <w:t>cy oferty dodatkowe</w:t>
      </w:r>
      <w:r w:rsidR="00E74572" w:rsidRPr="000203AC">
        <w:rPr>
          <w:rFonts w:asciiTheme="minorHAnsi" w:eastAsia="Times New Roman" w:hAnsiTheme="minorHAnsi"/>
          <w:sz w:val="24"/>
          <w:szCs w:val="24"/>
        </w:rPr>
        <w:t xml:space="preserve">nie </w:t>
      </w:r>
      <w:r w:rsidRPr="000203AC">
        <w:rPr>
          <w:rFonts w:asciiTheme="minorHAnsi" w:eastAsia="Times New Roman" w:hAnsiTheme="minorHAnsi"/>
          <w:sz w:val="24"/>
          <w:szCs w:val="24"/>
        </w:rPr>
        <w:t>mogą zaoferować cen lub kosztów wyższych niż zaoferowane w złożonych ofertach.</w:t>
      </w:r>
    </w:p>
    <w:p w:rsidR="00BE7C44" w:rsidRDefault="00BE7C44" w:rsidP="00BE7C44">
      <w:pPr>
        <w:pStyle w:val="Akapitzlist"/>
        <w:tabs>
          <w:tab w:val="left" w:pos="284"/>
        </w:tabs>
        <w:autoSpaceDE w:val="0"/>
        <w:spacing w:after="0" w:line="240" w:lineRule="auto"/>
        <w:ind w:left="284"/>
        <w:jc w:val="both"/>
        <w:rPr>
          <w:rFonts w:asciiTheme="minorHAnsi" w:eastAsia="Times New Roman" w:hAnsiTheme="minorHAnsi"/>
          <w:color w:val="FF0000"/>
          <w:sz w:val="24"/>
          <w:szCs w:val="24"/>
        </w:rPr>
      </w:pPr>
    </w:p>
    <w:p w:rsidR="00B94078" w:rsidRPr="003120CB" w:rsidRDefault="00566A64" w:rsidP="005B536B">
      <w:pPr>
        <w:autoSpaceDE w:val="0"/>
        <w:jc w:val="both"/>
        <w:rPr>
          <w:rFonts w:asciiTheme="minorHAnsi" w:eastAsia="Times New Roman" w:hAnsiTheme="minorHAnsi"/>
          <w:b/>
          <w:bCs/>
          <w:u w:val="single"/>
        </w:rPr>
      </w:pPr>
      <w:r w:rsidRPr="003120CB">
        <w:rPr>
          <w:rFonts w:asciiTheme="minorHAnsi" w:eastAsia="Times New Roman" w:hAnsiTheme="minorHAnsi"/>
          <w:b/>
          <w:bCs/>
          <w:u w:val="single"/>
        </w:rPr>
        <w:lastRenderedPageBreak/>
        <w:t xml:space="preserve">XVI. </w:t>
      </w:r>
      <w:r w:rsidR="00B94078" w:rsidRPr="003120CB">
        <w:rPr>
          <w:rFonts w:asciiTheme="minorHAnsi" w:eastAsia="Times New Roman" w:hAnsiTheme="minorHAnsi"/>
          <w:b/>
          <w:bCs/>
          <w:u w:val="single"/>
        </w:rPr>
        <w:t>INFORMACJA O FORMALNO</w:t>
      </w:r>
      <w:r w:rsidR="00B94078" w:rsidRPr="003120CB">
        <w:rPr>
          <w:rFonts w:asciiTheme="minorHAnsi" w:eastAsia="TimesNewRoman" w:hAnsiTheme="minorHAnsi"/>
          <w:b/>
          <w:bCs/>
          <w:u w:val="single"/>
        </w:rPr>
        <w:t>Ś</w:t>
      </w:r>
      <w:r w:rsidR="00B94078" w:rsidRPr="003120CB">
        <w:rPr>
          <w:rFonts w:asciiTheme="minorHAnsi" w:eastAsia="Times New Roman" w:hAnsiTheme="minorHAnsi"/>
          <w:b/>
          <w:bCs/>
          <w:u w:val="single"/>
        </w:rPr>
        <w:t>CIACH, JAKIE POWINNY ZOSTA</w:t>
      </w:r>
      <w:r w:rsidR="00B94078" w:rsidRPr="003120CB">
        <w:rPr>
          <w:rFonts w:asciiTheme="minorHAnsi" w:eastAsia="TimesNewRoman" w:hAnsiTheme="minorHAnsi"/>
          <w:b/>
          <w:bCs/>
          <w:u w:val="single"/>
        </w:rPr>
        <w:t xml:space="preserve">Ć </w:t>
      </w:r>
      <w:r w:rsidR="00B94078" w:rsidRPr="003120CB">
        <w:rPr>
          <w:rFonts w:asciiTheme="minorHAnsi" w:eastAsia="Times New Roman" w:hAnsiTheme="minorHAnsi"/>
          <w:b/>
          <w:bCs/>
          <w:u w:val="single"/>
        </w:rPr>
        <w:t>DOPEŁNIONE PO WYBORZE OFERTY W CELU ZAWARCIA UMOWY W SPRAWIE ZAMÓWIENIA PUBLICZNEGO</w:t>
      </w:r>
    </w:p>
    <w:p w:rsidR="0007152B" w:rsidRPr="003120CB" w:rsidRDefault="0007152B" w:rsidP="005B536B">
      <w:pPr>
        <w:autoSpaceDE w:val="0"/>
        <w:rPr>
          <w:rFonts w:asciiTheme="minorHAnsi" w:eastAsia="Times New Roman" w:hAnsiTheme="minorHAnsi"/>
        </w:rPr>
      </w:pPr>
    </w:p>
    <w:p w:rsidR="00B94078" w:rsidRPr="003120CB" w:rsidRDefault="00B94078" w:rsidP="005B536B">
      <w:pPr>
        <w:numPr>
          <w:ilvl w:val="0"/>
          <w:numId w:val="10"/>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Niezwłocznie po wyborze najkorzystniejszej oferty Zamawiaj</w:t>
      </w:r>
      <w:r w:rsidRPr="003120CB">
        <w:rPr>
          <w:rFonts w:asciiTheme="minorHAnsi" w:eastAsia="TimesNewRoman" w:hAnsiTheme="minorHAnsi"/>
        </w:rPr>
        <w:t>ą</w:t>
      </w:r>
      <w:r w:rsidRPr="003120CB">
        <w:rPr>
          <w:rFonts w:asciiTheme="minorHAnsi" w:eastAsia="Times New Roman" w:hAnsiTheme="minorHAnsi"/>
        </w:rPr>
        <w:t>cy zawiadamia Wykonawców, którzy zło</w:t>
      </w:r>
      <w:r w:rsidRPr="003120CB">
        <w:rPr>
          <w:rFonts w:asciiTheme="minorHAnsi" w:eastAsia="TimesNewRoman" w:hAnsiTheme="minorHAnsi"/>
        </w:rPr>
        <w:t>ż</w:t>
      </w:r>
      <w:r w:rsidRPr="003120CB">
        <w:rPr>
          <w:rFonts w:asciiTheme="minorHAnsi" w:eastAsia="Times New Roman" w:hAnsiTheme="minorHAnsi"/>
        </w:rPr>
        <w:t>yli oferty, o:</w:t>
      </w:r>
    </w:p>
    <w:p w:rsidR="002126D2" w:rsidRPr="003120CB" w:rsidRDefault="002126D2" w:rsidP="005B536B">
      <w:pPr>
        <w:pStyle w:val="Akapitzlist"/>
        <w:spacing w:after="0" w:line="240" w:lineRule="auto"/>
        <w:ind w:left="567" w:hanging="283"/>
        <w:jc w:val="both"/>
        <w:rPr>
          <w:rFonts w:asciiTheme="minorHAnsi" w:eastAsia="Times New Roman" w:hAnsiTheme="minorHAnsi"/>
          <w:sz w:val="24"/>
          <w:szCs w:val="24"/>
          <w:lang w:eastAsia="pl-PL"/>
        </w:rPr>
      </w:pPr>
      <w:r w:rsidRPr="003120CB">
        <w:rPr>
          <w:rFonts w:asciiTheme="minorHAnsi" w:eastAsia="Times New Roman" w:hAnsiTheme="minorHAnsi"/>
          <w:sz w:val="24"/>
          <w:szCs w:val="24"/>
          <w:lang w:eastAsia="pl-PL"/>
        </w:rPr>
        <w:t>1) wyborze najkorzystniejszej oferty, podając nazwę albo imię i nazwisko, siedzibę albo miejsce zamieszkania i adres, jeżeli jest mie</w:t>
      </w:r>
      <w:r w:rsidR="00DD3FAC" w:rsidRPr="003120CB">
        <w:rPr>
          <w:rFonts w:asciiTheme="minorHAnsi" w:eastAsia="Times New Roman" w:hAnsiTheme="minorHAnsi"/>
          <w:sz w:val="24"/>
          <w:szCs w:val="24"/>
          <w:lang w:eastAsia="pl-PL"/>
        </w:rPr>
        <w:t>jscem wykonywania działalności W</w:t>
      </w:r>
      <w:r w:rsidRPr="003120CB">
        <w:rPr>
          <w:rFonts w:asciiTheme="minorHAnsi" w:eastAsia="Times New Roman" w:hAnsiTheme="minorHAnsi"/>
          <w:sz w:val="24"/>
          <w:szCs w:val="24"/>
          <w:lang w:eastAsia="pl-PL"/>
        </w:rPr>
        <w:t xml:space="preserve">ykonawcy, którego ofertę wybrano, oraz nazwy albo imiona i nazwiska, siedziby albo miejsca zamieszkania i adresy, jeżeli są miejscami wykonywania działalności </w:t>
      </w:r>
      <w:r w:rsidR="006059DA" w:rsidRPr="003120CB">
        <w:rPr>
          <w:rFonts w:asciiTheme="minorHAnsi" w:eastAsia="Times New Roman" w:hAnsiTheme="minorHAnsi"/>
          <w:sz w:val="24"/>
          <w:szCs w:val="24"/>
          <w:lang w:eastAsia="pl-PL"/>
        </w:rPr>
        <w:t>W</w:t>
      </w:r>
      <w:r w:rsidRPr="003120CB">
        <w:rPr>
          <w:rFonts w:asciiTheme="minorHAnsi" w:eastAsia="Times New Roman" w:hAnsiTheme="minorHAnsi"/>
          <w:sz w:val="24"/>
          <w:szCs w:val="24"/>
          <w:lang w:eastAsia="pl-PL"/>
        </w:rPr>
        <w:t>ykonawców, którzy złożyli oferty, a także punktację przyznaną ofertom w każdym kryterium oceny ofert i łączną punktację,</w:t>
      </w:r>
    </w:p>
    <w:p w:rsidR="002126D2" w:rsidRPr="003120CB" w:rsidRDefault="00DD3FAC" w:rsidP="005B536B">
      <w:pPr>
        <w:pStyle w:val="Akapitzlist"/>
        <w:spacing w:after="0" w:line="240" w:lineRule="auto"/>
        <w:ind w:hanging="436"/>
        <w:jc w:val="both"/>
        <w:rPr>
          <w:rFonts w:asciiTheme="minorHAnsi" w:eastAsia="Times New Roman" w:hAnsiTheme="minorHAnsi"/>
          <w:sz w:val="24"/>
          <w:szCs w:val="24"/>
          <w:lang w:eastAsia="pl-PL"/>
        </w:rPr>
      </w:pPr>
      <w:r w:rsidRPr="003120CB">
        <w:rPr>
          <w:rFonts w:asciiTheme="minorHAnsi" w:eastAsia="Times New Roman" w:hAnsiTheme="minorHAnsi"/>
          <w:sz w:val="24"/>
          <w:szCs w:val="24"/>
          <w:lang w:eastAsia="pl-PL"/>
        </w:rPr>
        <w:t>2) W</w:t>
      </w:r>
      <w:r w:rsidR="002126D2" w:rsidRPr="003120CB">
        <w:rPr>
          <w:rFonts w:asciiTheme="minorHAnsi" w:eastAsia="Times New Roman" w:hAnsiTheme="minorHAnsi"/>
          <w:sz w:val="24"/>
          <w:szCs w:val="24"/>
          <w:lang w:eastAsia="pl-PL"/>
        </w:rPr>
        <w:t>ykonawcach, którzy zostali wykluczeni,</w:t>
      </w:r>
    </w:p>
    <w:p w:rsidR="002126D2" w:rsidRPr="003120CB" w:rsidRDefault="00DD3FAC" w:rsidP="005B536B">
      <w:pPr>
        <w:pStyle w:val="Akapitzlist"/>
        <w:spacing w:after="0" w:line="240" w:lineRule="auto"/>
        <w:ind w:left="567" w:hanging="283"/>
        <w:jc w:val="both"/>
        <w:rPr>
          <w:rFonts w:asciiTheme="minorHAnsi" w:eastAsia="Times New Roman" w:hAnsiTheme="minorHAnsi"/>
          <w:sz w:val="24"/>
          <w:szCs w:val="24"/>
          <w:lang w:eastAsia="pl-PL"/>
        </w:rPr>
      </w:pPr>
      <w:r w:rsidRPr="003120CB">
        <w:rPr>
          <w:rFonts w:asciiTheme="minorHAnsi" w:eastAsia="Times New Roman" w:hAnsiTheme="minorHAnsi"/>
          <w:sz w:val="24"/>
          <w:szCs w:val="24"/>
          <w:lang w:eastAsia="pl-PL"/>
        </w:rPr>
        <w:t>3) W</w:t>
      </w:r>
      <w:r w:rsidR="002126D2" w:rsidRPr="003120CB">
        <w:rPr>
          <w:rFonts w:asciiTheme="minorHAnsi" w:eastAsia="Times New Roman" w:hAnsiTheme="minorHAnsi"/>
          <w:sz w:val="24"/>
          <w:szCs w:val="24"/>
          <w:lang w:eastAsia="pl-PL"/>
        </w:rPr>
        <w:t>ykonawcach, których oferty zostały odrzucone, powodach odrzucenia oferty, a w przypadkach, o których mowa w art. 89 ust. 4 i 5, braku równoważności lub braku spełniania wymagań dotyczących wydajności lub funkcjonalności,</w:t>
      </w:r>
    </w:p>
    <w:p w:rsidR="002126D2" w:rsidRPr="003120CB" w:rsidRDefault="002126D2" w:rsidP="005B536B">
      <w:pPr>
        <w:ind w:left="284"/>
        <w:jc w:val="both"/>
        <w:rPr>
          <w:rFonts w:asciiTheme="minorHAnsi" w:eastAsia="Times New Roman" w:hAnsiTheme="minorHAnsi"/>
          <w:kern w:val="0"/>
          <w:lang w:eastAsia="pl-PL"/>
        </w:rPr>
      </w:pPr>
      <w:r w:rsidRPr="003120CB">
        <w:rPr>
          <w:rFonts w:asciiTheme="minorHAnsi" w:eastAsia="Times New Roman" w:hAnsiTheme="minorHAnsi"/>
          <w:kern w:val="0"/>
          <w:lang w:eastAsia="pl-PL"/>
        </w:rPr>
        <w:t>- podając uzasadnienie faktyczne i prawne.</w:t>
      </w:r>
    </w:p>
    <w:p w:rsidR="00B94078" w:rsidRPr="003120CB" w:rsidRDefault="00B94078" w:rsidP="005B536B">
      <w:pPr>
        <w:numPr>
          <w:ilvl w:val="0"/>
          <w:numId w:val="10"/>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Niezwłocznie po wyborze najkorzystniejszej oferty Zamawiaj</w:t>
      </w:r>
      <w:r w:rsidRPr="003120CB">
        <w:rPr>
          <w:rFonts w:asciiTheme="minorHAnsi" w:eastAsia="TimesNewRoman" w:hAnsiTheme="minorHAnsi"/>
        </w:rPr>
        <w:t>ą</w:t>
      </w:r>
      <w:r w:rsidRPr="003120CB">
        <w:rPr>
          <w:rFonts w:asciiTheme="minorHAnsi" w:eastAsia="Times New Roman" w:hAnsiTheme="minorHAnsi"/>
        </w:rPr>
        <w:t>cy zamie</w:t>
      </w:r>
      <w:r w:rsidRPr="003120CB">
        <w:rPr>
          <w:rFonts w:asciiTheme="minorHAnsi" w:eastAsia="TimesNewRoman" w:hAnsiTheme="minorHAnsi"/>
        </w:rPr>
        <w:t>ś</w:t>
      </w:r>
      <w:r w:rsidRPr="003120CB">
        <w:rPr>
          <w:rFonts w:asciiTheme="minorHAnsi" w:eastAsia="Times New Roman" w:hAnsiTheme="minorHAnsi"/>
        </w:rPr>
        <w:t>ci informacj</w:t>
      </w:r>
      <w:r w:rsidR="00EA10FB" w:rsidRPr="003120CB">
        <w:rPr>
          <w:rFonts w:asciiTheme="minorHAnsi" w:eastAsia="Times New Roman" w:hAnsiTheme="minorHAnsi"/>
        </w:rPr>
        <w:t xml:space="preserve">e, o których mowa w </w:t>
      </w:r>
      <w:r w:rsidR="00DD3FAC" w:rsidRPr="003120CB">
        <w:rPr>
          <w:rFonts w:asciiTheme="minorHAnsi" w:eastAsia="Times New Roman" w:hAnsiTheme="minorHAnsi"/>
        </w:rPr>
        <w:t xml:space="preserve">ust. 1 </w:t>
      </w:r>
      <w:r w:rsidR="00EA10FB" w:rsidRPr="003120CB">
        <w:rPr>
          <w:rFonts w:asciiTheme="minorHAnsi" w:eastAsia="Times New Roman" w:hAnsiTheme="minorHAnsi"/>
        </w:rPr>
        <w:t>pkt 1 na stronie internetowej</w:t>
      </w:r>
      <w:r w:rsidRPr="003120CB">
        <w:rPr>
          <w:rFonts w:asciiTheme="minorHAnsi" w:eastAsia="Times New Roman" w:hAnsiTheme="minorHAnsi"/>
        </w:rPr>
        <w:t>.</w:t>
      </w:r>
    </w:p>
    <w:p w:rsidR="00EA10FB" w:rsidRPr="003120CB" w:rsidRDefault="00EA10FB" w:rsidP="005B536B">
      <w:pPr>
        <w:numPr>
          <w:ilvl w:val="0"/>
          <w:numId w:val="10"/>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W przypadku Wykonawców wspólne ubiegających się o udzielenie zamówienia,na wezwanie Zamawiającego zobowiązani oni będą do przedłożenia umowy regulującej współpracę tych podmiotów.</w:t>
      </w:r>
    </w:p>
    <w:p w:rsidR="00EA10FB" w:rsidRPr="003120CB" w:rsidRDefault="00EA10FB" w:rsidP="005B536B">
      <w:pPr>
        <w:numPr>
          <w:ilvl w:val="0"/>
          <w:numId w:val="10"/>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 xml:space="preserve">O terminie złożenia dokumentów, o których mowa w Rozdziale V ust. 8 i 9 SIWZ Wykonawca zostanie powiadomiony odrębnym pismem. </w:t>
      </w:r>
    </w:p>
    <w:p w:rsidR="00B94078" w:rsidRPr="003120CB" w:rsidRDefault="00B94078" w:rsidP="005B536B">
      <w:pPr>
        <w:numPr>
          <w:ilvl w:val="0"/>
          <w:numId w:val="10"/>
        </w:numPr>
        <w:tabs>
          <w:tab w:val="left" w:pos="284"/>
        </w:tabs>
        <w:autoSpaceDE w:val="0"/>
        <w:ind w:left="284" w:hanging="284"/>
        <w:jc w:val="both"/>
        <w:rPr>
          <w:rFonts w:asciiTheme="minorHAnsi" w:eastAsia="Times New Roman" w:hAnsiTheme="minorHAnsi"/>
        </w:rPr>
      </w:pPr>
      <w:r w:rsidRPr="003120CB">
        <w:rPr>
          <w:rFonts w:asciiTheme="minorHAnsi" w:eastAsia="Times New Roman" w:hAnsiTheme="minorHAnsi"/>
        </w:rPr>
        <w:t>Zamawiaj</w:t>
      </w:r>
      <w:r w:rsidRPr="003120CB">
        <w:rPr>
          <w:rFonts w:asciiTheme="minorHAnsi" w:eastAsia="TimesNewRoman" w:hAnsiTheme="minorHAnsi"/>
        </w:rPr>
        <w:t>ą</w:t>
      </w:r>
      <w:r w:rsidRPr="003120CB">
        <w:rPr>
          <w:rFonts w:asciiTheme="minorHAnsi" w:eastAsia="Times New Roman" w:hAnsiTheme="minorHAnsi"/>
        </w:rPr>
        <w:t>cy powiadomi wybranego Wykonawc</w:t>
      </w:r>
      <w:r w:rsidRPr="003120CB">
        <w:rPr>
          <w:rFonts w:asciiTheme="minorHAnsi" w:eastAsia="TimesNewRoman" w:hAnsiTheme="minorHAnsi"/>
        </w:rPr>
        <w:t xml:space="preserve">ę </w:t>
      </w:r>
      <w:r w:rsidRPr="003120CB">
        <w:rPr>
          <w:rFonts w:asciiTheme="minorHAnsi" w:eastAsia="Times New Roman" w:hAnsiTheme="minorHAnsi"/>
        </w:rPr>
        <w:t>o miejscu i terminie podpisania umowy.</w:t>
      </w:r>
    </w:p>
    <w:p w:rsidR="00707B6F" w:rsidRPr="00625AE9" w:rsidRDefault="00707B6F" w:rsidP="005B536B">
      <w:pPr>
        <w:pStyle w:val="Akapitzlist"/>
        <w:spacing w:after="0" w:line="240" w:lineRule="auto"/>
        <w:ind w:left="284"/>
        <w:jc w:val="both"/>
        <w:rPr>
          <w:rFonts w:asciiTheme="minorHAnsi" w:eastAsia="Times New Roman" w:hAnsiTheme="minorHAnsi"/>
          <w:strike/>
          <w:color w:val="FF0000"/>
          <w:kern w:val="1"/>
          <w:sz w:val="24"/>
          <w:szCs w:val="24"/>
          <w:u w:val="single"/>
          <w:lang w:eastAsia="ar-SA"/>
        </w:rPr>
      </w:pPr>
    </w:p>
    <w:p w:rsidR="00D139A5" w:rsidRPr="003120CB" w:rsidRDefault="00566A64" w:rsidP="005B536B">
      <w:pPr>
        <w:autoSpaceDE w:val="0"/>
        <w:ind w:left="426" w:hanging="426"/>
        <w:jc w:val="both"/>
        <w:rPr>
          <w:rFonts w:asciiTheme="minorHAnsi" w:eastAsia="Times New Roman" w:hAnsiTheme="minorHAnsi"/>
          <w:b/>
          <w:bCs/>
          <w:u w:val="single"/>
        </w:rPr>
      </w:pPr>
      <w:r w:rsidRPr="003120CB">
        <w:rPr>
          <w:rFonts w:asciiTheme="minorHAnsi" w:eastAsia="Times New Roman" w:hAnsiTheme="minorHAnsi"/>
          <w:b/>
          <w:bCs/>
          <w:u w:val="single"/>
        </w:rPr>
        <w:t xml:space="preserve">XVII. </w:t>
      </w:r>
      <w:r w:rsidR="00B94078" w:rsidRPr="003120CB">
        <w:rPr>
          <w:rFonts w:asciiTheme="minorHAnsi" w:eastAsia="Times New Roman" w:hAnsiTheme="minorHAnsi"/>
          <w:b/>
          <w:bCs/>
          <w:u w:val="single"/>
        </w:rPr>
        <w:t>ZAMAWIAJ</w:t>
      </w:r>
      <w:r w:rsidR="00B94078" w:rsidRPr="003120CB">
        <w:rPr>
          <w:rFonts w:asciiTheme="minorHAnsi" w:eastAsia="TimesNewRoman" w:hAnsiTheme="minorHAnsi"/>
          <w:b/>
          <w:bCs/>
          <w:u w:val="single"/>
        </w:rPr>
        <w:t>Ą</w:t>
      </w:r>
      <w:r w:rsidR="00B94078" w:rsidRPr="003120CB">
        <w:rPr>
          <w:rFonts w:asciiTheme="minorHAnsi" w:eastAsia="Times New Roman" w:hAnsiTheme="minorHAnsi"/>
          <w:b/>
          <w:bCs/>
          <w:u w:val="single"/>
        </w:rPr>
        <w:t>CY NIE B</w:t>
      </w:r>
      <w:r w:rsidR="00B94078" w:rsidRPr="003120CB">
        <w:rPr>
          <w:rFonts w:asciiTheme="minorHAnsi" w:eastAsia="TimesNewRoman" w:hAnsiTheme="minorHAnsi"/>
          <w:b/>
          <w:bCs/>
          <w:u w:val="single"/>
        </w:rPr>
        <w:t>Ę</w:t>
      </w:r>
      <w:r w:rsidR="00B94078" w:rsidRPr="003120CB">
        <w:rPr>
          <w:rFonts w:asciiTheme="minorHAnsi" w:eastAsia="Times New Roman" w:hAnsiTheme="minorHAnsi"/>
          <w:b/>
          <w:bCs/>
          <w:u w:val="single"/>
        </w:rPr>
        <w:t>DZIE WYMAGAŁ WNIESIENIA ZABEZPIECZENIA NALE</w:t>
      </w:r>
      <w:r w:rsidR="00B94078" w:rsidRPr="003120CB">
        <w:rPr>
          <w:rFonts w:asciiTheme="minorHAnsi" w:eastAsia="TimesNewRoman" w:hAnsiTheme="minorHAnsi"/>
          <w:b/>
          <w:bCs/>
          <w:u w:val="single"/>
        </w:rPr>
        <w:t>Ż</w:t>
      </w:r>
      <w:r w:rsidR="00B94078" w:rsidRPr="003120CB">
        <w:rPr>
          <w:rFonts w:asciiTheme="minorHAnsi" w:eastAsia="Times New Roman" w:hAnsiTheme="minorHAnsi"/>
          <w:b/>
          <w:bCs/>
          <w:u w:val="single"/>
        </w:rPr>
        <w:t>YTEGO WYK</w:t>
      </w:r>
      <w:r w:rsidR="00A76C06" w:rsidRPr="003120CB">
        <w:rPr>
          <w:rFonts w:asciiTheme="minorHAnsi" w:eastAsia="Times New Roman" w:hAnsiTheme="minorHAnsi"/>
          <w:b/>
          <w:bCs/>
          <w:u w:val="single"/>
        </w:rPr>
        <w:t>ONANIA UMOWY</w:t>
      </w:r>
    </w:p>
    <w:p w:rsidR="009C6D22" w:rsidRPr="00625AE9" w:rsidRDefault="009C6D22" w:rsidP="005B536B">
      <w:pPr>
        <w:autoSpaceDE w:val="0"/>
        <w:ind w:left="426" w:hanging="426"/>
        <w:jc w:val="both"/>
        <w:rPr>
          <w:rFonts w:asciiTheme="minorHAnsi" w:eastAsia="Times New Roman" w:hAnsiTheme="minorHAnsi"/>
          <w:b/>
          <w:bCs/>
          <w:color w:val="FF0000"/>
          <w:u w:val="single"/>
        </w:rPr>
      </w:pPr>
    </w:p>
    <w:p w:rsidR="002D56FA" w:rsidRPr="002D56FA" w:rsidRDefault="00566A64" w:rsidP="002D56FA">
      <w:pPr>
        <w:autoSpaceDE w:val="0"/>
        <w:jc w:val="both"/>
        <w:rPr>
          <w:rFonts w:asciiTheme="minorHAnsi" w:eastAsia="Times New Roman" w:hAnsiTheme="minorHAnsi"/>
          <w:b/>
          <w:bCs/>
          <w:u w:val="single"/>
        </w:rPr>
      </w:pPr>
      <w:r w:rsidRPr="002D56FA">
        <w:rPr>
          <w:rFonts w:asciiTheme="minorHAnsi" w:eastAsia="Times New Roman" w:hAnsiTheme="minorHAnsi"/>
          <w:b/>
          <w:bCs/>
          <w:u w:val="single"/>
        </w:rPr>
        <w:t xml:space="preserve">XVIII. </w:t>
      </w:r>
      <w:r w:rsidR="00B94078" w:rsidRPr="002D56FA">
        <w:rPr>
          <w:rFonts w:asciiTheme="minorHAnsi" w:eastAsia="Times New Roman" w:hAnsiTheme="minorHAnsi"/>
          <w:b/>
          <w:bCs/>
          <w:u w:val="single"/>
        </w:rPr>
        <w:t>POSTANOWIENIA UMOWY</w:t>
      </w:r>
    </w:p>
    <w:p w:rsidR="00566A64" w:rsidRPr="002D56FA" w:rsidRDefault="00566A64" w:rsidP="005B536B">
      <w:pPr>
        <w:autoSpaceDE w:val="0"/>
        <w:jc w:val="both"/>
        <w:rPr>
          <w:rFonts w:asciiTheme="minorHAnsi" w:eastAsia="Times New Roman" w:hAnsiTheme="minorHAnsi"/>
          <w:b/>
          <w:bCs/>
          <w:color w:val="7030A0"/>
          <w:u w:val="single"/>
        </w:rPr>
      </w:pPr>
    </w:p>
    <w:p w:rsidR="00B94078" w:rsidRPr="003A3987" w:rsidRDefault="00B94078" w:rsidP="005B536B">
      <w:pPr>
        <w:numPr>
          <w:ilvl w:val="2"/>
          <w:numId w:val="11"/>
        </w:numPr>
        <w:tabs>
          <w:tab w:val="clear" w:pos="1440"/>
          <w:tab w:val="num" w:pos="284"/>
        </w:tabs>
        <w:autoSpaceDE w:val="0"/>
        <w:ind w:left="284" w:hanging="284"/>
        <w:jc w:val="both"/>
        <w:rPr>
          <w:rFonts w:asciiTheme="minorHAnsi" w:eastAsia="Times New Roman" w:hAnsiTheme="minorHAnsi"/>
        </w:rPr>
      </w:pPr>
      <w:r w:rsidRPr="003A3987">
        <w:rPr>
          <w:rFonts w:asciiTheme="minorHAnsi" w:eastAsia="Times New Roman" w:hAnsiTheme="minorHAnsi"/>
        </w:rPr>
        <w:t>Zamawiaj</w:t>
      </w:r>
      <w:r w:rsidRPr="003A3987">
        <w:rPr>
          <w:rFonts w:asciiTheme="minorHAnsi" w:eastAsia="TimesNewRoman" w:hAnsiTheme="minorHAnsi"/>
        </w:rPr>
        <w:t>ą</w:t>
      </w:r>
      <w:r w:rsidRPr="003A3987">
        <w:rPr>
          <w:rFonts w:asciiTheme="minorHAnsi" w:eastAsia="Times New Roman" w:hAnsiTheme="minorHAnsi"/>
        </w:rPr>
        <w:t xml:space="preserve">cy wymaga zawarcia umowy zgodnie </w:t>
      </w:r>
      <w:r w:rsidR="003015BF" w:rsidRPr="003A3987">
        <w:rPr>
          <w:rFonts w:asciiTheme="minorHAnsi" w:eastAsia="Times New Roman" w:hAnsiTheme="minorHAnsi"/>
        </w:rPr>
        <w:t>ze wzorem</w:t>
      </w:r>
      <w:r w:rsidR="009B2536" w:rsidRPr="003A3987">
        <w:rPr>
          <w:rFonts w:asciiTheme="minorHAnsi" w:eastAsia="Times New Roman" w:hAnsiTheme="minorHAnsi"/>
        </w:rPr>
        <w:t xml:space="preserve"> umowy</w:t>
      </w:r>
      <w:r w:rsidRPr="003A3987">
        <w:rPr>
          <w:rFonts w:asciiTheme="minorHAnsi" w:eastAsia="Times New Roman" w:hAnsiTheme="minorHAnsi"/>
        </w:rPr>
        <w:t xml:space="preserve"> stanowi</w:t>
      </w:r>
      <w:r w:rsidRPr="003A3987">
        <w:rPr>
          <w:rFonts w:asciiTheme="minorHAnsi" w:eastAsia="TimesNewRoman" w:hAnsiTheme="minorHAnsi"/>
        </w:rPr>
        <w:t>ą</w:t>
      </w:r>
      <w:r w:rsidRPr="003A3987">
        <w:rPr>
          <w:rFonts w:asciiTheme="minorHAnsi" w:eastAsia="Times New Roman" w:hAnsiTheme="minorHAnsi"/>
        </w:rPr>
        <w:t xml:space="preserve">cym </w:t>
      </w:r>
      <w:r w:rsidR="00A76C06" w:rsidRPr="003A3987">
        <w:rPr>
          <w:rFonts w:asciiTheme="minorHAnsi" w:eastAsia="Times New Roman" w:hAnsiTheme="minorHAnsi"/>
          <w:iCs/>
        </w:rPr>
        <w:t>z</w:t>
      </w:r>
      <w:r w:rsidRPr="003A3987">
        <w:rPr>
          <w:rFonts w:asciiTheme="minorHAnsi" w:eastAsia="Times New Roman" w:hAnsiTheme="minorHAnsi"/>
          <w:iCs/>
        </w:rPr>
        <w:t>ał</w:t>
      </w:r>
      <w:r w:rsidRPr="003A3987">
        <w:rPr>
          <w:rFonts w:asciiTheme="minorHAnsi" w:eastAsia="TimesNewRoman" w:hAnsiTheme="minorHAnsi"/>
          <w:iCs/>
        </w:rPr>
        <w:t>ą</w:t>
      </w:r>
      <w:r w:rsidR="005A5197" w:rsidRPr="003A3987">
        <w:rPr>
          <w:rFonts w:asciiTheme="minorHAnsi" w:eastAsia="Times New Roman" w:hAnsiTheme="minorHAnsi"/>
          <w:iCs/>
        </w:rPr>
        <w:t xml:space="preserve">cznik nr </w:t>
      </w:r>
      <w:r w:rsidR="00EA10FB" w:rsidRPr="003A3987">
        <w:rPr>
          <w:rFonts w:asciiTheme="minorHAnsi" w:eastAsia="Times New Roman" w:hAnsiTheme="minorHAnsi"/>
          <w:iCs/>
        </w:rPr>
        <w:t>4</w:t>
      </w:r>
      <w:r w:rsidRPr="003A3987">
        <w:rPr>
          <w:rFonts w:asciiTheme="minorHAnsi" w:eastAsia="Times New Roman" w:hAnsiTheme="minorHAnsi"/>
        </w:rPr>
        <w:t xml:space="preserve"> do SIWZ.</w:t>
      </w:r>
    </w:p>
    <w:p w:rsidR="00B94078" w:rsidRPr="003A3987" w:rsidRDefault="00B94078" w:rsidP="005B536B">
      <w:pPr>
        <w:numPr>
          <w:ilvl w:val="2"/>
          <w:numId w:val="11"/>
        </w:numPr>
        <w:tabs>
          <w:tab w:val="clear" w:pos="1440"/>
          <w:tab w:val="num" w:pos="284"/>
        </w:tabs>
        <w:autoSpaceDE w:val="0"/>
        <w:ind w:left="284" w:hanging="284"/>
        <w:jc w:val="both"/>
        <w:rPr>
          <w:rFonts w:asciiTheme="minorHAnsi" w:eastAsia="Times New Roman" w:hAnsiTheme="minorHAnsi"/>
        </w:rPr>
      </w:pPr>
      <w:r w:rsidRPr="003A3987">
        <w:rPr>
          <w:rFonts w:asciiTheme="minorHAnsi" w:eastAsia="Times New Roman" w:hAnsiTheme="minorHAnsi"/>
        </w:rPr>
        <w:t>Zamawiaj</w:t>
      </w:r>
      <w:r w:rsidRPr="003A3987">
        <w:rPr>
          <w:rFonts w:asciiTheme="minorHAnsi" w:eastAsia="TimesNewRoman" w:hAnsiTheme="minorHAnsi"/>
        </w:rPr>
        <w:t>ą</w:t>
      </w:r>
      <w:r w:rsidRPr="003A3987">
        <w:rPr>
          <w:rFonts w:asciiTheme="minorHAnsi" w:eastAsia="Times New Roman" w:hAnsiTheme="minorHAnsi"/>
        </w:rPr>
        <w:t>cy przewiduje mo</w:t>
      </w:r>
      <w:r w:rsidRPr="003A3987">
        <w:rPr>
          <w:rFonts w:asciiTheme="minorHAnsi" w:eastAsia="TimesNewRoman" w:hAnsiTheme="minorHAnsi"/>
        </w:rPr>
        <w:t>ż</w:t>
      </w:r>
      <w:r w:rsidRPr="003A3987">
        <w:rPr>
          <w:rFonts w:asciiTheme="minorHAnsi" w:eastAsia="Times New Roman" w:hAnsiTheme="minorHAnsi"/>
        </w:rPr>
        <w:t>liwo</w:t>
      </w:r>
      <w:r w:rsidRPr="003A3987">
        <w:rPr>
          <w:rFonts w:asciiTheme="minorHAnsi" w:eastAsia="TimesNewRoman" w:hAnsiTheme="minorHAnsi"/>
        </w:rPr>
        <w:t xml:space="preserve">ść </w:t>
      </w:r>
      <w:r w:rsidRPr="003A3987">
        <w:rPr>
          <w:rFonts w:asciiTheme="minorHAnsi" w:eastAsia="Times New Roman" w:hAnsiTheme="minorHAnsi"/>
        </w:rPr>
        <w:t xml:space="preserve">zmiany umowy w zakresie i na warunkach opisanych </w:t>
      </w:r>
      <w:r w:rsidRPr="003A3987">
        <w:rPr>
          <w:rFonts w:asciiTheme="minorHAnsi" w:eastAsia="Times New Roman" w:hAnsiTheme="minorHAnsi"/>
        </w:rPr>
        <w:br/>
      </w:r>
      <w:r w:rsidR="003015BF" w:rsidRPr="003A3987">
        <w:rPr>
          <w:rFonts w:asciiTheme="minorHAnsi" w:eastAsia="Times New Roman" w:hAnsiTheme="minorHAnsi"/>
        </w:rPr>
        <w:t>we wzorze</w:t>
      </w:r>
      <w:r w:rsidR="009B2536" w:rsidRPr="003A3987">
        <w:rPr>
          <w:rFonts w:asciiTheme="minorHAnsi" w:eastAsia="Times New Roman" w:hAnsiTheme="minorHAnsi"/>
        </w:rPr>
        <w:t xml:space="preserve"> umowy </w:t>
      </w:r>
      <w:r w:rsidRPr="003A3987">
        <w:rPr>
          <w:rFonts w:asciiTheme="minorHAnsi" w:eastAsia="Times New Roman" w:hAnsiTheme="minorHAnsi"/>
        </w:rPr>
        <w:t>stanowi</w:t>
      </w:r>
      <w:r w:rsidRPr="003A3987">
        <w:rPr>
          <w:rFonts w:asciiTheme="minorHAnsi" w:eastAsia="TimesNewRoman" w:hAnsiTheme="minorHAnsi"/>
        </w:rPr>
        <w:t>ą</w:t>
      </w:r>
      <w:r w:rsidRPr="003A3987">
        <w:rPr>
          <w:rFonts w:asciiTheme="minorHAnsi" w:eastAsia="Times New Roman" w:hAnsiTheme="minorHAnsi"/>
        </w:rPr>
        <w:t xml:space="preserve">cym </w:t>
      </w:r>
      <w:r w:rsidR="00A76C06" w:rsidRPr="003A3987">
        <w:rPr>
          <w:rFonts w:asciiTheme="minorHAnsi" w:eastAsia="Times New Roman" w:hAnsiTheme="minorHAnsi"/>
          <w:iCs/>
        </w:rPr>
        <w:t>z</w:t>
      </w:r>
      <w:r w:rsidRPr="003A3987">
        <w:rPr>
          <w:rFonts w:asciiTheme="minorHAnsi" w:eastAsia="Times New Roman" w:hAnsiTheme="minorHAnsi"/>
          <w:iCs/>
        </w:rPr>
        <w:t>ał</w:t>
      </w:r>
      <w:r w:rsidRPr="003A3987">
        <w:rPr>
          <w:rFonts w:asciiTheme="minorHAnsi" w:eastAsia="TimesNewRoman" w:hAnsiTheme="minorHAnsi"/>
          <w:iCs/>
        </w:rPr>
        <w:t>ą</w:t>
      </w:r>
      <w:r w:rsidR="00EA10FB" w:rsidRPr="003A3987">
        <w:rPr>
          <w:rFonts w:asciiTheme="minorHAnsi" w:eastAsia="Times New Roman" w:hAnsiTheme="minorHAnsi"/>
          <w:iCs/>
        </w:rPr>
        <w:t>cznik nr 4</w:t>
      </w:r>
      <w:r w:rsidRPr="003A3987">
        <w:rPr>
          <w:rFonts w:asciiTheme="minorHAnsi" w:eastAsia="Times New Roman" w:hAnsiTheme="minorHAnsi"/>
        </w:rPr>
        <w:t xml:space="preserve"> do SIWZ.</w:t>
      </w:r>
    </w:p>
    <w:p w:rsidR="00DD5281" w:rsidRPr="00625AE9" w:rsidRDefault="00DD5281" w:rsidP="00DD5281">
      <w:pPr>
        <w:numPr>
          <w:ilvl w:val="2"/>
          <w:numId w:val="11"/>
        </w:numPr>
        <w:tabs>
          <w:tab w:val="clear" w:pos="1440"/>
          <w:tab w:val="num" w:pos="284"/>
        </w:tabs>
        <w:autoSpaceDE w:val="0"/>
        <w:ind w:left="284" w:hanging="284"/>
        <w:jc w:val="both"/>
        <w:rPr>
          <w:rFonts w:asciiTheme="minorHAnsi" w:eastAsia="Times New Roman" w:hAnsiTheme="minorHAnsi"/>
          <w:color w:val="FF0000"/>
        </w:rPr>
      </w:pPr>
      <w:r w:rsidRPr="003A3987">
        <w:rPr>
          <w:rFonts w:asciiTheme="minorHAnsi" w:hAnsiTheme="minorHAnsi"/>
          <w:bCs/>
        </w:rPr>
        <w:t>Zmiany umowy wymagają formy pisemnej pod rygorem nieważności.</w:t>
      </w:r>
    </w:p>
    <w:p w:rsidR="00DD5281" w:rsidRPr="002D56FA" w:rsidRDefault="00DD5281" w:rsidP="00DD5281">
      <w:pPr>
        <w:numPr>
          <w:ilvl w:val="2"/>
          <w:numId w:val="11"/>
        </w:numPr>
        <w:tabs>
          <w:tab w:val="clear" w:pos="1440"/>
          <w:tab w:val="num" w:pos="284"/>
        </w:tabs>
        <w:autoSpaceDE w:val="0"/>
        <w:ind w:left="284" w:hanging="284"/>
        <w:jc w:val="both"/>
        <w:rPr>
          <w:rFonts w:asciiTheme="minorHAnsi" w:eastAsia="Times New Roman" w:hAnsiTheme="minorHAnsi"/>
        </w:rPr>
      </w:pPr>
      <w:r w:rsidRPr="002D56FA">
        <w:rPr>
          <w:rFonts w:asciiTheme="minorHAnsi" w:hAnsiTheme="minorHAnsi"/>
        </w:rPr>
        <w:t>Warunkiem wprowadzenia zmiany terminu wykonania przedmiotu umowy jest wystąpienie okoliczności niezależnych od stron umowy, uniemożliwiających wykonanie umowy w terminie pierwotnym. Obowiązek udokumentowania wystąpienia okoliczności uzasadniających zmianę terminu wykonania przedmiotu umowy ciąży na stronie umowy wnioskującej o wprowadzenie zmiany. Za okoliczności uniemożliwiające wykonanie przedmiotu umowy w terminie uznaje się w szczególności:</w:t>
      </w:r>
    </w:p>
    <w:p w:rsidR="00DD5281" w:rsidRPr="002D56FA" w:rsidRDefault="00DD5281" w:rsidP="00DD5281">
      <w:pPr>
        <w:widowControl/>
        <w:autoSpaceDE w:val="0"/>
        <w:ind w:left="709"/>
        <w:jc w:val="both"/>
        <w:rPr>
          <w:rFonts w:asciiTheme="minorHAnsi" w:hAnsiTheme="minorHAnsi"/>
        </w:rPr>
      </w:pPr>
      <w:r w:rsidRPr="002D56FA">
        <w:rPr>
          <w:rFonts w:asciiTheme="minorHAnsi" w:hAnsiTheme="minorHAnsi"/>
        </w:rPr>
        <w:t>1) działanie siły wyższej;</w:t>
      </w:r>
    </w:p>
    <w:p w:rsidR="002D56FA" w:rsidRPr="002D56FA" w:rsidRDefault="00DD5281" w:rsidP="002D56FA">
      <w:pPr>
        <w:widowControl/>
        <w:autoSpaceDE w:val="0"/>
        <w:ind w:left="993" w:hanging="284"/>
        <w:jc w:val="both"/>
        <w:rPr>
          <w:rFonts w:asciiTheme="minorHAnsi" w:hAnsiTheme="minorHAnsi"/>
          <w:bCs/>
        </w:rPr>
      </w:pPr>
      <w:r w:rsidRPr="002D56FA">
        <w:rPr>
          <w:rFonts w:asciiTheme="minorHAnsi" w:hAnsiTheme="minorHAnsi"/>
        </w:rPr>
        <w:t xml:space="preserve">2) </w:t>
      </w:r>
      <w:r w:rsidRPr="002D56FA">
        <w:rPr>
          <w:rFonts w:asciiTheme="minorHAnsi" w:hAnsiTheme="minorHAnsi"/>
          <w:bCs/>
        </w:rPr>
        <w:t>przedłużającą się procedurę związaną z rozpatrywaniem wniesionego/wniesionych przez</w:t>
      </w:r>
      <w:r w:rsidR="002D56FA" w:rsidRPr="002D56FA">
        <w:rPr>
          <w:rFonts w:asciiTheme="minorHAnsi" w:hAnsiTheme="minorHAnsi"/>
          <w:bCs/>
        </w:rPr>
        <w:t xml:space="preserve"> Wykonawcę środków odwoławczych</w:t>
      </w:r>
    </w:p>
    <w:p w:rsidR="002D56FA" w:rsidRDefault="002D56FA" w:rsidP="002D56FA">
      <w:pPr>
        <w:widowControl/>
        <w:autoSpaceDE w:val="0"/>
        <w:jc w:val="both"/>
        <w:rPr>
          <w:rFonts w:asciiTheme="minorHAnsi" w:hAnsiTheme="minorHAnsi"/>
          <w:color w:val="FF0000"/>
        </w:rPr>
      </w:pPr>
    </w:p>
    <w:p w:rsidR="00690EDC" w:rsidRDefault="00690EDC" w:rsidP="002D56FA">
      <w:pPr>
        <w:widowControl/>
        <w:autoSpaceDE w:val="0"/>
        <w:jc w:val="both"/>
        <w:rPr>
          <w:rFonts w:asciiTheme="minorHAnsi" w:hAnsiTheme="minorHAnsi"/>
          <w:color w:val="FF0000"/>
        </w:rPr>
      </w:pPr>
    </w:p>
    <w:p w:rsidR="00690EDC" w:rsidRPr="00625AE9" w:rsidRDefault="00690EDC" w:rsidP="002D56FA">
      <w:pPr>
        <w:widowControl/>
        <w:autoSpaceDE w:val="0"/>
        <w:jc w:val="both"/>
        <w:rPr>
          <w:rFonts w:asciiTheme="minorHAnsi" w:hAnsiTheme="minorHAnsi"/>
          <w:color w:val="FF0000"/>
        </w:rPr>
      </w:pPr>
    </w:p>
    <w:p w:rsidR="00B94078" w:rsidRPr="003120CB" w:rsidRDefault="00566A64" w:rsidP="005B536B">
      <w:pPr>
        <w:autoSpaceDE w:val="0"/>
        <w:ind w:left="567" w:hanging="567"/>
        <w:jc w:val="both"/>
        <w:rPr>
          <w:rFonts w:asciiTheme="minorHAnsi" w:eastAsia="Times New Roman" w:hAnsiTheme="minorHAnsi"/>
          <w:b/>
          <w:bCs/>
          <w:u w:val="single"/>
        </w:rPr>
      </w:pPr>
      <w:r w:rsidRPr="003120CB">
        <w:rPr>
          <w:rFonts w:asciiTheme="minorHAnsi" w:eastAsia="Times New Roman" w:hAnsiTheme="minorHAnsi"/>
          <w:b/>
          <w:bCs/>
          <w:u w:val="single"/>
        </w:rPr>
        <w:lastRenderedPageBreak/>
        <w:t xml:space="preserve">XIX. </w:t>
      </w:r>
      <w:r w:rsidR="00B94078" w:rsidRPr="003120CB">
        <w:rPr>
          <w:rFonts w:asciiTheme="minorHAnsi" w:eastAsia="Times New Roman" w:hAnsiTheme="minorHAnsi"/>
          <w:b/>
          <w:bCs/>
          <w:u w:val="single"/>
        </w:rPr>
        <w:t xml:space="preserve">POUCZENIE O </w:t>
      </w:r>
      <w:r w:rsidR="00B94078" w:rsidRPr="003120CB">
        <w:rPr>
          <w:rFonts w:asciiTheme="minorHAnsi" w:eastAsia="TimesNewRoman" w:hAnsiTheme="minorHAnsi"/>
          <w:b/>
          <w:bCs/>
          <w:u w:val="single"/>
        </w:rPr>
        <w:t>Ś</w:t>
      </w:r>
      <w:r w:rsidR="00B94078" w:rsidRPr="003120CB">
        <w:rPr>
          <w:rFonts w:asciiTheme="minorHAnsi" w:eastAsia="Times New Roman" w:hAnsiTheme="minorHAnsi"/>
          <w:b/>
          <w:bCs/>
          <w:u w:val="single"/>
        </w:rPr>
        <w:t>RODKACH OCHRONY PRAWNEJ PRZYSŁUGUJ</w:t>
      </w:r>
      <w:r w:rsidR="00B94078" w:rsidRPr="003120CB">
        <w:rPr>
          <w:rFonts w:asciiTheme="minorHAnsi" w:eastAsia="TimesNewRoman" w:hAnsiTheme="minorHAnsi"/>
          <w:b/>
          <w:bCs/>
          <w:u w:val="single"/>
        </w:rPr>
        <w:t>Ą</w:t>
      </w:r>
      <w:r w:rsidR="00B94078" w:rsidRPr="003120CB">
        <w:rPr>
          <w:rFonts w:asciiTheme="minorHAnsi" w:eastAsia="Times New Roman" w:hAnsiTheme="minorHAnsi"/>
          <w:b/>
          <w:bCs/>
          <w:u w:val="single"/>
        </w:rPr>
        <w:t>CYCH WYKONAWCY W TOKU POST</w:t>
      </w:r>
      <w:r w:rsidR="00B94078" w:rsidRPr="003120CB">
        <w:rPr>
          <w:rFonts w:asciiTheme="minorHAnsi" w:eastAsia="TimesNewRoman" w:hAnsiTheme="minorHAnsi"/>
          <w:b/>
          <w:bCs/>
          <w:u w:val="single"/>
        </w:rPr>
        <w:t>Ę</w:t>
      </w:r>
      <w:r w:rsidR="00B94078" w:rsidRPr="003120CB">
        <w:rPr>
          <w:rFonts w:asciiTheme="minorHAnsi" w:eastAsia="Times New Roman" w:hAnsiTheme="minorHAnsi"/>
          <w:b/>
          <w:bCs/>
          <w:u w:val="single"/>
        </w:rPr>
        <w:t>POWANIA O UDZIELENIE ZAMÓWIENIA PUBLICZNEGO</w:t>
      </w:r>
    </w:p>
    <w:p w:rsidR="00566A64" w:rsidRPr="003120CB" w:rsidRDefault="00566A64" w:rsidP="005B536B">
      <w:pPr>
        <w:autoSpaceDE w:val="0"/>
        <w:ind w:left="567" w:hanging="567"/>
        <w:jc w:val="both"/>
        <w:rPr>
          <w:rFonts w:asciiTheme="minorHAnsi" w:eastAsia="Times New Roman" w:hAnsiTheme="minorHAnsi"/>
          <w:b/>
          <w:bCs/>
          <w:u w:val="single"/>
        </w:rPr>
      </w:pPr>
    </w:p>
    <w:p w:rsidR="00B94078" w:rsidRPr="003120CB" w:rsidRDefault="006B1A05" w:rsidP="005B536B">
      <w:pPr>
        <w:pStyle w:val="tekst"/>
        <w:suppressLineNumbers w:val="0"/>
        <w:spacing w:before="0" w:after="0"/>
        <w:rPr>
          <w:rFonts w:asciiTheme="minorHAnsi" w:hAnsiTheme="minorHAnsi"/>
          <w:szCs w:val="24"/>
        </w:rPr>
      </w:pPr>
      <w:r w:rsidRPr="003120CB">
        <w:rPr>
          <w:rFonts w:asciiTheme="minorHAnsi" w:hAnsiTheme="minorHAnsi"/>
          <w:szCs w:val="24"/>
        </w:rPr>
        <w:t xml:space="preserve">Środki ochrony prawnej (odwołanie i skarga do sądu) przysługują Wykonawcy i uczestnikowi konkursu, a także innemu podmiotowi, jeżeli mają lub mieli interes w uzyskaniu danego zamówienia oraz ponieśli lub mogą ponieść szkodę w wyniku naruszenia przez </w:t>
      </w:r>
      <w:r w:rsidR="00D51609">
        <w:rPr>
          <w:rFonts w:asciiTheme="minorHAnsi" w:hAnsiTheme="minorHAnsi"/>
          <w:szCs w:val="24"/>
        </w:rPr>
        <w:t>Z</w:t>
      </w:r>
      <w:r w:rsidRPr="003120CB">
        <w:rPr>
          <w:rFonts w:asciiTheme="minorHAnsi" w:hAnsiTheme="minorHAnsi"/>
          <w:szCs w:val="24"/>
        </w:rPr>
        <w:t xml:space="preserve">amawiającego przepisów ustawy. Zostały one określone w Dziale VI ustawy.  </w:t>
      </w:r>
    </w:p>
    <w:p w:rsidR="00F44C0A" w:rsidRPr="00625AE9" w:rsidRDefault="00F44C0A" w:rsidP="005B536B">
      <w:pPr>
        <w:autoSpaceDE w:val="0"/>
        <w:jc w:val="both"/>
        <w:rPr>
          <w:rFonts w:asciiTheme="minorHAnsi" w:eastAsia="Times New Roman" w:hAnsiTheme="minorHAnsi"/>
          <w:color w:val="FF0000"/>
        </w:rPr>
      </w:pPr>
    </w:p>
    <w:p w:rsidR="00E37639" w:rsidRPr="00625AE9" w:rsidRDefault="00E37639" w:rsidP="005B536B">
      <w:pPr>
        <w:autoSpaceDE w:val="0"/>
        <w:jc w:val="both"/>
        <w:rPr>
          <w:rFonts w:asciiTheme="minorHAnsi" w:eastAsia="Times New Roman" w:hAnsiTheme="minorHAnsi"/>
          <w:color w:val="FF0000"/>
        </w:rPr>
      </w:pPr>
    </w:p>
    <w:p w:rsidR="00B97933" w:rsidRPr="00625AE9" w:rsidRDefault="00B97933" w:rsidP="005B536B">
      <w:pPr>
        <w:autoSpaceDE w:val="0"/>
        <w:jc w:val="both"/>
        <w:rPr>
          <w:rFonts w:asciiTheme="minorHAnsi" w:eastAsia="Times New Roman" w:hAnsiTheme="minorHAnsi"/>
          <w:color w:val="FF0000"/>
        </w:rPr>
      </w:pPr>
    </w:p>
    <w:p w:rsidR="00F44C0A" w:rsidRPr="00625AE9" w:rsidRDefault="00F44C0A" w:rsidP="005B536B">
      <w:pPr>
        <w:autoSpaceDE w:val="0"/>
        <w:jc w:val="both"/>
        <w:rPr>
          <w:rFonts w:asciiTheme="minorHAnsi" w:eastAsia="Times New Roman" w:hAnsiTheme="minorHAnsi"/>
          <w:color w:val="FF0000"/>
        </w:rPr>
      </w:pPr>
    </w:p>
    <w:p w:rsidR="00B94078" w:rsidRPr="00625AE9" w:rsidRDefault="00B94078" w:rsidP="005B536B">
      <w:pPr>
        <w:autoSpaceDE w:val="0"/>
        <w:jc w:val="both"/>
        <w:rPr>
          <w:rFonts w:asciiTheme="minorHAnsi" w:eastAsia="Times New Roman" w:hAnsiTheme="minorHAnsi"/>
          <w:color w:val="FF0000"/>
        </w:rPr>
      </w:pPr>
    </w:p>
    <w:p w:rsidR="00B94078" w:rsidRPr="003F715B" w:rsidRDefault="00B94078" w:rsidP="005B536B">
      <w:pPr>
        <w:autoSpaceDE w:val="0"/>
        <w:jc w:val="both"/>
        <w:rPr>
          <w:rFonts w:asciiTheme="minorHAnsi" w:eastAsia="Times New Roman" w:hAnsiTheme="minorHAnsi"/>
        </w:rPr>
      </w:pPr>
      <w:r w:rsidRPr="00625AE9">
        <w:rPr>
          <w:rFonts w:asciiTheme="minorHAnsi" w:eastAsia="Times New Roman" w:hAnsiTheme="minorHAnsi"/>
          <w:color w:val="FF0000"/>
        </w:rPr>
        <w:tab/>
      </w:r>
      <w:r w:rsidRPr="00625AE9">
        <w:rPr>
          <w:rFonts w:asciiTheme="minorHAnsi" w:eastAsia="Times New Roman" w:hAnsiTheme="minorHAnsi"/>
          <w:color w:val="FF0000"/>
        </w:rPr>
        <w:tab/>
      </w:r>
      <w:r w:rsidRPr="00625AE9">
        <w:rPr>
          <w:rFonts w:asciiTheme="minorHAnsi" w:eastAsia="Times New Roman" w:hAnsiTheme="minorHAnsi"/>
          <w:color w:val="FF0000"/>
        </w:rPr>
        <w:tab/>
      </w:r>
      <w:r w:rsidRPr="00625AE9">
        <w:rPr>
          <w:rFonts w:asciiTheme="minorHAnsi" w:eastAsia="Times New Roman" w:hAnsiTheme="minorHAnsi"/>
          <w:color w:val="FF0000"/>
        </w:rPr>
        <w:tab/>
      </w:r>
      <w:r w:rsidRPr="00625AE9">
        <w:rPr>
          <w:rFonts w:asciiTheme="minorHAnsi" w:eastAsia="Times New Roman" w:hAnsiTheme="minorHAnsi"/>
          <w:color w:val="FF0000"/>
        </w:rPr>
        <w:tab/>
      </w:r>
      <w:r w:rsidRPr="00625AE9">
        <w:rPr>
          <w:rFonts w:asciiTheme="minorHAnsi" w:eastAsia="Times New Roman" w:hAnsiTheme="minorHAnsi"/>
          <w:color w:val="FF0000"/>
        </w:rPr>
        <w:tab/>
      </w:r>
      <w:r w:rsidRPr="00625AE9">
        <w:rPr>
          <w:rFonts w:asciiTheme="minorHAnsi" w:eastAsia="Times New Roman" w:hAnsiTheme="minorHAnsi"/>
          <w:color w:val="FF0000"/>
        </w:rPr>
        <w:tab/>
      </w:r>
      <w:r w:rsidRPr="00625AE9">
        <w:rPr>
          <w:rFonts w:asciiTheme="minorHAnsi" w:eastAsia="Times New Roman" w:hAnsiTheme="minorHAnsi"/>
          <w:color w:val="FF0000"/>
        </w:rPr>
        <w:tab/>
      </w:r>
      <w:r w:rsidRPr="00625AE9">
        <w:rPr>
          <w:rFonts w:asciiTheme="minorHAnsi" w:eastAsia="Times New Roman" w:hAnsiTheme="minorHAnsi"/>
          <w:color w:val="FF0000"/>
        </w:rPr>
        <w:tab/>
      </w:r>
      <w:r w:rsidRPr="003F715B">
        <w:rPr>
          <w:rFonts w:asciiTheme="minorHAnsi" w:eastAsia="Times New Roman" w:hAnsiTheme="minorHAnsi"/>
        </w:rPr>
        <w:t>Zatwierdzam:</w:t>
      </w:r>
    </w:p>
    <w:p w:rsidR="00B94078" w:rsidRPr="003F715B" w:rsidRDefault="00B94078" w:rsidP="005B536B">
      <w:pPr>
        <w:autoSpaceDE w:val="0"/>
        <w:jc w:val="both"/>
        <w:rPr>
          <w:rFonts w:asciiTheme="minorHAnsi" w:eastAsia="Times New Roman" w:hAnsiTheme="minorHAnsi"/>
        </w:rPr>
      </w:pPr>
    </w:p>
    <w:p w:rsidR="00B94078" w:rsidRPr="003F715B" w:rsidRDefault="00B94078" w:rsidP="005B536B">
      <w:pPr>
        <w:autoSpaceDE w:val="0"/>
        <w:jc w:val="both"/>
        <w:rPr>
          <w:rFonts w:asciiTheme="minorHAnsi" w:eastAsia="Times New Roman" w:hAnsiTheme="minorHAnsi"/>
        </w:rPr>
      </w:pPr>
    </w:p>
    <w:p w:rsidR="00B94078" w:rsidRPr="003F715B" w:rsidRDefault="00B94078" w:rsidP="005B536B">
      <w:pPr>
        <w:autoSpaceDE w:val="0"/>
        <w:jc w:val="both"/>
        <w:rPr>
          <w:rFonts w:asciiTheme="minorHAnsi" w:eastAsia="Times New Roman" w:hAnsiTheme="minorHAnsi"/>
        </w:rPr>
      </w:pPr>
      <w:r w:rsidRPr="003F715B">
        <w:rPr>
          <w:rFonts w:asciiTheme="minorHAnsi" w:eastAsia="Times New Roman" w:hAnsiTheme="minorHAnsi"/>
        </w:rPr>
        <w:tab/>
      </w:r>
      <w:r w:rsidR="00A76C06" w:rsidRPr="003F715B">
        <w:rPr>
          <w:rFonts w:asciiTheme="minorHAnsi" w:eastAsia="Times New Roman" w:hAnsiTheme="minorHAnsi"/>
        </w:rPr>
        <w:t>Toruń, dn. ……………………………</w:t>
      </w:r>
      <w:r w:rsidR="00A76C06" w:rsidRPr="003F715B">
        <w:rPr>
          <w:rFonts w:asciiTheme="minorHAnsi" w:eastAsia="Times New Roman" w:hAnsiTheme="minorHAnsi"/>
        </w:rPr>
        <w:tab/>
      </w:r>
      <w:r w:rsidR="00A76C06" w:rsidRPr="003F715B">
        <w:rPr>
          <w:rFonts w:asciiTheme="minorHAnsi" w:eastAsia="Times New Roman" w:hAnsiTheme="minorHAnsi"/>
        </w:rPr>
        <w:tab/>
      </w:r>
      <w:r w:rsidRPr="003F715B">
        <w:rPr>
          <w:rFonts w:asciiTheme="minorHAnsi" w:eastAsia="Times New Roman" w:hAnsiTheme="minorHAnsi"/>
        </w:rPr>
        <w:tab/>
        <w:t>........................................................</w:t>
      </w:r>
    </w:p>
    <w:p w:rsidR="00B94078" w:rsidRPr="00625AE9" w:rsidRDefault="00B94078" w:rsidP="005B536B">
      <w:pPr>
        <w:autoSpaceDE w:val="0"/>
        <w:jc w:val="both"/>
        <w:rPr>
          <w:rFonts w:asciiTheme="minorHAnsi" w:eastAsia="Times New Roman" w:hAnsiTheme="minorHAnsi"/>
          <w:b/>
          <w:bCs/>
          <w:color w:val="FF0000"/>
          <w:u w:val="single"/>
        </w:rPr>
      </w:pPr>
    </w:p>
    <w:p w:rsidR="00E37639" w:rsidRDefault="00E37639" w:rsidP="005B536B">
      <w:pPr>
        <w:autoSpaceDE w:val="0"/>
        <w:jc w:val="both"/>
        <w:rPr>
          <w:rFonts w:asciiTheme="minorHAnsi" w:eastAsia="Times New Roman" w:hAnsiTheme="minorHAnsi"/>
          <w:b/>
          <w:bCs/>
          <w:color w:val="FF0000"/>
          <w:u w:val="single"/>
        </w:rPr>
      </w:pPr>
    </w:p>
    <w:p w:rsidR="003E0EE1" w:rsidRDefault="003E0EE1" w:rsidP="005B536B">
      <w:pPr>
        <w:autoSpaceDE w:val="0"/>
        <w:jc w:val="both"/>
        <w:rPr>
          <w:rFonts w:asciiTheme="minorHAnsi" w:eastAsia="Times New Roman" w:hAnsiTheme="minorHAnsi"/>
          <w:b/>
          <w:bCs/>
          <w:color w:val="FF0000"/>
          <w:u w:val="single"/>
        </w:rPr>
      </w:pPr>
    </w:p>
    <w:p w:rsidR="003E0EE1" w:rsidRDefault="003E0EE1" w:rsidP="005B536B">
      <w:pPr>
        <w:autoSpaceDE w:val="0"/>
        <w:jc w:val="both"/>
        <w:rPr>
          <w:rFonts w:asciiTheme="minorHAnsi" w:eastAsia="Times New Roman" w:hAnsiTheme="minorHAnsi"/>
          <w:b/>
          <w:bCs/>
          <w:color w:val="FF0000"/>
          <w:u w:val="single"/>
        </w:rPr>
      </w:pPr>
    </w:p>
    <w:p w:rsidR="003E0EE1" w:rsidRPr="00625AE9" w:rsidRDefault="003E0EE1" w:rsidP="005B536B">
      <w:pPr>
        <w:autoSpaceDE w:val="0"/>
        <w:jc w:val="both"/>
        <w:rPr>
          <w:rFonts w:asciiTheme="minorHAnsi" w:eastAsia="Times New Roman" w:hAnsiTheme="minorHAnsi"/>
          <w:b/>
          <w:bCs/>
          <w:color w:val="FF0000"/>
          <w:u w:val="single"/>
        </w:rPr>
      </w:pPr>
    </w:p>
    <w:p w:rsidR="00B94078" w:rsidRPr="00983523" w:rsidRDefault="00B94078" w:rsidP="005B536B">
      <w:pPr>
        <w:autoSpaceDE w:val="0"/>
        <w:jc w:val="both"/>
        <w:rPr>
          <w:rFonts w:asciiTheme="minorHAnsi" w:eastAsia="Times New Roman" w:hAnsiTheme="minorHAnsi"/>
          <w:b/>
          <w:bCs/>
          <w:u w:val="single"/>
        </w:rPr>
      </w:pPr>
    </w:p>
    <w:p w:rsidR="00B94078" w:rsidRPr="00983523" w:rsidRDefault="00B94078" w:rsidP="005B536B">
      <w:pPr>
        <w:autoSpaceDE w:val="0"/>
        <w:jc w:val="both"/>
        <w:rPr>
          <w:rFonts w:asciiTheme="minorHAnsi" w:eastAsia="Times New Roman" w:hAnsiTheme="minorHAnsi"/>
          <w:b/>
          <w:bCs/>
          <w:u w:val="single"/>
        </w:rPr>
      </w:pPr>
      <w:r w:rsidRPr="00983523">
        <w:rPr>
          <w:rFonts w:asciiTheme="minorHAnsi" w:eastAsia="Times New Roman" w:hAnsiTheme="minorHAnsi"/>
          <w:b/>
          <w:bCs/>
          <w:u w:val="single"/>
        </w:rPr>
        <w:t>Załączniki:</w:t>
      </w:r>
    </w:p>
    <w:p w:rsidR="00B94078" w:rsidRPr="00983523" w:rsidRDefault="00B94078" w:rsidP="005B536B">
      <w:pPr>
        <w:autoSpaceDE w:val="0"/>
        <w:jc w:val="both"/>
        <w:rPr>
          <w:rFonts w:asciiTheme="minorHAnsi" w:eastAsia="Times New Roman" w:hAnsiTheme="minorHAnsi"/>
        </w:rPr>
      </w:pPr>
      <w:r w:rsidRPr="00983523">
        <w:rPr>
          <w:rFonts w:asciiTheme="minorHAnsi" w:eastAsia="Times New Roman" w:hAnsiTheme="minorHAnsi"/>
        </w:rPr>
        <w:t xml:space="preserve">Załącznik nr </w:t>
      </w:r>
      <w:r w:rsidR="00004A1D" w:rsidRPr="00983523">
        <w:rPr>
          <w:rFonts w:asciiTheme="minorHAnsi" w:eastAsia="Times New Roman" w:hAnsiTheme="minorHAnsi"/>
        </w:rPr>
        <w:t>1</w:t>
      </w:r>
      <w:r w:rsidR="00425D8E">
        <w:rPr>
          <w:rFonts w:asciiTheme="minorHAnsi" w:eastAsia="Times New Roman" w:hAnsiTheme="minorHAnsi"/>
        </w:rPr>
        <w:t xml:space="preserve"> </w:t>
      </w:r>
      <w:r w:rsidRPr="00983523">
        <w:rPr>
          <w:rFonts w:asciiTheme="minorHAnsi" w:eastAsia="Times New Roman" w:hAnsiTheme="minorHAnsi"/>
        </w:rPr>
        <w:t>Opis przedmiotu zamówienia</w:t>
      </w:r>
      <w:r w:rsidR="00E376F7" w:rsidRPr="00983523">
        <w:rPr>
          <w:rFonts w:asciiTheme="minorHAnsi" w:eastAsia="Times New Roman" w:hAnsiTheme="minorHAnsi"/>
        </w:rPr>
        <w:t>;</w:t>
      </w:r>
    </w:p>
    <w:p w:rsidR="00B94078" w:rsidRPr="00983523" w:rsidRDefault="00B94078" w:rsidP="005B536B">
      <w:pPr>
        <w:autoSpaceDE w:val="0"/>
        <w:jc w:val="both"/>
        <w:rPr>
          <w:rFonts w:asciiTheme="minorHAnsi" w:eastAsia="Times New Roman" w:hAnsiTheme="minorHAnsi"/>
        </w:rPr>
      </w:pPr>
      <w:r w:rsidRPr="00983523">
        <w:rPr>
          <w:rFonts w:asciiTheme="minorHAnsi" w:eastAsia="Times New Roman" w:hAnsiTheme="minorHAnsi"/>
        </w:rPr>
        <w:t>Załącznik nr 2 Formularz ofertowy</w:t>
      </w:r>
      <w:r w:rsidR="00E376F7" w:rsidRPr="00983523">
        <w:rPr>
          <w:rFonts w:asciiTheme="minorHAnsi" w:eastAsia="Times New Roman" w:hAnsiTheme="minorHAnsi"/>
        </w:rPr>
        <w:t>;</w:t>
      </w:r>
    </w:p>
    <w:p w:rsidR="00B94078" w:rsidRPr="00983523" w:rsidRDefault="00B94078" w:rsidP="00D7185C">
      <w:pPr>
        <w:autoSpaceDE w:val="0"/>
        <w:ind w:left="1560" w:hanging="1560"/>
        <w:jc w:val="both"/>
        <w:rPr>
          <w:rFonts w:asciiTheme="minorHAnsi" w:eastAsia="Times New Roman" w:hAnsiTheme="minorHAnsi"/>
        </w:rPr>
      </w:pPr>
      <w:r w:rsidRPr="00983523">
        <w:rPr>
          <w:rFonts w:asciiTheme="minorHAnsi" w:eastAsia="Times New Roman" w:hAnsiTheme="minorHAnsi"/>
        </w:rPr>
        <w:t>Załącznik nr 3</w:t>
      </w:r>
      <w:r w:rsidR="00983523">
        <w:rPr>
          <w:rFonts w:asciiTheme="minorHAnsi" w:eastAsia="Times New Roman" w:hAnsiTheme="minorHAnsi"/>
        </w:rPr>
        <w:t xml:space="preserve"> i 3a</w:t>
      </w:r>
      <w:r w:rsidR="00425D8E">
        <w:rPr>
          <w:rFonts w:asciiTheme="minorHAnsi" w:eastAsia="Times New Roman" w:hAnsiTheme="minorHAnsi"/>
        </w:rPr>
        <w:t xml:space="preserve"> </w:t>
      </w:r>
      <w:r w:rsidR="003767AF" w:rsidRPr="00983523">
        <w:rPr>
          <w:rFonts w:asciiTheme="minorHAnsi" w:eastAsia="Times New Roman" w:hAnsiTheme="minorHAnsi"/>
        </w:rPr>
        <w:t xml:space="preserve">Oświadczenie </w:t>
      </w:r>
      <w:r w:rsidR="00E74572" w:rsidRPr="00983523">
        <w:rPr>
          <w:rFonts w:asciiTheme="minorHAnsi" w:eastAsia="Times New Roman" w:hAnsiTheme="minorHAnsi"/>
        </w:rPr>
        <w:t>W</w:t>
      </w:r>
      <w:r w:rsidR="003767AF" w:rsidRPr="00983523">
        <w:rPr>
          <w:rFonts w:asciiTheme="minorHAnsi" w:eastAsia="Times New Roman" w:hAnsiTheme="minorHAnsi"/>
        </w:rPr>
        <w:t xml:space="preserve">ykonawcy, stanowiące wstępne potwierdzenie, że </w:t>
      </w:r>
      <w:r w:rsidR="00E74572" w:rsidRPr="00983523">
        <w:rPr>
          <w:rFonts w:asciiTheme="minorHAnsi" w:eastAsia="Times New Roman" w:hAnsiTheme="minorHAnsi"/>
        </w:rPr>
        <w:t>W</w:t>
      </w:r>
      <w:r w:rsidR="003767AF" w:rsidRPr="00983523">
        <w:rPr>
          <w:rFonts w:asciiTheme="minorHAnsi" w:eastAsia="Times New Roman" w:hAnsiTheme="minorHAnsi"/>
        </w:rPr>
        <w:t>ykonawca nie podlega wykluczeniu oraz spełnia warunki udziału w postępowaniu</w:t>
      </w:r>
    </w:p>
    <w:p w:rsidR="00DA5337" w:rsidRPr="00983523" w:rsidRDefault="00B94078" w:rsidP="005B536B">
      <w:pPr>
        <w:autoSpaceDE w:val="0"/>
        <w:jc w:val="both"/>
        <w:rPr>
          <w:rFonts w:asciiTheme="minorHAnsi" w:eastAsia="Times New Roman" w:hAnsiTheme="minorHAnsi"/>
        </w:rPr>
      </w:pPr>
      <w:r w:rsidRPr="00983523">
        <w:rPr>
          <w:rFonts w:asciiTheme="minorHAnsi" w:eastAsia="Times New Roman" w:hAnsiTheme="minorHAnsi"/>
        </w:rPr>
        <w:t xml:space="preserve">Załącznik nr 4 </w:t>
      </w:r>
      <w:r w:rsidR="00EA10FB" w:rsidRPr="00983523">
        <w:rPr>
          <w:rFonts w:asciiTheme="minorHAnsi" w:eastAsia="Times New Roman" w:hAnsiTheme="minorHAnsi"/>
        </w:rPr>
        <w:t>Wzór umowy</w:t>
      </w:r>
    </w:p>
    <w:p w:rsidR="007571D4" w:rsidRPr="00D7185C" w:rsidRDefault="007571D4" w:rsidP="0028335C">
      <w:pPr>
        <w:autoSpaceDE w:val="0"/>
        <w:ind w:left="1560" w:hanging="1560"/>
        <w:jc w:val="both"/>
        <w:rPr>
          <w:rFonts w:asciiTheme="minorHAnsi" w:eastAsia="Times New Roman" w:hAnsiTheme="minorHAnsi"/>
        </w:rPr>
      </w:pPr>
      <w:r w:rsidRPr="00D7185C">
        <w:rPr>
          <w:rFonts w:asciiTheme="minorHAnsi" w:eastAsia="Times New Roman" w:hAnsiTheme="minorHAnsi"/>
        </w:rPr>
        <w:t xml:space="preserve">Załącznik nr </w:t>
      </w:r>
      <w:r w:rsidR="0028335C" w:rsidRPr="00D7185C">
        <w:rPr>
          <w:rFonts w:asciiTheme="minorHAnsi" w:eastAsia="Times New Roman" w:hAnsiTheme="minorHAnsi"/>
        </w:rPr>
        <w:t>5</w:t>
      </w:r>
      <w:r w:rsidR="00425D8E">
        <w:rPr>
          <w:rFonts w:asciiTheme="minorHAnsi" w:eastAsia="Times New Roman" w:hAnsiTheme="minorHAnsi"/>
        </w:rPr>
        <w:t xml:space="preserve"> </w:t>
      </w:r>
      <w:r w:rsidR="0028335C" w:rsidRPr="00D7185C">
        <w:rPr>
          <w:rFonts w:asciiTheme="minorHAnsi" w:hAnsiTheme="minorHAnsi"/>
          <w:bCs/>
        </w:rPr>
        <w:t>Wykaz konferencji, sympozjów, kongresów</w:t>
      </w:r>
      <w:r w:rsidR="00D7185C" w:rsidRPr="00D7185C">
        <w:rPr>
          <w:rFonts w:asciiTheme="minorHAnsi" w:hAnsiTheme="minorHAnsi"/>
          <w:bCs/>
        </w:rPr>
        <w:t>,</w:t>
      </w:r>
      <w:r w:rsidR="0028335C" w:rsidRPr="00D7185C">
        <w:rPr>
          <w:rFonts w:asciiTheme="minorHAnsi" w:hAnsiTheme="minorHAnsi"/>
          <w:bCs/>
        </w:rPr>
        <w:t xml:space="preserve"> seminariów</w:t>
      </w:r>
      <w:r w:rsidR="00D7185C" w:rsidRPr="00D7185C">
        <w:rPr>
          <w:rFonts w:asciiTheme="minorHAnsi" w:hAnsiTheme="minorHAnsi"/>
          <w:bCs/>
        </w:rPr>
        <w:t>, spotkań lokalnych</w:t>
      </w:r>
      <w:r w:rsidR="00383A7F" w:rsidRPr="00D7185C">
        <w:rPr>
          <w:rFonts w:asciiTheme="minorHAnsi" w:hAnsiTheme="minorHAnsi"/>
          <w:bCs/>
        </w:rPr>
        <w:t xml:space="preserve"> o tematyce odpowiadającej tematyce objętej zamówieniem, w których ekspert z dziedziny </w:t>
      </w:r>
      <w:r w:rsidR="001457AF">
        <w:rPr>
          <w:rFonts w:asciiTheme="minorHAnsi" w:hAnsiTheme="minorHAnsi"/>
          <w:bCs/>
        </w:rPr>
        <w:t>ekonomii</w:t>
      </w:r>
      <w:r w:rsidR="00383A7F" w:rsidRPr="00D7185C">
        <w:rPr>
          <w:rFonts w:asciiTheme="minorHAnsi" w:hAnsiTheme="minorHAnsi"/>
          <w:bCs/>
        </w:rPr>
        <w:t xml:space="preserve"> społecznej wziął udział w roli </w:t>
      </w:r>
      <w:r w:rsidR="001457AF">
        <w:rPr>
          <w:rFonts w:asciiTheme="minorHAnsi" w:hAnsiTheme="minorHAnsi"/>
          <w:bCs/>
        </w:rPr>
        <w:t>moderatora / eksperta / prelegenta</w:t>
      </w:r>
      <w:r w:rsidR="00383A7F" w:rsidRPr="00D7185C">
        <w:rPr>
          <w:rFonts w:asciiTheme="minorHAnsi" w:hAnsiTheme="minorHAnsi"/>
          <w:bCs/>
        </w:rPr>
        <w:t xml:space="preserve"> </w:t>
      </w:r>
    </w:p>
    <w:p w:rsidR="00821E35" w:rsidRPr="00983523" w:rsidRDefault="00821E35" w:rsidP="005B536B">
      <w:pPr>
        <w:autoSpaceDE w:val="0"/>
        <w:jc w:val="both"/>
        <w:rPr>
          <w:rFonts w:asciiTheme="minorHAnsi" w:eastAsia="Times New Roman" w:hAnsiTheme="minorHAnsi"/>
        </w:rPr>
      </w:pPr>
      <w:r w:rsidRPr="00983523">
        <w:rPr>
          <w:rFonts w:asciiTheme="minorHAnsi" w:eastAsia="Times New Roman" w:hAnsiTheme="minorHAnsi"/>
        </w:rPr>
        <w:t>Załącznik nr 6 Wzór oświadczenia o przynależności do grupy kapitałowej</w:t>
      </w:r>
    </w:p>
    <w:p w:rsidR="00B3339B" w:rsidRDefault="00B3339B" w:rsidP="00EA10FB">
      <w:pPr>
        <w:autoSpaceDE w:val="0"/>
        <w:jc w:val="both"/>
        <w:rPr>
          <w:rFonts w:asciiTheme="minorHAnsi" w:eastAsia="Times New Roman" w:hAnsiTheme="minorHAnsi"/>
        </w:rPr>
      </w:pPr>
      <w:r w:rsidRPr="00D7185C">
        <w:rPr>
          <w:rFonts w:asciiTheme="minorHAnsi" w:eastAsia="Times New Roman" w:hAnsiTheme="minorHAnsi"/>
        </w:rPr>
        <w:t>Załącznik nr 7</w:t>
      </w:r>
      <w:r w:rsidR="00821E35" w:rsidRPr="00D7185C">
        <w:rPr>
          <w:rFonts w:asciiTheme="minorHAnsi" w:eastAsia="Times New Roman" w:hAnsiTheme="minorHAnsi"/>
        </w:rPr>
        <w:t xml:space="preserve"> Wykaz wykonanych usług</w:t>
      </w:r>
    </w:p>
    <w:p w:rsidR="00AD6559" w:rsidRPr="00D7185C" w:rsidRDefault="00AD6559" w:rsidP="00AD6559">
      <w:pPr>
        <w:autoSpaceDE w:val="0"/>
        <w:ind w:left="1701" w:hanging="1701"/>
        <w:jc w:val="both"/>
        <w:rPr>
          <w:rFonts w:asciiTheme="minorHAnsi" w:eastAsia="Times New Roman" w:hAnsiTheme="minorHAnsi"/>
        </w:rPr>
      </w:pPr>
      <w:r>
        <w:rPr>
          <w:rFonts w:asciiTheme="minorHAnsi" w:eastAsia="Times New Roman" w:hAnsiTheme="minorHAnsi"/>
        </w:rPr>
        <w:t xml:space="preserve">Załącznik nr 8 Oświadczenie Wykonawcy o spełnianiu </w:t>
      </w:r>
      <w:r w:rsidRPr="00AD6559">
        <w:rPr>
          <w:rFonts w:asciiTheme="minorHAnsi" w:hAnsiTheme="minorHAnsi"/>
          <w:bCs/>
          <w:iCs/>
        </w:rPr>
        <w:t>wymaga</w:t>
      </w:r>
      <w:r>
        <w:rPr>
          <w:rFonts w:asciiTheme="minorHAnsi" w:hAnsiTheme="minorHAnsi"/>
          <w:bCs/>
          <w:iCs/>
        </w:rPr>
        <w:t>ń</w:t>
      </w:r>
      <w:r w:rsidRPr="00AD6559">
        <w:rPr>
          <w:rFonts w:asciiTheme="minorHAnsi" w:hAnsiTheme="minorHAnsi"/>
          <w:bCs/>
          <w:iCs/>
        </w:rPr>
        <w:t xml:space="preserve"> związan</w:t>
      </w:r>
      <w:r>
        <w:rPr>
          <w:rFonts w:asciiTheme="minorHAnsi" w:hAnsiTheme="minorHAnsi"/>
          <w:bCs/>
          <w:iCs/>
        </w:rPr>
        <w:t>ych</w:t>
      </w:r>
      <w:r w:rsidRPr="00AD6559">
        <w:rPr>
          <w:rFonts w:asciiTheme="minorHAnsi" w:hAnsiTheme="minorHAnsi"/>
          <w:bCs/>
          <w:iCs/>
        </w:rPr>
        <w:t xml:space="preserve"> z realizacją zamówienia w formie klauzuli społecznej</w:t>
      </w:r>
    </w:p>
    <w:sectPr w:rsidR="00AD6559" w:rsidRPr="00D7185C" w:rsidSect="00EF68BE">
      <w:footerReference w:type="default" r:id="rId14"/>
      <w:headerReference w:type="first" r:id="rId15"/>
      <w:pgSz w:w="12240" w:h="15840"/>
      <w:pgMar w:top="993" w:right="1247" w:bottom="1127" w:left="1361" w:header="708" w:footer="708"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B8F" w:rsidRDefault="00354B8F">
      <w:r>
        <w:separator/>
      </w:r>
    </w:p>
  </w:endnote>
  <w:endnote w:type="continuationSeparator" w:id="1">
    <w:p w:rsidR="00354B8F" w:rsidRDefault="00354B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Arial Unicode MS"/>
    <w:charset w:val="EE"/>
    <w:family w:val="auto"/>
    <w:pitch w:val="variable"/>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FrankfurtGothic">
    <w:altName w:val="Times New Roman"/>
    <w:charset w:val="EE"/>
    <w:family w:val="auto"/>
    <w:pitch w:val="variable"/>
    <w:sig w:usb0="00000000" w:usb1="00000000" w:usb2="00000000" w:usb3="00000000" w:csb0="00000000"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DejaVuSans">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EE"/>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000" w:rsidRDefault="002E04DD">
    <w:pPr>
      <w:pStyle w:val="Stopka"/>
    </w:pPr>
    <w:r>
      <w:fldChar w:fldCharType="begin"/>
    </w:r>
    <w:r w:rsidR="0069732F">
      <w:instrText xml:space="preserve"> PAGE   \* MERGEFORMAT </w:instrText>
    </w:r>
    <w:r>
      <w:fldChar w:fldCharType="separate"/>
    </w:r>
    <w:r w:rsidR="00977429">
      <w:rPr>
        <w:noProof/>
      </w:rPr>
      <w:t>3</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B8F" w:rsidRDefault="00354B8F">
      <w:r>
        <w:separator/>
      </w:r>
    </w:p>
  </w:footnote>
  <w:footnote w:type="continuationSeparator" w:id="1">
    <w:p w:rsidR="00354B8F" w:rsidRDefault="00354B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000" w:rsidRDefault="00496000">
    <w:pPr>
      <w:pStyle w:val="Nagwek"/>
    </w:pPr>
    <w:r w:rsidRPr="00BA2FE2">
      <w:rPr>
        <w:noProof/>
        <w:lang w:eastAsia="pl-PL"/>
      </w:rPr>
      <w:drawing>
        <wp:anchor distT="0" distB="0" distL="114300" distR="114300" simplePos="0" relativeHeight="251659264" behindDoc="0" locked="0" layoutInCell="1" allowOverlap="1">
          <wp:simplePos x="0" y="0"/>
          <wp:positionH relativeFrom="column">
            <wp:posOffset>177800</wp:posOffset>
          </wp:positionH>
          <wp:positionV relativeFrom="paragraph">
            <wp:posOffset>-189865</wp:posOffset>
          </wp:positionV>
          <wp:extent cx="5760720" cy="789940"/>
          <wp:effectExtent l="0" t="0" r="0" b="0"/>
          <wp:wrapSquare wrapText="bothSides"/>
          <wp:docPr id="7"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Kamila\LOGA\Europejski Fundusz Społeczny\Poziomy\poziom_achromat.jpeg.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78994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E25A38B8"/>
    <w:name w:val="WW8Num3"/>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97784F02"/>
    <w:name w:val="WW8Num4"/>
    <w:lvl w:ilvl="0">
      <w:start w:val="1"/>
      <w:numFmt w:val="decimal"/>
      <w:lvlText w:val="%1."/>
      <w:lvlJc w:val="left"/>
      <w:pPr>
        <w:tabs>
          <w:tab w:val="num" w:pos="7873"/>
        </w:tabs>
        <w:ind w:left="7873"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A4A1744"/>
    <w:name w:val="WW8Num5"/>
    <w:lvl w:ilvl="0">
      <w:start w:val="3"/>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6B2CDF0E"/>
    <w:name w:val="WW8Num6"/>
    <w:lvl w:ilvl="0">
      <w:start w:val="2"/>
      <w:numFmt w:val="upperRoman"/>
      <w:lvlText w:val="%1."/>
      <w:lvlJc w:val="left"/>
      <w:pPr>
        <w:tabs>
          <w:tab w:val="num" w:pos="720"/>
        </w:tabs>
        <w:ind w:left="720" w:hanging="360"/>
      </w:pPr>
      <w:rPr>
        <w:rFonts w:ascii="Calibri" w:hAnsi="Calibri" w:hint="default"/>
      </w:rPr>
    </w:lvl>
    <w:lvl w:ilvl="1">
      <w:start w:val="2"/>
      <w:numFmt w:val="decimal"/>
      <w:lvlText w:val="%2."/>
      <w:lvlJc w:val="left"/>
      <w:pPr>
        <w:tabs>
          <w:tab w:val="num" w:pos="1080"/>
        </w:tabs>
        <w:ind w:left="1080" w:hanging="360"/>
      </w:pPr>
      <w:rPr>
        <w:rFonts w:hint="default"/>
        <w:color w:val="auto"/>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2736AF0C"/>
    <w:name w:val="WW8Num7"/>
    <w:lvl w:ilvl="0">
      <w:start w:val="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CB87066"/>
    <w:name w:val="WW8Num8"/>
    <w:lvl w:ilvl="0">
      <w:start w:val="1"/>
      <w:numFmt w:val="decimal"/>
      <w:lvlText w:val="%1."/>
      <w:lvlJc w:val="left"/>
      <w:pPr>
        <w:tabs>
          <w:tab w:val="num" w:pos="720"/>
        </w:tabs>
        <w:ind w:left="720" w:hanging="360"/>
      </w:pPr>
      <w:rPr>
        <w:rFonts w:ascii="Calibri" w:hAnsi="Calibri" w:hint="default"/>
        <w:b w:val="0"/>
        <w:bCs w:val="0"/>
      </w:rPr>
    </w:lvl>
    <w:lvl w:ilvl="1">
      <w:start w:val="1"/>
      <w:numFmt w:val="decimal"/>
      <w:lvlText w:val="%2."/>
      <w:lvlJc w:val="left"/>
      <w:pPr>
        <w:tabs>
          <w:tab w:val="num" w:pos="1080"/>
        </w:tabs>
        <w:ind w:left="1080" w:hanging="360"/>
      </w:pPr>
      <w:rPr>
        <w:rFonts w:ascii="Times New Roman" w:hAnsi="Times New Roman"/>
        <w:b w:val="0"/>
        <w:bCs w:val="0"/>
      </w:rPr>
    </w:lvl>
    <w:lvl w:ilvl="2">
      <w:start w:val="1"/>
      <w:numFmt w:val="decimal"/>
      <w:lvlText w:val="%3."/>
      <w:lvlJc w:val="left"/>
      <w:pPr>
        <w:tabs>
          <w:tab w:val="num" w:pos="1440"/>
        </w:tabs>
        <w:ind w:left="1440" w:hanging="360"/>
      </w:pPr>
      <w:rPr>
        <w:rFonts w:ascii="Times New Roman" w:hAnsi="Times New Roman"/>
        <w:b w:val="0"/>
        <w:bCs w:val="0"/>
      </w:rPr>
    </w:lvl>
    <w:lvl w:ilvl="3">
      <w:start w:val="1"/>
      <w:numFmt w:val="decimal"/>
      <w:lvlText w:val="%4."/>
      <w:lvlJc w:val="left"/>
      <w:pPr>
        <w:tabs>
          <w:tab w:val="num" w:pos="1800"/>
        </w:tabs>
        <w:ind w:left="1800" w:hanging="360"/>
      </w:pPr>
      <w:rPr>
        <w:rFonts w:ascii="Times New Roman" w:hAnsi="Times New Roman"/>
        <w:b w:val="0"/>
        <w:bCs w:val="0"/>
      </w:rPr>
    </w:lvl>
    <w:lvl w:ilvl="4">
      <w:start w:val="1"/>
      <w:numFmt w:val="decimal"/>
      <w:lvlText w:val="%5."/>
      <w:lvlJc w:val="left"/>
      <w:pPr>
        <w:tabs>
          <w:tab w:val="num" w:pos="2160"/>
        </w:tabs>
        <w:ind w:left="2160" w:hanging="360"/>
      </w:pPr>
      <w:rPr>
        <w:rFonts w:ascii="Times New Roman" w:hAnsi="Times New Roman"/>
        <w:b w:val="0"/>
        <w:bCs w:val="0"/>
      </w:rPr>
    </w:lvl>
    <w:lvl w:ilvl="5">
      <w:start w:val="1"/>
      <w:numFmt w:val="decimal"/>
      <w:lvlText w:val="%6."/>
      <w:lvlJc w:val="left"/>
      <w:pPr>
        <w:tabs>
          <w:tab w:val="num" w:pos="2520"/>
        </w:tabs>
        <w:ind w:left="2520" w:hanging="360"/>
      </w:pPr>
      <w:rPr>
        <w:rFonts w:ascii="Times New Roman" w:hAnsi="Times New Roman"/>
        <w:b w:val="0"/>
        <w:bCs w:val="0"/>
      </w:rPr>
    </w:lvl>
    <w:lvl w:ilvl="6">
      <w:start w:val="1"/>
      <w:numFmt w:val="decimal"/>
      <w:lvlText w:val="%7."/>
      <w:lvlJc w:val="left"/>
      <w:pPr>
        <w:tabs>
          <w:tab w:val="num" w:pos="2880"/>
        </w:tabs>
        <w:ind w:left="2880" w:hanging="360"/>
      </w:pPr>
      <w:rPr>
        <w:rFonts w:ascii="Times New Roman" w:hAnsi="Times New Roman"/>
        <w:b w:val="0"/>
        <w:bCs w:val="0"/>
      </w:rPr>
    </w:lvl>
    <w:lvl w:ilvl="7">
      <w:start w:val="1"/>
      <w:numFmt w:val="decimal"/>
      <w:lvlText w:val="%8."/>
      <w:lvlJc w:val="left"/>
      <w:pPr>
        <w:tabs>
          <w:tab w:val="num" w:pos="3240"/>
        </w:tabs>
        <w:ind w:left="3240" w:hanging="360"/>
      </w:pPr>
      <w:rPr>
        <w:rFonts w:ascii="Times New Roman" w:hAnsi="Times New Roman"/>
        <w:b w:val="0"/>
        <w:bCs w:val="0"/>
      </w:rPr>
    </w:lvl>
    <w:lvl w:ilvl="8">
      <w:start w:val="1"/>
      <w:numFmt w:val="decimal"/>
      <w:lvlText w:val="%9."/>
      <w:lvlJc w:val="left"/>
      <w:pPr>
        <w:tabs>
          <w:tab w:val="num" w:pos="3600"/>
        </w:tabs>
        <w:ind w:left="3600" w:hanging="360"/>
      </w:pPr>
      <w:rPr>
        <w:rFonts w:ascii="Times New Roman" w:hAnsi="Times New Roman"/>
        <w:b w:val="0"/>
        <w:bCs w:val="0"/>
      </w:rPr>
    </w:lvl>
  </w:abstractNum>
  <w:abstractNum w:abstractNumId="8">
    <w:nsid w:val="0000000A"/>
    <w:multiLevelType w:val="multilevel"/>
    <w:tmpl w:val="82B00A18"/>
    <w:name w:val="WW8Num11"/>
    <w:lvl w:ilvl="0">
      <w:start w:val="6"/>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
    <w:nsid w:val="0000000B"/>
    <w:multiLevelType w:val="multilevel"/>
    <w:tmpl w:val="14E2931A"/>
    <w:lvl w:ilvl="0">
      <w:start w:val="1"/>
      <w:numFmt w:val="decimal"/>
      <w:lvlText w:val="%1."/>
      <w:lvlJc w:val="left"/>
      <w:pPr>
        <w:ind w:left="360" w:hanging="360"/>
      </w:pPr>
      <w:rPr>
        <w:rFonts w:hint="default"/>
        <w:color w:val="auto"/>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000000C"/>
    <w:multiLevelType w:val="multilevel"/>
    <w:tmpl w:val="5F04B662"/>
    <w:name w:val="WW8Num13"/>
    <w:lvl w:ilvl="0">
      <w:start w:val="7"/>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5352C514"/>
    <w:name w:val="WW8Num14"/>
    <w:lvl w:ilvl="0">
      <w:start w:val="9"/>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multilevel"/>
    <w:tmpl w:val="823CA39A"/>
    <w:name w:val="WW8Num17"/>
    <w:lvl w:ilvl="0">
      <w:start w:val="10"/>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nsid w:val="0000000F"/>
    <w:multiLevelType w:val="multilevel"/>
    <w:tmpl w:val="04EE5B0C"/>
    <w:name w:val="WW8Num18"/>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186E8102"/>
    <w:name w:val="WW8Num19"/>
    <w:lvl w:ilvl="0">
      <w:start w:val="11"/>
      <w:numFmt w:val="upperRoman"/>
      <w:lvlText w:val="%1."/>
      <w:lvlJc w:val="left"/>
      <w:pPr>
        <w:tabs>
          <w:tab w:val="num" w:pos="720"/>
        </w:tabs>
        <w:ind w:left="720" w:hanging="360"/>
      </w:pPr>
      <w:rPr>
        <w:rFonts w:ascii="Calibri" w:hAnsi="Calibri" w:hint="default"/>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1"/>
    <w:multiLevelType w:val="multilevel"/>
    <w:tmpl w:val="D0189F30"/>
    <w:name w:val="WW8Num20"/>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multilevel"/>
    <w:tmpl w:val="89724A3E"/>
    <w:name w:val="WW8Num21"/>
    <w:lvl w:ilvl="0">
      <w:start w:val="12"/>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3"/>
    <w:multiLevelType w:val="multilevel"/>
    <w:tmpl w:val="797E6A64"/>
    <w:name w:val="WW8Num22"/>
    <w:lvl w:ilvl="0">
      <w:start w:val="1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4"/>
    <w:multiLevelType w:val="multilevel"/>
    <w:tmpl w:val="89BEBCB0"/>
    <w:name w:val="WW8Num23"/>
    <w:lvl w:ilvl="0">
      <w:start w:val="9"/>
      <w:numFmt w:val="upperRoman"/>
      <w:lvlText w:val="%1."/>
      <w:lvlJc w:val="right"/>
      <w:pPr>
        <w:tabs>
          <w:tab w:val="num" w:pos="720"/>
        </w:tabs>
        <w:ind w:left="720" w:hanging="360"/>
      </w:pPr>
      <w:rPr>
        <w:rFonts w:hint="default"/>
        <w:b/>
        <w:bCs/>
      </w:r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6"/>
    <w:multiLevelType w:val="multilevel"/>
    <w:tmpl w:val="0024C0AE"/>
    <w:name w:val="WW8Num31"/>
    <w:lvl w:ilvl="0">
      <w:start w:val="1"/>
      <w:numFmt w:val="decimal"/>
      <w:lvlText w:val="%1."/>
      <w:lvlJc w:val="left"/>
      <w:pPr>
        <w:tabs>
          <w:tab w:val="num" w:pos="720"/>
        </w:tabs>
        <w:ind w:left="720" w:hanging="360"/>
      </w:pPr>
      <w:rPr>
        <w:rFonts w:ascii="Calibri" w:hAnsi="Calibri" w:hint="default"/>
      </w:rPr>
    </w:lvl>
    <w:lvl w:ilvl="1">
      <w:start w:val="4"/>
      <w:numFmt w:val="decimal"/>
      <w:lvlText w:val="%1.%2."/>
      <w:lvlJc w:val="left"/>
      <w:pPr>
        <w:tabs>
          <w:tab w:val="num" w:pos="1080"/>
        </w:tabs>
        <w:ind w:left="1080" w:hanging="360"/>
      </w:pPr>
      <w:rPr>
        <w:rFonts w:ascii="Times New Roman" w:hAnsi="Times New Roman"/>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nsid w:val="00000018"/>
    <w:multiLevelType w:val="multilevel"/>
    <w:tmpl w:val="1B806C5C"/>
    <w:name w:val="WW8Num33"/>
    <w:lvl w:ilvl="0">
      <w:start w:val="5"/>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rPr>
        <w:color w:val="auto"/>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9"/>
    <w:multiLevelType w:val="multilevel"/>
    <w:tmpl w:val="27961524"/>
    <w:name w:val="WW8Num34"/>
    <w:lvl w:ilvl="0">
      <w:start w:val="18"/>
      <w:numFmt w:val="upperRoman"/>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A"/>
    <w:multiLevelType w:val="multilevel"/>
    <w:tmpl w:val="967C95E8"/>
    <w:name w:val="WW8Num35"/>
    <w:lvl w:ilvl="0">
      <w:start w:val="1"/>
      <w:numFmt w:val="decimal"/>
      <w:lvlText w:val="%1."/>
      <w:lvlJc w:val="left"/>
      <w:pPr>
        <w:tabs>
          <w:tab w:val="num" w:pos="720"/>
        </w:tabs>
        <w:ind w:left="720" w:hanging="360"/>
      </w:pPr>
      <w:rPr>
        <w:rFonts w:ascii="Times New Roman" w:hAnsi="Times New Roman"/>
        <w:lang w:val="pl-PL"/>
      </w:rPr>
    </w:lvl>
    <w:lvl w:ilvl="1">
      <w:start w:val="1"/>
      <w:numFmt w:val="decimal"/>
      <w:lvlText w:val="%1.%2"/>
      <w:lvlJc w:val="left"/>
      <w:pPr>
        <w:tabs>
          <w:tab w:val="num" w:pos="786"/>
        </w:tabs>
        <w:ind w:left="786" w:hanging="360"/>
      </w:pPr>
      <w:rPr>
        <w:rFonts w:ascii="Calibri" w:hAnsi="Calibri" w:hint="default"/>
        <w:b w:val="0"/>
        <w:color w:val="auto"/>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nsid w:val="021E5E24"/>
    <w:multiLevelType w:val="hybridMultilevel"/>
    <w:tmpl w:val="333606D0"/>
    <w:lvl w:ilvl="0" w:tplc="661EEFFC">
      <w:start w:val="1"/>
      <w:numFmt w:val="lowerLetter"/>
      <w:lvlText w:val="%1)"/>
      <w:lvlJc w:val="left"/>
      <w:pPr>
        <w:ind w:left="1004" w:hanging="360"/>
      </w:pPr>
      <w:rPr>
        <w:rFonts w:hint="default"/>
      </w:r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9A4278D2">
      <w:start w:val="1"/>
      <w:numFmt w:val="decimal"/>
      <w:lvlText w:val="%4."/>
      <w:lvlJc w:val="left"/>
      <w:pPr>
        <w:ind w:left="3164" w:hanging="360"/>
      </w:pPr>
      <w:rPr>
        <w:b w:val="0"/>
        <w:color w:val="auto"/>
      </w:r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050B2871"/>
    <w:multiLevelType w:val="multilevel"/>
    <w:tmpl w:val="55109BAE"/>
    <w:lvl w:ilvl="0">
      <w:start w:val="6"/>
      <w:numFmt w:val="decimal"/>
      <w:lvlText w:val="%1."/>
      <w:lvlJc w:val="left"/>
      <w:pPr>
        <w:ind w:left="735" w:hanging="360"/>
      </w:pPr>
      <w:rPr>
        <w:rFonts w:hint="default"/>
      </w:rPr>
    </w:lvl>
    <w:lvl w:ilvl="1">
      <w:start w:val="1"/>
      <w:numFmt w:val="decimal"/>
      <w:lvlText w:val="%2)"/>
      <w:lvlJc w:val="left"/>
      <w:pPr>
        <w:ind w:left="870" w:hanging="495"/>
      </w:pPr>
      <w:rPr>
        <w:rFonts w:ascii="Calibri" w:eastAsia="Times New Roman" w:hAnsi="Calibri" w:cs="Times New Roman"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25">
    <w:nsid w:val="06483017"/>
    <w:multiLevelType w:val="hybridMultilevel"/>
    <w:tmpl w:val="5E8ED2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nsid w:val="12CF4ECD"/>
    <w:multiLevelType w:val="hybridMultilevel"/>
    <w:tmpl w:val="6C3493DC"/>
    <w:name w:val="Numbered list 1422"/>
    <w:lvl w:ilvl="0" w:tplc="ED927912">
      <w:start w:val="11"/>
      <w:numFmt w:val="upperRoman"/>
      <w:lvlText w:val="%1."/>
      <w:lvlJc w:val="righ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2D537B1"/>
    <w:multiLevelType w:val="multilevel"/>
    <w:tmpl w:val="1CB0041E"/>
    <w:lvl w:ilvl="0">
      <w:start w:val="1"/>
      <w:numFmt w:val="decimal"/>
      <w:lvlText w:val="%1."/>
      <w:lvlJc w:val="left"/>
      <w:pPr>
        <w:ind w:left="735" w:hanging="360"/>
      </w:pPr>
      <w:rPr>
        <w:rFonts w:hint="default"/>
        <w:color w:val="auto"/>
      </w:rPr>
    </w:lvl>
    <w:lvl w:ilvl="1">
      <w:start w:val="1"/>
      <w:numFmt w:val="decimal"/>
      <w:isLgl/>
      <w:lvlText w:val="%1.%2."/>
      <w:lvlJc w:val="left"/>
      <w:pPr>
        <w:ind w:left="870" w:hanging="495"/>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28">
    <w:nsid w:val="140D5F03"/>
    <w:multiLevelType w:val="hybridMultilevel"/>
    <w:tmpl w:val="9678F0FA"/>
    <w:name w:val="Numbered list 14223"/>
    <w:lvl w:ilvl="0" w:tplc="0A6AF0FA">
      <w:start w:val="18"/>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1ABC4483"/>
    <w:multiLevelType w:val="hybridMultilevel"/>
    <w:tmpl w:val="20EA2D0E"/>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0">
    <w:nsid w:val="1ACD6646"/>
    <w:multiLevelType w:val="hybridMultilevel"/>
    <w:tmpl w:val="8ED4D51C"/>
    <w:lvl w:ilvl="0" w:tplc="8D58E9AC">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1">
    <w:nsid w:val="1FC615D0"/>
    <w:multiLevelType w:val="hybridMultilevel"/>
    <w:tmpl w:val="0728EA7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27506B15"/>
    <w:multiLevelType w:val="hybridMultilevel"/>
    <w:tmpl w:val="E244CEAE"/>
    <w:name w:val="Numbered list 14222"/>
    <w:lvl w:ilvl="0" w:tplc="7D0CCDE6">
      <w:start w:val="16"/>
      <w:numFmt w:val="upperRoman"/>
      <w:lvlText w:val="%1."/>
      <w:lvlJc w:val="righ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2DAB3473"/>
    <w:multiLevelType w:val="hybridMultilevel"/>
    <w:tmpl w:val="C884E738"/>
    <w:lvl w:ilvl="0" w:tplc="AE2C519C">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06D0957"/>
    <w:multiLevelType w:val="multilevel"/>
    <w:tmpl w:val="B9907260"/>
    <w:lvl w:ilvl="0">
      <w:start w:val="2"/>
      <w:numFmt w:val="upperRoman"/>
      <w:lvlText w:val="%1."/>
      <w:lvlJc w:val="righ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5">
    <w:nsid w:val="32117328"/>
    <w:multiLevelType w:val="hybridMultilevel"/>
    <w:tmpl w:val="1E90BB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32E11BB5"/>
    <w:multiLevelType w:val="hybridMultilevel"/>
    <w:tmpl w:val="B1686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99D7315"/>
    <w:multiLevelType w:val="hybridMultilevel"/>
    <w:tmpl w:val="9D52F8F4"/>
    <w:lvl w:ilvl="0" w:tplc="D0E0C80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F683928"/>
    <w:multiLevelType w:val="hybridMultilevel"/>
    <w:tmpl w:val="06EABFC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41F76680"/>
    <w:multiLevelType w:val="hybridMultilevel"/>
    <w:tmpl w:val="35C6774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42BF57F8"/>
    <w:multiLevelType w:val="hybridMultilevel"/>
    <w:tmpl w:val="62CCA00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1">
    <w:nsid w:val="4BD328DD"/>
    <w:multiLevelType w:val="hybridMultilevel"/>
    <w:tmpl w:val="2146DB56"/>
    <w:lvl w:ilvl="0" w:tplc="C3D8D5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4E851BD0"/>
    <w:multiLevelType w:val="hybridMultilevel"/>
    <w:tmpl w:val="52E6BE2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4F0950E6"/>
    <w:multiLevelType w:val="hybridMultilevel"/>
    <w:tmpl w:val="7774157C"/>
    <w:lvl w:ilvl="0" w:tplc="04150011">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4">
    <w:nsid w:val="5027338E"/>
    <w:multiLevelType w:val="hybridMultilevel"/>
    <w:tmpl w:val="C5386C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13B3099"/>
    <w:multiLevelType w:val="multilevel"/>
    <w:tmpl w:val="8304C4B6"/>
    <w:name w:val="Numbered list 5"/>
    <w:lvl w:ilvl="0">
      <w:start w:val="1"/>
      <w:numFmt w:val="lowerLetter"/>
      <w:lvlText w:val="%1)"/>
      <w:lvlJc w:val="left"/>
      <w:pPr>
        <w:ind w:left="990"/>
      </w:pPr>
    </w:lvl>
    <w:lvl w:ilvl="1">
      <w:start w:val="1"/>
      <w:numFmt w:val="decimal"/>
      <w:lvlText w:val="%2."/>
      <w:lvlJc w:val="left"/>
      <w:pPr>
        <w:ind w:left="1710"/>
      </w:pPr>
    </w:lvl>
    <w:lvl w:ilvl="2">
      <w:start w:val="1"/>
      <w:numFmt w:val="lowerLetter"/>
      <w:lvlText w:val="%3."/>
      <w:lvlJc w:val="left"/>
      <w:pPr>
        <w:ind w:left="2610"/>
      </w:pPr>
    </w:lvl>
    <w:lvl w:ilvl="3">
      <w:start w:val="1"/>
      <w:numFmt w:val="decimal"/>
      <w:lvlText w:val="%4."/>
      <w:lvlJc w:val="left"/>
      <w:pPr>
        <w:ind w:left="3150"/>
      </w:pPr>
    </w:lvl>
    <w:lvl w:ilvl="4">
      <w:start w:val="1"/>
      <w:numFmt w:val="decimal"/>
      <w:lvlText w:val="%5."/>
      <w:lvlJc w:val="left"/>
      <w:pPr>
        <w:ind w:left="3870"/>
      </w:pPr>
    </w:lvl>
    <w:lvl w:ilvl="5">
      <w:start w:val="1"/>
      <w:numFmt w:val="lowerLetter"/>
      <w:lvlText w:val="%6."/>
      <w:lvlJc w:val="left"/>
      <w:pPr>
        <w:ind w:left="4770"/>
      </w:pPr>
    </w:lvl>
    <w:lvl w:ilvl="6">
      <w:start w:val="1"/>
      <w:numFmt w:val="decimal"/>
      <w:lvlText w:val="%7."/>
      <w:lvlJc w:val="left"/>
      <w:pPr>
        <w:ind w:left="5310"/>
      </w:pPr>
    </w:lvl>
    <w:lvl w:ilvl="7">
      <w:start w:val="1"/>
      <w:numFmt w:val="decimal"/>
      <w:lvlText w:val="%8."/>
      <w:lvlJc w:val="left"/>
      <w:pPr>
        <w:ind w:left="6030"/>
      </w:pPr>
    </w:lvl>
    <w:lvl w:ilvl="8">
      <w:start w:val="1"/>
      <w:numFmt w:val="lowerLetter"/>
      <w:lvlText w:val="%9."/>
      <w:lvlJc w:val="left"/>
      <w:pPr>
        <w:ind w:left="6930"/>
      </w:pPr>
    </w:lvl>
  </w:abstractNum>
  <w:abstractNum w:abstractNumId="46">
    <w:nsid w:val="513B4492"/>
    <w:multiLevelType w:val="multilevel"/>
    <w:tmpl w:val="513B4492"/>
    <w:name w:val="Numbered list 7"/>
    <w:lvl w:ilvl="0">
      <w:start w:val="1"/>
      <w:numFmt w:val="bullet"/>
      <w:lvlText w:val="-"/>
      <w:lvlJc w:val="left"/>
      <w:pPr>
        <w:ind w:left="927"/>
      </w:pPr>
      <w:rPr>
        <w:rFonts w:ascii="Symbol" w:eastAsia="Times New Roman" w:hAnsi="Symbol" w:cs="Symbol"/>
      </w:rPr>
    </w:lvl>
    <w:lvl w:ilvl="1">
      <w:start w:val="1"/>
      <w:numFmt w:val="bullet"/>
      <w:lvlText w:val="o"/>
      <w:lvlJc w:val="left"/>
      <w:pPr>
        <w:ind w:left="1080"/>
      </w:pPr>
      <w:rPr>
        <w:rFonts w:ascii="Courier New" w:eastAsia="Times New Roman" w:hAnsi="Courier New" w:cs="Courier New"/>
      </w:rPr>
    </w:lvl>
    <w:lvl w:ilvl="2">
      <w:start w:val="1"/>
      <w:numFmt w:val="bullet"/>
      <w:lvlText w:val="§"/>
      <w:lvlJc w:val="left"/>
      <w:pPr>
        <w:ind w:left="1800"/>
      </w:pPr>
      <w:rPr>
        <w:rFonts w:ascii="Wingdings" w:eastAsia="Times New Roman" w:hAnsi="Wingdings" w:cs="Wingdings"/>
      </w:rPr>
    </w:lvl>
    <w:lvl w:ilvl="3">
      <w:start w:val="1"/>
      <w:numFmt w:val="bullet"/>
      <w:lvlText w:val="·"/>
      <w:lvlJc w:val="left"/>
      <w:pPr>
        <w:ind w:left="2520"/>
      </w:pPr>
      <w:rPr>
        <w:rFonts w:ascii="Symbol" w:eastAsia="Times New Roman" w:hAnsi="Symbol" w:cs="Symbol"/>
      </w:rPr>
    </w:lvl>
    <w:lvl w:ilvl="4">
      <w:start w:val="1"/>
      <w:numFmt w:val="bullet"/>
      <w:lvlText w:val="o"/>
      <w:lvlJc w:val="left"/>
      <w:pPr>
        <w:ind w:left="3240"/>
      </w:pPr>
      <w:rPr>
        <w:rFonts w:ascii="Courier New" w:eastAsia="Times New Roman" w:hAnsi="Courier New" w:cs="Courier New"/>
      </w:rPr>
    </w:lvl>
    <w:lvl w:ilvl="5">
      <w:start w:val="1"/>
      <w:numFmt w:val="bullet"/>
      <w:lvlText w:val="§"/>
      <w:lvlJc w:val="left"/>
      <w:pPr>
        <w:ind w:left="3960"/>
      </w:pPr>
      <w:rPr>
        <w:rFonts w:ascii="Wingdings" w:eastAsia="Times New Roman" w:hAnsi="Wingdings" w:cs="Wingdings"/>
      </w:rPr>
    </w:lvl>
    <w:lvl w:ilvl="6">
      <w:start w:val="1"/>
      <w:numFmt w:val="bullet"/>
      <w:lvlText w:val="·"/>
      <w:lvlJc w:val="left"/>
      <w:pPr>
        <w:ind w:left="4680"/>
      </w:pPr>
      <w:rPr>
        <w:rFonts w:ascii="Symbol" w:eastAsia="Times New Roman" w:hAnsi="Symbol" w:cs="Symbol"/>
      </w:rPr>
    </w:lvl>
    <w:lvl w:ilvl="7">
      <w:start w:val="1"/>
      <w:numFmt w:val="bullet"/>
      <w:lvlText w:val="o"/>
      <w:lvlJc w:val="left"/>
      <w:pPr>
        <w:ind w:left="5400"/>
      </w:pPr>
      <w:rPr>
        <w:rFonts w:ascii="Courier New" w:eastAsia="Times New Roman" w:hAnsi="Courier New" w:cs="Courier New"/>
      </w:rPr>
    </w:lvl>
    <w:lvl w:ilvl="8">
      <w:start w:val="1"/>
      <w:numFmt w:val="bullet"/>
      <w:lvlText w:val="§"/>
      <w:lvlJc w:val="left"/>
      <w:pPr>
        <w:ind w:left="6120"/>
      </w:pPr>
      <w:rPr>
        <w:rFonts w:ascii="Wingdings" w:eastAsia="Times New Roman" w:hAnsi="Wingdings" w:cs="Wingdings"/>
      </w:rPr>
    </w:lvl>
  </w:abstractNum>
  <w:abstractNum w:abstractNumId="47">
    <w:nsid w:val="516AB20F"/>
    <w:multiLevelType w:val="multilevel"/>
    <w:tmpl w:val="516AB20F"/>
    <w:lvl w:ilvl="0">
      <w:start w:val="1"/>
      <w:numFmt w:val="decimal"/>
      <w:lvlText w:val="%1."/>
      <w:lvlJc w:val="left"/>
      <w:pPr>
        <w:ind w:left="360"/>
      </w:pPr>
      <w:rPr>
        <w:rFonts w:ascii="Calibri" w:eastAsia="Times New Roman" w:hAnsi="Calibri" w:cs="Calibri"/>
        <w:b w:val="0"/>
        <w:color w:val="000000"/>
      </w:rPr>
    </w:lvl>
    <w:lvl w:ilvl="1">
      <w:start w:val="1"/>
      <w:numFmt w:val="decimal"/>
      <w:lvlText w:val="%2."/>
      <w:lvlJc w:val="left"/>
      <w:pPr>
        <w:ind w:left="720"/>
      </w:pPr>
      <w:rPr>
        <w:rFonts w:ascii="Times New Roman" w:hAnsi="Times New Roman" w:cs="Times New Roman"/>
        <w:b w:val="0"/>
      </w:rPr>
    </w:lvl>
    <w:lvl w:ilvl="2">
      <w:start w:val="1"/>
      <w:numFmt w:val="decimal"/>
      <w:lvlText w:val="%3."/>
      <w:lvlJc w:val="left"/>
      <w:pPr>
        <w:ind w:left="1080"/>
      </w:pPr>
      <w:rPr>
        <w:rFonts w:ascii="Times New Roman" w:hAnsi="Times New Roman" w:cs="Times New Roman"/>
        <w:b w:val="0"/>
      </w:rPr>
    </w:lvl>
    <w:lvl w:ilvl="3">
      <w:start w:val="1"/>
      <w:numFmt w:val="decimal"/>
      <w:lvlText w:val="%4."/>
      <w:lvlJc w:val="left"/>
      <w:pPr>
        <w:ind w:left="1440"/>
      </w:pPr>
      <w:rPr>
        <w:rFonts w:ascii="Times New Roman" w:hAnsi="Times New Roman" w:cs="Times New Roman"/>
        <w:b w:val="0"/>
      </w:rPr>
    </w:lvl>
    <w:lvl w:ilvl="4">
      <w:start w:val="1"/>
      <w:numFmt w:val="decimal"/>
      <w:lvlText w:val="%5."/>
      <w:lvlJc w:val="left"/>
      <w:pPr>
        <w:ind w:left="1800"/>
      </w:pPr>
      <w:rPr>
        <w:rFonts w:ascii="Times New Roman" w:hAnsi="Times New Roman" w:cs="Times New Roman"/>
        <w:b w:val="0"/>
      </w:rPr>
    </w:lvl>
    <w:lvl w:ilvl="5">
      <w:start w:val="1"/>
      <w:numFmt w:val="decimal"/>
      <w:lvlText w:val="%6."/>
      <w:lvlJc w:val="left"/>
      <w:pPr>
        <w:ind w:left="2160"/>
      </w:pPr>
      <w:rPr>
        <w:rFonts w:ascii="Times New Roman" w:hAnsi="Times New Roman" w:cs="Times New Roman"/>
        <w:b w:val="0"/>
      </w:rPr>
    </w:lvl>
    <w:lvl w:ilvl="6">
      <w:start w:val="1"/>
      <w:numFmt w:val="decimal"/>
      <w:lvlText w:val="%7."/>
      <w:lvlJc w:val="left"/>
      <w:pPr>
        <w:ind w:left="2520"/>
      </w:pPr>
      <w:rPr>
        <w:rFonts w:ascii="Times New Roman" w:hAnsi="Times New Roman" w:cs="Times New Roman"/>
        <w:b w:val="0"/>
      </w:rPr>
    </w:lvl>
    <w:lvl w:ilvl="7">
      <w:start w:val="1"/>
      <w:numFmt w:val="decimal"/>
      <w:lvlText w:val="%8."/>
      <w:lvlJc w:val="left"/>
      <w:pPr>
        <w:ind w:left="2880"/>
      </w:pPr>
      <w:rPr>
        <w:rFonts w:ascii="Times New Roman" w:hAnsi="Times New Roman" w:cs="Times New Roman"/>
        <w:b w:val="0"/>
      </w:rPr>
    </w:lvl>
    <w:lvl w:ilvl="8">
      <w:start w:val="1"/>
      <w:numFmt w:val="decimal"/>
      <w:lvlText w:val="%9."/>
      <w:lvlJc w:val="left"/>
      <w:pPr>
        <w:ind w:left="3240"/>
      </w:pPr>
      <w:rPr>
        <w:rFonts w:ascii="Times New Roman" w:hAnsi="Times New Roman" w:cs="Times New Roman"/>
        <w:b w:val="0"/>
      </w:rPr>
    </w:lvl>
  </w:abstractNum>
  <w:abstractNum w:abstractNumId="48">
    <w:nsid w:val="516AB210"/>
    <w:multiLevelType w:val="multilevel"/>
    <w:tmpl w:val="516AB210"/>
    <w:lvl w:ilvl="0">
      <w:start w:val="2"/>
      <w:numFmt w:val="upperRoman"/>
      <w:lvlText w:val="%1."/>
      <w:lvlJc w:val="left"/>
      <w:pPr>
        <w:ind w:left="360"/>
      </w:pPr>
      <w:rPr>
        <w:rFonts w:ascii="Calibri" w:hAnsi="Calibri" w:cs="Calibri"/>
      </w:rPr>
    </w:lvl>
    <w:lvl w:ilvl="1">
      <w:start w:val="1"/>
      <w:numFmt w:val="decimal"/>
      <w:lvlText w:val="%2."/>
      <w:lvlJc w:val="left"/>
      <w:pPr>
        <w:ind w:left="720"/>
      </w:pPr>
    </w:lvl>
    <w:lvl w:ilvl="2">
      <w:start w:val="1"/>
      <w:numFmt w:val="decimal"/>
      <w:lvlText w:val="%3)"/>
      <w:lvlJc w:val="left"/>
      <w:pPr>
        <w:ind w:left="142"/>
      </w:pPr>
      <w:rPr>
        <w:b w:val="0"/>
        <w:color w:val="000000"/>
      </w:rPr>
    </w:lvl>
    <w:lvl w:ilvl="3">
      <w:start w:val="1"/>
      <w:numFmt w:val="decimal"/>
      <w:lvlText w:val="%4."/>
      <w:lvlJc w:val="left"/>
      <w:pPr>
        <w:ind w:left="1440"/>
      </w:pPr>
    </w:lvl>
    <w:lvl w:ilvl="4">
      <w:start w:val="1"/>
      <w:numFmt w:val="decimal"/>
      <w:lvlText w:val="%5."/>
      <w:lvlJc w:val="left"/>
      <w:pPr>
        <w:ind w:left="1800"/>
      </w:pPr>
    </w:lvl>
    <w:lvl w:ilvl="5">
      <w:start w:val="1"/>
      <w:numFmt w:val="decimal"/>
      <w:lvlText w:val="%6."/>
      <w:lvlJc w:val="left"/>
      <w:pPr>
        <w:ind w:left="2160"/>
      </w:pPr>
    </w:lvl>
    <w:lvl w:ilvl="6">
      <w:start w:val="1"/>
      <w:numFmt w:val="decimal"/>
      <w:lvlText w:val="%7."/>
      <w:lvlJc w:val="left"/>
      <w:pPr>
        <w:ind w:left="2520"/>
      </w:pPr>
    </w:lvl>
    <w:lvl w:ilvl="7">
      <w:start w:val="1"/>
      <w:numFmt w:val="decimal"/>
      <w:lvlText w:val="%8."/>
      <w:lvlJc w:val="left"/>
      <w:pPr>
        <w:ind w:left="2880"/>
      </w:pPr>
    </w:lvl>
    <w:lvl w:ilvl="8">
      <w:start w:val="1"/>
      <w:numFmt w:val="decimal"/>
      <w:lvlText w:val="%9."/>
      <w:lvlJc w:val="left"/>
      <w:pPr>
        <w:ind w:left="3240"/>
      </w:pPr>
    </w:lvl>
  </w:abstractNum>
  <w:abstractNum w:abstractNumId="49">
    <w:nsid w:val="516AC496"/>
    <w:multiLevelType w:val="multilevel"/>
    <w:tmpl w:val="516AC496"/>
    <w:name w:val="Numbered list 32"/>
    <w:lvl w:ilvl="0">
      <w:start w:val="1"/>
      <w:numFmt w:val="decimal"/>
      <w:lvlText w:val="%1)"/>
      <w:lvlJc w:val="left"/>
      <w:pPr>
        <w:ind w:left="360"/>
      </w:pPr>
      <w:rPr>
        <w:rFonts w:ascii="Calibri" w:eastAsia="Times New Roman" w:hAnsi="Calibri" w:cs="Calibri"/>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0">
    <w:nsid w:val="516AC57F"/>
    <w:multiLevelType w:val="multilevel"/>
    <w:tmpl w:val="516AC57F"/>
    <w:name w:val="Numbered list 21"/>
    <w:lvl w:ilvl="0">
      <w:start w:val="1"/>
      <w:numFmt w:val="decimal"/>
      <w:lvlText w:val="%1."/>
      <w:lvlJc w:val="left"/>
      <w:pPr>
        <w:ind w:left="360"/>
      </w:p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1">
    <w:nsid w:val="516AC9AD"/>
    <w:multiLevelType w:val="multilevel"/>
    <w:tmpl w:val="D3260830"/>
    <w:name w:val="Numbered list 34"/>
    <w:lvl w:ilvl="0">
      <w:start w:val="1"/>
      <w:numFmt w:val="lowerLetter"/>
      <w:lvlText w:val="%1)"/>
      <w:lvlJc w:val="left"/>
      <w:pPr>
        <w:ind w:left="360"/>
      </w:pPr>
      <w:rPr>
        <w:rFonts w:ascii="Calibri" w:eastAsia="Calibri" w:hAnsi="Calibri" w:cs="Times New Roman"/>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2">
    <w:nsid w:val="516ACAAD"/>
    <w:multiLevelType w:val="multilevel"/>
    <w:tmpl w:val="516ACAAD"/>
    <w:name w:val="Numbered list 16"/>
    <w:lvl w:ilvl="0">
      <w:start w:val="1"/>
      <w:numFmt w:val="upperRoman"/>
      <w:lvlText w:val="%1."/>
      <w:lvlJc w:val="left"/>
      <w:pPr>
        <w:ind w:left="720"/>
      </w:pPr>
    </w:lvl>
    <w:lvl w:ilvl="1">
      <w:start w:val="1"/>
      <w:numFmt w:val="decimal"/>
      <w:lvlText w:val="%2."/>
      <w:lvlJc w:val="left"/>
      <w:pPr>
        <w:ind w:left="1440"/>
      </w:pPr>
    </w:lvl>
    <w:lvl w:ilvl="2">
      <w:start w:val="1"/>
      <w:numFmt w:val="lowerLetter"/>
      <w:lvlText w:val="%3."/>
      <w:lvlJc w:val="left"/>
      <w:pPr>
        <w:ind w:left="2340"/>
      </w:pPr>
    </w:lvl>
    <w:lvl w:ilvl="3">
      <w:start w:val="1"/>
      <w:numFmt w:val="decimal"/>
      <w:lvlText w:val="%4."/>
      <w:lvlJc w:val="left"/>
      <w:pPr>
        <w:ind w:left="2880"/>
      </w:pPr>
    </w:lvl>
    <w:lvl w:ilvl="4">
      <w:start w:val="1"/>
      <w:numFmt w:val="decimal"/>
      <w:lvlText w:val="%5."/>
      <w:lvlJc w:val="left"/>
      <w:pPr>
        <w:ind w:left="3600"/>
      </w:pPr>
    </w:lvl>
    <w:lvl w:ilvl="5">
      <w:start w:val="1"/>
      <w:numFmt w:val="lowerLetter"/>
      <w:lvlText w:val="%6."/>
      <w:lvlJc w:val="left"/>
      <w:pPr>
        <w:ind w:left="4500"/>
      </w:pPr>
    </w:lvl>
    <w:lvl w:ilvl="6">
      <w:start w:val="1"/>
      <w:numFmt w:val="decimal"/>
      <w:lvlText w:val="%7."/>
      <w:lvlJc w:val="left"/>
      <w:pPr>
        <w:ind w:left="5040"/>
      </w:pPr>
    </w:lvl>
    <w:lvl w:ilvl="7">
      <w:start w:val="1"/>
      <w:numFmt w:val="decimal"/>
      <w:lvlText w:val="%8."/>
      <w:lvlJc w:val="left"/>
      <w:pPr>
        <w:ind w:left="5760"/>
      </w:pPr>
    </w:lvl>
    <w:lvl w:ilvl="8">
      <w:start w:val="1"/>
      <w:numFmt w:val="lowerLetter"/>
      <w:lvlText w:val="%9."/>
      <w:lvlJc w:val="left"/>
      <w:pPr>
        <w:ind w:left="6660"/>
      </w:pPr>
    </w:lvl>
  </w:abstractNum>
  <w:abstractNum w:abstractNumId="53">
    <w:nsid w:val="516AD392"/>
    <w:multiLevelType w:val="multilevel"/>
    <w:tmpl w:val="516AD392"/>
    <w:name w:val="Numbered list 14"/>
    <w:lvl w:ilvl="0">
      <w:start w:val="1"/>
      <w:numFmt w:val="decimal"/>
      <w:lvlText w:val="%1."/>
      <w:lvlJc w:val="left"/>
      <w:pPr>
        <w:ind w:left="360"/>
      </w:pPr>
    </w:lvl>
    <w:lvl w:ilvl="1">
      <w:start w:val="1"/>
      <w:numFmt w:val="decimal"/>
      <w:lvlText w:val="%2."/>
      <w:lvlJc w:val="left"/>
      <w:pPr>
        <w:ind w:left="1080"/>
      </w:pPr>
    </w:lvl>
    <w:lvl w:ilvl="2">
      <w:start w:val="1"/>
      <w:numFmt w:val="decimal"/>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decimal"/>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decimal"/>
      <w:lvlText w:val="%9."/>
      <w:lvlJc w:val="left"/>
      <w:pPr>
        <w:ind w:left="6300"/>
      </w:pPr>
    </w:lvl>
  </w:abstractNum>
  <w:abstractNum w:abstractNumId="54">
    <w:nsid w:val="55B72577"/>
    <w:multiLevelType w:val="hybridMultilevel"/>
    <w:tmpl w:val="1594308C"/>
    <w:lvl w:ilvl="0" w:tplc="5396089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AFD6BEE"/>
    <w:multiLevelType w:val="hybridMultilevel"/>
    <w:tmpl w:val="D3DE8DB2"/>
    <w:name w:val="WW8Num52"/>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56">
    <w:nsid w:val="5C62691D"/>
    <w:multiLevelType w:val="hybridMultilevel"/>
    <w:tmpl w:val="11EE22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nsid w:val="5E8A0C21"/>
    <w:multiLevelType w:val="multilevel"/>
    <w:tmpl w:val="BA140F08"/>
    <w:name w:val="WW8Num232"/>
    <w:lvl w:ilvl="0">
      <w:start w:val="15"/>
      <w:numFmt w:val="upperRoman"/>
      <w:lvlText w:val="%1."/>
      <w:lvlJc w:val="right"/>
      <w:pPr>
        <w:tabs>
          <w:tab w:val="num" w:pos="360"/>
        </w:tabs>
        <w:ind w:left="360" w:hanging="360"/>
      </w:pPr>
      <w:rPr>
        <w:rFonts w:hint="default"/>
        <w:b/>
        <w:bCs/>
      </w:rPr>
    </w:lvl>
    <w:lvl w:ilvl="1">
      <w:start w:val="1"/>
      <w:numFmt w:val="decimal"/>
      <w:lvlText w:val="%2."/>
      <w:lvlJc w:val="left"/>
      <w:pPr>
        <w:tabs>
          <w:tab w:val="num" w:pos="720"/>
        </w:tabs>
        <w:ind w:left="720" w:hanging="360"/>
      </w:pPr>
      <w:rPr>
        <w:rFonts w:hint="default"/>
        <w:b w:val="0"/>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8">
    <w:nsid w:val="612471D7"/>
    <w:multiLevelType w:val="hybridMultilevel"/>
    <w:tmpl w:val="061256E8"/>
    <w:lvl w:ilvl="0" w:tplc="9BA2196C">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35D3735"/>
    <w:multiLevelType w:val="hybridMultilevel"/>
    <w:tmpl w:val="115C58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F01550D"/>
    <w:multiLevelType w:val="hybridMultilevel"/>
    <w:tmpl w:val="59964AEA"/>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nsid w:val="6F2A7FB6"/>
    <w:multiLevelType w:val="hybridMultilevel"/>
    <w:tmpl w:val="55B801EA"/>
    <w:lvl w:ilvl="0" w:tplc="E1A634EC">
      <w:start w:val="1"/>
      <w:numFmt w:val="lowerLetter"/>
      <w:lvlText w:val="%1)"/>
      <w:lvlJc w:val="left"/>
      <w:pPr>
        <w:ind w:left="1004" w:hanging="360"/>
      </w:pPr>
      <w:rPr>
        <w:color w:val="auto"/>
        <w:sz w:val="24"/>
        <w:szCs w:val="24"/>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nsid w:val="703D1814"/>
    <w:multiLevelType w:val="hybridMultilevel"/>
    <w:tmpl w:val="B5BC65CA"/>
    <w:lvl w:ilvl="0" w:tplc="0415000B">
      <w:start w:val="1"/>
      <w:numFmt w:val="bullet"/>
      <w:lvlText w:val=""/>
      <w:lvlJc w:val="left"/>
      <w:pPr>
        <w:ind w:left="5180" w:hanging="360"/>
      </w:pPr>
      <w:rPr>
        <w:rFonts w:ascii="Wingdings" w:hAnsi="Wingdings" w:hint="default"/>
      </w:rPr>
    </w:lvl>
    <w:lvl w:ilvl="1" w:tplc="04150003" w:tentative="1">
      <w:start w:val="1"/>
      <w:numFmt w:val="bullet"/>
      <w:lvlText w:val="o"/>
      <w:lvlJc w:val="left"/>
      <w:pPr>
        <w:ind w:left="5900" w:hanging="360"/>
      </w:pPr>
      <w:rPr>
        <w:rFonts w:ascii="Courier New" w:hAnsi="Courier New" w:cs="Courier New" w:hint="default"/>
      </w:rPr>
    </w:lvl>
    <w:lvl w:ilvl="2" w:tplc="04150005" w:tentative="1">
      <w:start w:val="1"/>
      <w:numFmt w:val="bullet"/>
      <w:lvlText w:val=""/>
      <w:lvlJc w:val="left"/>
      <w:pPr>
        <w:ind w:left="6620" w:hanging="360"/>
      </w:pPr>
      <w:rPr>
        <w:rFonts w:ascii="Wingdings" w:hAnsi="Wingdings" w:hint="default"/>
      </w:rPr>
    </w:lvl>
    <w:lvl w:ilvl="3" w:tplc="04150001" w:tentative="1">
      <w:start w:val="1"/>
      <w:numFmt w:val="bullet"/>
      <w:lvlText w:val=""/>
      <w:lvlJc w:val="left"/>
      <w:pPr>
        <w:ind w:left="7340" w:hanging="360"/>
      </w:pPr>
      <w:rPr>
        <w:rFonts w:ascii="Symbol" w:hAnsi="Symbol" w:hint="default"/>
      </w:rPr>
    </w:lvl>
    <w:lvl w:ilvl="4" w:tplc="04150003" w:tentative="1">
      <w:start w:val="1"/>
      <w:numFmt w:val="bullet"/>
      <w:lvlText w:val="o"/>
      <w:lvlJc w:val="left"/>
      <w:pPr>
        <w:ind w:left="8060" w:hanging="360"/>
      </w:pPr>
      <w:rPr>
        <w:rFonts w:ascii="Courier New" w:hAnsi="Courier New" w:cs="Courier New" w:hint="default"/>
      </w:rPr>
    </w:lvl>
    <w:lvl w:ilvl="5" w:tplc="04150005" w:tentative="1">
      <w:start w:val="1"/>
      <w:numFmt w:val="bullet"/>
      <w:lvlText w:val=""/>
      <w:lvlJc w:val="left"/>
      <w:pPr>
        <w:ind w:left="8780" w:hanging="360"/>
      </w:pPr>
      <w:rPr>
        <w:rFonts w:ascii="Wingdings" w:hAnsi="Wingdings" w:hint="default"/>
      </w:rPr>
    </w:lvl>
    <w:lvl w:ilvl="6" w:tplc="04150001" w:tentative="1">
      <w:start w:val="1"/>
      <w:numFmt w:val="bullet"/>
      <w:lvlText w:val=""/>
      <w:lvlJc w:val="left"/>
      <w:pPr>
        <w:ind w:left="9500" w:hanging="360"/>
      </w:pPr>
      <w:rPr>
        <w:rFonts w:ascii="Symbol" w:hAnsi="Symbol" w:hint="default"/>
      </w:rPr>
    </w:lvl>
    <w:lvl w:ilvl="7" w:tplc="04150003" w:tentative="1">
      <w:start w:val="1"/>
      <w:numFmt w:val="bullet"/>
      <w:lvlText w:val="o"/>
      <w:lvlJc w:val="left"/>
      <w:pPr>
        <w:ind w:left="10220" w:hanging="360"/>
      </w:pPr>
      <w:rPr>
        <w:rFonts w:ascii="Courier New" w:hAnsi="Courier New" w:cs="Courier New" w:hint="default"/>
      </w:rPr>
    </w:lvl>
    <w:lvl w:ilvl="8" w:tplc="04150005" w:tentative="1">
      <w:start w:val="1"/>
      <w:numFmt w:val="bullet"/>
      <w:lvlText w:val=""/>
      <w:lvlJc w:val="left"/>
      <w:pPr>
        <w:ind w:left="10940" w:hanging="360"/>
      </w:pPr>
      <w:rPr>
        <w:rFonts w:ascii="Wingdings" w:hAnsi="Wingdings" w:hint="default"/>
      </w:rPr>
    </w:lvl>
  </w:abstractNum>
  <w:abstractNum w:abstractNumId="63">
    <w:nsid w:val="7CC55A02"/>
    <w:multiLevelType w:val="hybridMultilevel"/>
    <w:tmpl w:val="67A8337A"/>
    <w:lvl w:ilvl="0" w:tplc="48A0B756">
      <w:start w:val="1"/>
      <w:numFmt w:val="decimal"/>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7EFD7217"/>
    <w:multiLevelType w:val="hybridMultilevel"/>
    <w:tmpl w:val="68C0E6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7F5B112F"/>
    <w:multiLevelType w:val="hybridMultilevel"/>
    <w:tmpl w:val="3ED60A8A"/>
    <w:name w:val="Numbered list 142"/>
    <w:lvl w:ilvl="0" w:tplc="108E8384">
      <w:start w:val="9"/>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5"/>
  </w:num>
  <w:num w:numId="5">
    <w:abstractNumId w:val="8"/>
  </w:num>
  <w:num w:numId="6">
    <w:abstractNumId w:val="9"/>
  </w:num>
  <w:num w:numId="7">
    <w:abstractNumId w:val="13"/>
  </w:num>
  <w:num w:numId="8">
    <w:abstractNumId w:val="15"/>
  </w:num>
  <w:num w:numId="9">
    <w:abstractNumId w:val="18"/>
  </w:num>
  <w:num w:numId="10">
    <w:abstractNumId w:val="19"/>
  </w:num>
  <w:num w:numId="11">
    <w:abstractNumId w:val="20"/>
  </w:num>
  <w:num w:numId="1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23"/>
  </w:num>
  <w:num w:numId="15">
    <w:abstractNumId w:val="34"/>
  </w:num>
  <w:num w:numId="16">
    <w:abstractNumId w:val="47"/>
  </w:num>
  <w:num w:numId="17">
    <w:abstractNumId w:val="53"/>
  </w:num>
  <w:num w:numId="18">
    <w:abstractNumId w:val="44"/>
  </w:num>
  <w:num w:numId="19">
    <w:abstractNumId w:val="54"/>
  </w:num>
  <w:num w:numId="20">
    <w:abstractNumId w:val="24"/>
  </w:num>
  <w:num w:numId="21">
    <w:abstractNumId w:val="63"/>
  </w:num>
  <w:num w:numId="22">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36"/>
  </w:num>
  <w:num w:numId="27">
    <w:abstractNumId w:val="56"/>
  </w:num>
  <w:num w:numId="28">
    <w:abstractNumId w:val="37"/>
  </w:num>
  <w:num w:numId="29">
    <w:abstractNumId w:val="40"/>
  </w:num>
  <w:num w:numId="30">
    <w:abstractNumId w:val="25"/>
  </w:num>
  <w:num w:numId="31">
    <w:abstractNumId w:val="61"/>
  </w:num>
  <w:num w:numId="32">
    <w:abstractNumId w:val="31"/>
  </w:num>
  <w:num w:numId="33">
    <w:abstractNumId w:val="35"/>
  </w:num>
  <w:num w:numId="34">
    <w:abstractNumId w:val="39"/>
  </w:num>
  <w:num w:numId="35">
    <w:abstractNumId w:val="60"/>
  </w:num>
  <w:num w:numId="36">
    <w:abstractNumId w:val="43"/>
  </w:num>
  <w:num w:numId="37">
    <w:abstractNumId w:val="58"/>
  </w:num>
  <w:num w:numId="38">
    <w:abstractNumId w:val="41"/>
  </w:num>
  <w:num w:numId="39">
    <w:abstractNumId w:val="64"/>
  </w:num>
  <w:num w:numId="40">
    <w:abstractNumId w:val="38"/>
  </w:num>
  <w:num w:numId="41">
    <w:abstractNumId w:val="42"/>
  </w:num>
  <w:num w:numId="42">
    <w:abstractNumId w:val="29"/>
  </w:num>
  <w:num w:numId="43">
    <w:abstractNumId w:val="62"/>
  </w:num>
  <w:num w:numId="44">
    <w:abstractNumId w:val="59"/>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defaultTabStop w:val="708"/>
  <w:hyphenationZone w:val="425"/>
  <w:drawingGridHorizontalSpacing w:val="200"/>
  <w:displayHorizontalDrawingGridEvery w:val="2"/>
  <w:characterSpacingControl w:val="doNotCompress"/>
  <w:footnotePr>
    <w:footnote w:id="0"/>
    <w:footnote w:id="1"/>
  </w:footnotePr>
  <w:endnotePr>
    <w:endnote w:id="0"/>
    <w:endnote w:id="1"/>
  </w:endnotePr>
  <w:compat/>
  <w:rsids>
    <w:rsidRoot w:val="00B94078"/>
    <w:rsid w:val="00004A1D"/>
    <w:rsid w:val="00012225"/>
    <w:rsid w:val="00012871"/>
    <w:rsid w:val="00012935"/>
    <w:rsid w:val="00014086"/>
    <w:rsid w:val="00014FF3"/>
    <w:rsid w:val="000203AC"/>
    <w:rsid w:val="00021AC1"/>
    <w:rsid w:val="00021C6F"/>
    <w:rsid w:val="00025F00"/>
    <w:rsid w:val="00026294"/>
    <w:rsid w:val="00027173"/>
    <w:rsid w:val="000309BA"/>
    <w:rsid w:val="00030CAB"/>
    <w:rsid w:val="00030F84"/>
    <w:rsid w:val="00032EA1"/>
    <w:rsid w:val="000356F0"/>
    <w:rsid w:val="00036E7F"/>
    <w:rsid w:val="000409B5"/>
    <w:rsid w:val="00040C78"/>
    <w:rsid w:val="00042543"/>
    <w:rsid w:val="00044A52"/>
    <w:rsid w:val="0004545E"/>
    <w:rsid w:val="0005103D"/>
    <w:rsid w:val="000515AB"/>
    <w:rsid w:val="000526B8"/>
    <w:rsid w:val="00053F47"/>
    <w:rsid w:val="00054453"/>
    <w:rsid w:val="0005491B"/>
    <w:rsid w:val="00054A7F"/>
    <w:rsid w:val="000647BD"/>
    <w:rsid w:val="000658D8"/>
    <w:rsid w:val="0006696B"/>
    <w:rsid w:val="00066B18"/>
    <w:rsid w:val="00066D51"/>
    <w:rsid w:val="0006714B"/>
    <w:rsid w:val="00067EC5"/>
    <w:rsid w:val="00070625"/>
    <w:rsid w:val="0007152B"/>
    <w:rsid w:val="00072DEB"/>
    <w:rsid w:val="00073849"/>
    <w:rsid w:val="00083C17"/>
    <w:rsid w:val="00085A81"/>
    <w:rsid w:val="00090C33"/>
    <w:rsid w:val="00091F28"/>
    <w:rsid w:val="0009240F"/>
    <w:rsid w:val="00094E54"/>
    <w:rsid w:val="00097EE6"/>
    <w:rsid w:val="000A28AB"/>
    <w:rsid w:val="000A333F"/>
    <w:rsid w:val="000A4BFB"/>
    <w:rsid w:val="000A76DD"/>
    <w:rsid w:val="000B0779"/>
    <w:rsid w:val="000B0C09"/>
    <w:rsid w:val="000B1F63"/>
    <w:rsid w:val="000B2D1A"/>
    <w:rsid w:val="000B4F18"/>
    <w:rsid w:val="000B7BC9"/>
    <w:rsid w:val="000D0033"/>
    <w:rsid w:val="000D11CD"/>
    <w:rsid w:val="000D18FC"/>
    <w:rsid w:val="000D32B6"/>
    <w:rsid w:val="000D4B5F"/>
    <w:rsid w:val="000D6A15"/>
    <w:rsid w:val="000E0329"/>
    <w:rsid w:val="000E1C05"/>
    <w:rsid w:val="000E2392"/>
    <w:rsid w:val="000E26CC"/>
    <w:rsid w:val="000E3412"/>
    <w:rsid w:val="000E67CF"/>
    <w:rsid w:val="000E710D"/>
    <w:rsid w:val="000E7A89"/>
    <w:rsid w:val="000F4093"/>
    <w:rsid w:val="000F40A8"/>
    <w:rsid w:val="000F4D1E"/>
    <w:rsid w:val="00101FB8"/>
    <w:rsid w:val="00107048"/>
    <w:rsid w:val="00111979"/>
    <w:rsid w:val="00112786"/>
    <w:rsid w:val="00112881"/>
    <w:rsid w:val="001158E0"/>
    <w:rsid w:val="00117CE2"/>
    <w:rsid w:val="00120063"/>
    <w:rsid w:val="001205F2"/>
    <w:rsid w:val="00121A1D"/>
    <w:rsid w:val="001242CF"/>
    <w:rsid w:val="00124CB5"/>
    <w:rsid w:val="00127DC0"/>
    <w:rsid w:val="00132A41"/>
    <w:rsid w:val="00143AA9"/>
    <w:rsid w:val="001457AF"/>
    <w:rsid w:val="001476B5"/>
    <w:rsid w:val="00147989"/>
    <w:rsid w:val="00147BCF"/>
    <w:rsid w:val="0015204F"/>
    <w:rsid w:val="00154384"/>
    <w:rsid w:val="00155574"/>
    <w:rsid w:val="00160229"/>
    <w:rsid w:val="00160690"/>
    <w:rsid w:val="00161E37"/>
    <w:rsid w:val="00162753"/>
    <w:rsid w:val="0016388B"/>
    <w:rsid w:val="00164839"/>
    <w:rsid w:val="00170AB9"/>
    <w:rsid w:val="00171193"/>
    <w:rsid w:val="001714EF"/>
    <w:rsid w:val="0017406E"/>
    <w:rsid w:val="00174B65"/>
    <w:rsid w:val="00180FB4"/>
    <w:rsid w:val="00181CD6"/>
    <w:rsid w:val="0018246A"/>
    <w:rsid w:val="001827FF"/>
    <w:rsid w:val="00182CD2"/>
    <w:rsid w:val="00184A01"/>
    <w:rsid w:val="00184EC4"/>
    <w:rsid w:val="00187D0E"/>
    <w:rsid w:val="00190992"/>
    <w:rsid w:val="00191132"/>
    <w:rsid w:val="001925BB"/>
    <w:rsid w:val="001927F5"/>
    <w:rsid w:val="00192C19"/>
    <w:rsid w:val="00196143"/>
    <w:rsid w:val="0019694A"/>
    <w:rsid w:val="001976ED"/>
    <w:rsid w:val="001A0DB3"/>
    <w:rsid w:val="001A1803"/>
    <w:rsid w:val="001A2787"/>
    <w:rsid w:val="001A3E69"/>
    <w:rsid w:val="001A6FC9"/>
    <w:rsid w:val="001A7FC4"/>
    <w:rsid w:val="001B3ECA"/>
    <w:rsid w:val="001B543F"/>
    <w:rsid w:val="001B646F"/>
    <w:rsid w:val="001B66E9"/>
    <w:rsid w:val="001B76B7"/>
    <w:rsid w:val="001C194C"/>
    <w:rsid w:val="001C472F"/>
    <w:rsid w:val="001C4FA8"/>
    <w:rsid w:val="001C52F4"/>
    <w:rsid w:val="001C5C6E"/>
    <w:rsid w:val="001C5D01"/>
    <w:rsid w:val="001C7D1C"/>
    <w:rsid w:val="001D115A"/>
    <w:rsid w:val="001D16B6"/>
    <w:rsid w:val="001D3261"/>
    <w:rsid w:val="001D3C68"/>
    <w:rsid w:val="001D436E"/>
    <w:rsid w:val="001D6119"/>
    <w:rsid w:val="001D7693"/>
    <w:rsid w:val="001E03F6"/>
    <w:rsid w:val="001F20F7"/>
    <w:rsid w:val="001F2C4C"/>
    <w:rsid w:val="001F40A1"/>
    <w:rsid w:val="001F4750"/>
    <w:rsid w:val="001F489D"/>
    <w:rsid w:val="001F4CAC"/>
    <w:rsid w:val="00202646"/>
    <w:rsid w:val="002039BA"/>
    <w:rsid w:val="00203E2F"/>
    <w:rsid w:val="002101A2"/>
    <w:rsid w:val="002126D2"/>
    <w:rsid w:val="00213572"/>
    <w:rsid w:val="00214636"/>
    <w:rsid w:val="00215435"/>
    <w:rsid w:val="002158E8"/>
    <w:rsid w:val="002200D0"/>
    <w:rsid w:val="00225C0D"/>
    <w:rsid w:val="00225F96"/>
    <w:rsid w:val="00227E6C"/>
    <w:rsid w:val="002302CF"/>
    <w:rsid w:val="002316E4"/>
    <w:rsid w:val="00232A70"/>
    <w:rsid w:val="002344E4"/>
    <w:rsid w:val="0023657D"/>
    <w:rsid w:val="00236F96"/>
    <w:rsid w:val="00243C55"/>
    <w:rsid w:val="0024501F"/>
    <w:rsid w:val="00245F99"/>
    <w:rsid w:val="00246409"/>
    <w:rsid w:val="002474CD"/>
    <w:rsid w:val="0024787C"/>
    <w:rsid w:val="0024790D"/>
    <w:rsid w:val="00247C15"/>
    <w:rsid w:val="00250091"/>
    <w:rsid w:val="00250A47"/>
    <w:rsid w:val="0025251D"/>
    <w:rsid w:val="0025283D"/>
    <w:rsid w:val="00253B07"/>
    <w:rsid w:val="00253E34"/>
    <w:rsid w:val="00254B47"/>
    <w:rsid w:val="00254EF7"/>
    <w:rsid w:val="00255268"/>
    <w:rsid w:val="00255D5A"/>
    <w:rsid w:val="00256990"/>
    <w:rsid w:val="00257042"/>
    <w:rsid w:val="00257E2F"/>
    <w:rsid w:val="00260E38"/>
    <w:rsid w:val="00262DCA"/>
    <w:rsid w:val="002633C7"/>
    <w:rsid w:val="00264C05"/>
    <w:rsid w:val="00265D93"/>
    <w:rsid w:val="00265E87"/>
    <w:rsid w:val="002679D8"/>
    <w:rsid w:val="002729C7"/>
    <w:rsid w:val="002744F9"/>
    <w:rsid w:val="00277CA6"/>
    <w:rsid w:val="00280681"/>
    <w:rsid w:val="0028335C"/>
    <w:rsid w:val="00285EE1"/>
    <w:rsid w:val="0028707A"/>
    <w:rsid w:val="00290F55"/>
    <w:rsid w:val="0029109A"/>
    <w:rsid w:val="00291913"/>
    <w:rsid w:val="002921AF"/>
    <w:rsid w:val="0029262D"/>
    <w:rsid w:val="00297271"/>
    <w:rsid w:val="002A04B5"/>
    <w:rsid w:val="002A16C5"/>
    <w:rsid w:val="002A20C2"/>
    <w:rsid w:val="002A30FA"/>
    <w:rsid w:val="002A3292"/>
    <w:rsid w:val="002A56B0"/>
    <w:rsid w:val="002A749D"/>
    <w:rsid w:val="002A7724"/>
    <w:rsid w:val="002A7BB0"/>
    <w:rsid w:val="002B0B3E"/>
    <w:rsid w:val="002B0FF5"/>
    <w:rsid w:val="002B1941"/>
    <w:rsid w:val="002B3197"/>
    <w:rsid w:val="002B31D3"/>
    <w:rsid w:val="002B5EE1"/>
    <w:rsid w:val="002B7143"/>
    <w:rsid w:val="002C1CFB"/>
    <w:rsid w:val="002C1D7A"/>
    <w:rsid w:val="002C2ADE"/>
    <w:rsid w:val="002C31A1"/>
    <w:rsid w:val="002C5737"/>
    <w:rsid w:val="002C5D4D"/>
    <w:rsid w:val="002C62B9"/>
    <w:rsid w:val="002D051D"/>
    <w:rsid w:val="002D0B53"/>
    <w:rsid w:val="002D17C8"/>
    <w:rsid w:val="002D1E77"/>
    <w:rsid w:val="002D3405"/>
    <w:rsid w:val="002D56FA"/>
    <w:rsid w:val="002D580B"/>
    <w:rsid w:val="002E02D6"/>
    <w:rsid w:val="002E04DD"/>
    <w:rsid w:val="002E0B0D"/>
    <w:rsid w:val="002E0C9F"/>
    <w:rsid w:val="002E0FDA"/>
    <w:rsid w:val="002E46FA"/>
    <w:rsid w:val="002E5000"/>
    <w:rsid w:val="002E7C7E"/>
    <w:rsid w:val="002F22EA"/>
    <w:rsid w:val="002F2982"/>
    <w:rsid w:val="002F2A9A"/>
    <w:rsid w:val="002F6113"/>
    <w:rsid w:val="003015BF"/>
    <w:rsid w:val="00301786"/>
    <w:rsid w:val="00301BD3"/>
    <w:rsid w:val="0030216B"/>
    <w:rsid w:val="00302342"/>
    <w:rsid w:val="00303004"/>
    <w:rsid w:val="00303547"/>
    <w:rsid w:val="00303AB5"/>
    <w:rsid w:val="003060F0"/>
    <w:rsid w:val="0030683E"/>
    <w:rsid w:val="00310365"/>
    <w:rsid w:val="003116A2"/>
    <w:rsid w:val="0031180B"/>
    <w:rsid w:val="003120CB"/>
    <w:rsid w:val="003122D8"/>
    <w:rsid w:val="00316DF0"/>
    <w:rsid w:val="003216BA"/>
    <w:rsid w:val="003248B5"/>
    <w:rsid w:val="00324FC0"/>
    <w:rsid w:val="00335F57"/>
    <w:rsid w:val="00343035"/>
    <w:rsid w:val="00345E30"/>
    <w:rsid w:val="0034711C"/>
    <w:rsid w:val="003521FB"/>
    <w:rsid w:val="003536C0"/>
    <w:rsid w:val="00354B8F"/>
    <w:rsid w:val="003555EE"/>
    <w:rsid w:val="00355D3F"/>
    <w:rsid w:val="00357732"/>
    <w:rsid w:val="00363AD4"/>
    <w:rsid w:val="003669AD"/>
    <w:rsid w:val="003669FE"/>
    <w:rsid w:val="00366AAE"/>
    <w:rsid w:val="003678BE"/>
    <w:rsid w:val="00373748"/>
    <w:rsid w:val="00373988"/>
    <w:rsid w:val="00375FC4"/>
    <w:rsid w:val="003767AF"/>
    <w:rsid w:val="00380B30"/>
    <w:rsid w:val="00380EC5"/>
    <w:rsid w:val="00381E08"/>
    <w:rsid w:val="00383A7F"/>
    <w:rsid w:val="00384BB6"/>
    <w:rsid w:val="00385F2B"/>
    <w:rsid w:val="0038696B"/>
    <w:rsid w:val="003876D0"/>
    <w:rsid w:val="00390D59"/>
    <w:rsid w:val="00391D04"/>
    <w:rsid w:val="003927D0"/>
    <w:rsid w:val="0039342E"/>
    <w:rsid w:val="003947C5"/>
    <w:rsid w:val="0039689C"/>
    <w:rsid w:val="003A0155"/>
    <w:rsid w:val="003A083D"/>
    <w:rsid w:val="003A0D36"/>
    <w:rsid w:val="003A28E7"/>
    <w:rsid w:val="003A2BFD"/>
    <w:rsid w:val="003A3987"/>
    <w:rsid w:val="003A58BC"/>
    <w:rsid w:val="003B1949"/>
    <w:rsid w:val="003B4704"/>
    <w:rsid w:val="003B49ED"/>
    <w:rsid w:val="003C0FDF"/>
    <w:rsid w:val="003C138A"/>
    <w:rsid w:val="003C33CB"/>
    <w:rsid w:val="003C5B6A"/>
    <w:rsid w:val="003C668A"/>
    <w:rsid w:val="003C701A"/>
    <w:rsid w:val="003D04D8"/>
    <w:rsid w:val="003D47AE"/>
    <w:rsid w:val="003D4ED3"/>
    <w:rsid w:val="003D688A"/>
    <w:rsid w:val="003D720B"/>
    <w:rsid w:val="003E09F7"/>
    <w:rsid w:val="003E0EE1"/>
    <w:rsid w:val="003E2698"/>
    <w:rsid w:val="003E2FE1"/>
    <w:rsid w:val="003E3C0D"/>
    <w:rsid w:val="003E49CB"/>
    <w:rsid w:val="003E507D"/>
    <w:rsid w:val="003E72AF"/>
    <w:rsid w:val="003F045B"/>
    <w:rsid w:val="003F14FA"/>
    <w:rsid w:val="003F1799"/>
    <w:rsid w:val="003F1EE0"/>
    <w:rsid w:val="003F48A4"/>
    <w:rsid w:val="003F5E5F"/>
    <w:rsid w:val="003F715B"/>
    <w:rsid w:val="004005CA"/>
    <w:rsid w:val="00401DAE"/>
    <w:rsid w:val="004035E8"/>
    <w:rsid w:val="00405132"/>
    <w:rsid w:val="004056F3"/>
    <w:rsid w:val="0040592F"/>
    <w:rsid w:val="0040731F"/>
    <w:rsid w:val="00412F71"/>
    <w:rsid w:val="004141F0"/>
    <w:rsid w:val="00415683"/>
    <w:rsid w:val="004162B2"/>
    <w:rsid w:val="00416623"/>
    <w:rsid w:val="00422543"/>
    <w:rsid w:val="00422C86"/>
    <w:rsid w:val="00423086"/>
    <w:rsid w:val="00425D8E"/>
    <w:rsid w:val="00427D65"/>
    <w:rsid w:val="00427F2C"/>
    <w:rsid w:val="004310E4"/>
    <w:rsid w:val="00433812"/>
    <w:rsid w:val="00437036"/>
    <w:rsid w:val="004408A7"/>
    <w:rsid w:val="00443A63"/>
    <w:rsid w:val="00450A91"/>
    <w:rsid w:val="00450D4C"/>
    <w:rsid w:val="00450FAD"/>
    <w:rsid w:val="00451D59"/>
    <w:rsid w:val="004522FB"/>
    <w:rsid w:val="00452BB3"/>
    <w:rsid w:val="00453EF4"/>
    <w:rsid w:val="00455758"/>
    <w:rsid w:val="00461654"/>
    <w:rsid w:val="00461E66"/>
    <w:rsid w:val="00462631"/>
    <w:rsid w:val="00464B5D"/>
    <w:rsid w:val="004659D7"/>
    <w:rsid w:val="004663AA"/>
    <w:rsid w:val="00466B21"/>
    <w:rsid w:val="0046783D"/>
    <w:rsid w:val="0047185B"/>
    <w:rsid w:val="00471F29"/>
    <w:rsid w:val="0047742F"/>
    <w:rsid w:val="0048233D"/>
    <w:rsid w:val="00483641"/>
    <w:rsid w:val="00485FB5"/>
    <w:rsid w:val="00486ED9"/>
    <w:rsid w:val="0048728E"/>
    <w:rsid w:val="004912FC"/>
    <w:rsid w:val="00495947"/>
    <w:rsid w:val="00496000"/>
    <w:rsid w:val="0049765B"/>
    <w:rsid w:val="00497A69"/>
    <w:rsid w:val="004A10B0"/>
    <w:rsid w:val="004A239F"/>
    <w:rsid w:val="004A3704"/>
    <w:rsid w:val="004A4FC4"/>
    <w:rsid w:val="004A5D0A"/>
    <w:rsid w:val="004B09DC"/>
    <w:rsid w:val="004B1080"/>
    <w:rsid w:val="004B118F"/>
    <w:rsid w:val="004B3733"/>
    <w:rsid w:val="004B4537"/>
    <w:rsid w:val="004B7614"/>
    <w:rsid w:val="004C16F9"/>
    <w:rsid w:val="004C17CD"/>
    <w:rsid w:val="004C2DBD"/>
    <w:rsid w:val="004C78F0"/>
    <w:rsid w:val="004D1E97"/>
    <w:rsid w:val="004D4E76"/>
    <w:rsid w:val="004D57B7"/>
    <w:rsid w:val="004D5DA3"/>
    <w:rsid w:val="004E15BE"/>
    <w:rsid w:val="004E1D64"/>
    <w:rsid w:val="004E2075"/>
    <w:rsid w:val="004E34B0"/>
    <w:rsid w:val="004E4591"/>
    <w:rsid w:val="004F0FA2"/>
    <w:rsid w:val="004F3F02"/>
    <w:rsid w:val="004F541A"/>
    <w:rsid w:val="004F5FAB"/>
    <w:rsid w:val="004F5FC3"/>
    <w:rsid w:val="005019EC"/>
    <w:rsid w:val="0050233E"/>
    <w:rsid w:val="00505930"/>
    <w:rsid w:val="00505993"/>
    <w:rsid w:val="00507955"/>
    <w:rsid w:val="005079DF"/>
    <w:rsid w:val="0051041E"/>
    <w:rsid w:val="0051050C"/>
    <w:rsid w:val="0051130F"/>
    <w:rsid w:val="0051234C"/>
    <w:rsid w:val="00514649"/>
    <w:rsid w:val="005166D1"/>
    <w:rsid w:val="00521BDF"/>
    <w:rsid w:val="00522834"/>
    <w:rsid w:val="00523981"/>
    <w:rsid w:val="00525195"/>
    <w:rsid w:val="00525EF3"/>
    <w:rsid w:val="005268E4"/>
    <w:rsid w:val="005323D9"/>
    <w:rsid w:val="005346D9"/>
    <w:rsid w:val="00535410"/>
    <w:rsid w:val="00537C83"/>
    <w:rsid w:val="00540DD1"/>
    <w:rsid w:val="0054150D"/>
    <w:rsid w:val="005418DB"/>
    <w:rsid w:val="00542380"/>
    <w:rsid w:val="0054251E"/>
    <w:rsid w:val="005438BB"/>
    <w:rsid w:val="005451BB"/>
    <w:rsid w:val="00545311"/>
    <w:rsid w:val="00545F13"/>
    <w:rsid w:val="005461E1"/>
    <w:rsid w:val="0054747A"/>
    <w:rsid w:val="00551AFB"/>
    <w:rsid w:val="00551BDE"/>
    <w:rsid w:val="00554184"/>
    <w:rsid w:val="00555474"/>
    <w:rsid w:val="0056128A"/>
    <w:rsid w:val="0056131E"/>
    <w:rsid w:val="00562771"/>
    <w:rsid w:val="00563E8B"/>
    <w:rsid w:val="005649AC"/>
    <w:rsid w:val="005654A5"/>
    <w:rsid w:val="00566295"/>
    <w:rsid w:val="00566539"/>
    <w:rsid w:val="00566A64"/>
    <w:rsid w:val="005670CD"/>
    <w:rsid w:val="00570037"/>
    <w:rsid w:val="00570C83"/>
    <w:rsid w:val="00573B35"/>
    <w:rsid w:val="00575B06"/>
    <w:rsid w:val="0057697F"/>
    <w:rsid w:val="005769D7"/>
    <w:rsid w:val="00577983"/>
    <w:rsid w:val="00580A88"/>
    <w:rsid w:val="00582C2F"/>
    <w:rsid w:val="0058362B"/>
    <w:rsid w:val="00585666"/>
    <w:rsid w:val="005914FD"/>
    <w:rsid w:val="00592099"/>
    <w:rsid w:val="0059243D"/>
    <w:rsid w:val="00596AE6"/>
    <w:rsid w:val="005A2721"/>
    <w:rsid w:val="005A2801"/>
    <w:rsid w:val="005A5197"/>
    <w:rsid w:val="005A69BA"/>
    <w:rsid w:val="005A70E7"/>
    <w:rsid w:val="005A72CD"/>
    <w:rsid w:val="005A76DA"/>
    <w:rsid w:val="005B2D31"/>
    <w:rsid w:val="005B3D11"/>
    <w:rsid w:val="005B4607"/>
    <w:rsid w:val="005B4A19"/>
    <w:rsid w:val="005B536B"/>
    <w:rsid w:val="005C218B"/>
    <w:rsid w:val="005C3E3F"/>
    <w:rsid w:val="005C4ECC"/>
    <w:rsid w:val="005C563A"/>
    <w:rsid w:val="005C75A4"/>
    <w:rsid w:val="005C7613"/>
    <w:rsid w:val="005C768C"/>
    <w:rsid w:val="005D0021"/>
    <w:rsid w:val="005D1181"/>
    <w:rsid w:val="005D31C2"/>
    <w:rsid w:val="005D32FB"/>
    <w:rsid w:val="005D3776"/>
    <w:rsid w:val="005D5A73"/>
    <w:rsid w:val="005D6490"/>
    <w:rsid w:val="005D6CC0"/>
    <w:rsid w:val="005D715C"/>
    <w:rsid w:val="005D7D59"/>
    <w:rsid w:val="005E01D9"/>
    <w:rsid w:val="005E0847"/>
    <w:rsid w:val="005E2DCD"/>
    <w:rsid w:val="005E46A0"/>
    <w:rsid w:val="005E4EE9"/>
    <w:rsid w:val="005E5249"/>
    <w:rsid w:val="005E5AE9"/>
    <w:rsid w:val="005E65AF"/>
    <w:rsid w:val="005E6A93"/>
    <w:rsid w:val="005F06D6"/>
    <w:rsid w:val="005F0CA5"/>
    <w:rsid w:val="005F15BA"/>
    <w:rsid w:val="005F1F6D"/>
    <w:rsid w:val="005F2C43"/>
    <w:rsid w:val="005F2E94"/>
    <w:rsid w:val="005F31FC"/>
    <w:rsid w:val="005F37E7"/>
    <w:rsid w:val="005F39AD"/>
    <w:rsid w:val="005F745F"/>
    <w:rsid w:val="005F7B6D"/>
    <w:rsid w:val="0060005D"/>
    <w:rsid w:val="006005F0"/>
    <w:rsid w:val="006035A1"/>
    <w:rsid w:val="006059DA"/>
    <w:rsid w:val="00605BF5"/>
    <w:rsid w:val="00605CE8"/>
    <w:rsid w:val="00606014"/>
    <w:rsid w:val="00611462"/>
    <w:rsid w:val="006130DC"/>
    <w:rsid w:val="006135B2"/>
    <w:rsid w:val="006159BC"/>
    <w:rsid w:val="00615F77"/>
    <w:rsid w:val="006163D4"/>
    <w:rsid w:val="006175D4"/>
    <w:rsid w:val="006204C7"/>
    <w:rsid w:val="006205AC"/>
    <w:rsid w:val="00620B60"/>
    <w:rsid w:val="00620D53"/>
    <w:rsid w:val="00620DF7"/>
    <w:rsid w:val="00622008"/>
    <w:rsid w:val="006234EF"/>
    <w:rsid w:val="006239CB"/>
    <w:rsid w:val="00623D3A"/>
    <w:rsid w:val="00624996"/>
    <w:rsid w:val="00625AE9"/>
    <w:rsid w:val="0062607B"/>
    <w:rsid w:val="00626B39"/>
    <w:rsid w:val="00627B6F"/>
    <w:rsid w:val="006301F5"/>
    <w:rsid w:val="006302F8"/>
    <w:rsid w:val="006320EF"/>
    <w:rsid w:val="00633174"/>
    <w:rsid w:val="006338F2"/>
    <w:rsid w:val="00635AA1"/>
    <w:rsid w:val="00635ED2"/>
    <w:rsid w:val="0063744E"/>
    <w:rsid w:val="00637BE3"/>
    <w:rsid w:val="00637F9E"/>
    <w:rsid w:val="006409BA"/>
    <w:rsid w:val="00641013"/>
    <w:rsid w:val="00643AAB"/>
    <w:rsid w:val="00644F82"/>
    <w:rsid w:val="00646B77"/>
    <w:rsid w:val="006472F2"/>
    <w:rsid w:val="00647A26"/>
    <w:rsid w:val="00647A8A"/>
    <w:rsid w:val="00647EFE"/>
    <w:rsid w:val="00650055"/>
    <w:rsid w:val="006521AC"/>
    <w:rsid w:val="0065311F"/>
    <w:rsid w:val="0065331D"/>
    <w:rsid w:val="00655796"/>
    <w:rsid w:val="006643EB"/>
    <w:rsid w:val="006648ED"/>
    <w:rsid w:val="00664A4F"/>
    <w:rsid w:val="006650D0"/>
    <w:rsid w:val="00666EA5"/>
    <w:rsid w:val="006671B3"/>
    <w:rsid w:val="00670E6B"/>
    <w:rsid w:val="006731FE"/>
    <w:rsid w:val="006750AB"/>
    <w:rsid w:val="00675E36"/>
    <w:rsid w:val="00680161"/>
    <w:rsid w:val="0068095A"/>
    <w:rsid w:val="00683722"/>
    <w:rsid w:val="00684A56"/>
    <w:rsid w:val="00684B14"/>
    <w:rsid w:val="00685AA2"/>
    <w:rsid w:val="00687C0B"/>
    <w:rsid w:val="006900A6"/>
    <w:rsid w:val="00690462"/>
    <w:rsid w:val="00690EDC"/>
    <w:rsid w:val="00693101"/>
    <w:rsid w:val="0069569A"/>
    <w:rsid w:val="0069732F"/>
    <w:rsid w:val="00697FEA"/>
    <w:rsid w:val="006A09CB"/>
    <w:rsid w:val="006A3B2B"/>
    <w:rsid w:val="006A4222"/>
    <w:rsid w:val="006A514B"/>
    <w:rsid w:val="006A5877"/>
    <w:rsid w:val="006A6A93"/>
    <w:rsid w:val="006A7917"/>
    <w:rsid w:val="006B078B"/>
    <w:rsid w:val="006B163F"/>
    <w:rsid w:val="006B1A05"/>
    <w:rsid w:val="006B21F9"/>
    <w:rsid w:val="006B60D8"/>
    <w:rsid w:val="006B720D"/>
    <w:rsid w:val="006C00AE"/>
    <w:rsid w:val="006C0C3A"/>
    <w:rsid w:val="006C195F"/>
    <w:rsid w:val="006C2D8B"/>
    <w:rsid w:val="006C3065"/>
    <w:rsid w:val="006C6D63"/>
    <w:rsid w:val="006C7416"/>
    <w:rsid w:val="006C7593"/>
    <w:rsid w:val="006C79DF"/>
    <w:rsid w:val="006D1512"/>
    <w:rsid w:val="006D201D"/>
    <w:rsid w:val="006D24F2"/>
    <w:rsid w:val="006D40B6"/>
    <w:rsid w:val="006D5F1B"/>
    <w:rsid w:val="006D6077"/>
    <w:rsid w:val="006D61DC"/>
    <w:rsid w:val="006D67C9"/>
    <w:rsid w:val="006E0AE8"/>
    <w:rsid w:val="006E355E"/>
    <w:rsid w:val="006E4A4D"/>
    <w:rsid w:val="006E61B7"/>
    <w:rsid w:val="006E687B"/>
    <w:rsid w:val="006E7766"/>
    <w:rsid w:val="006F079C"/>
    <w:rsid w:val="006F1CF1"/>
    <w:rsid w:val="006F3922"/>
    <w:rsid w:val="006F3928"/>
    <w:rsid w:val="006F50AC"/>
    <w:rsid w:val="006F63E8"/>
    <w:rsid w:val="006F7390"/>
    <w:rsid w:val="0070000D"/>
    <w:rsid w:val="00700B52"/>
    <w:rsid w:val="00700D21"/>
    <w:rsid w:val="00702A96"/>
    <w:rsid w:val="00704213"/>
    <w:rsid w:val="007047CE"/>
    <w:rsid w:val="00707B6F"/>
    <w:rsid w:val="00707FA6"/>
    <w:rsid w:val="007109F0"/>
    <w:rsid w:val="00710AFF"/>
    <w:rsid w:val="00710F57"/>
    <w:rsid w:val="00713D4D"/>
    <w:rsid w:val="00714B4D"/>
    <w:rsid w:val="007170FE"/>
    <w:rsid w:val="00721474"/>
    <w:rsid w:val="00722523"/>
    <w:rsid w:val="00722C78"/>
    <w:rsid w:val="007239CC"/>
    <w:rsid w:val="007267FD"/>
    <w:rsid w:val="00726B2D"/>
    <w:rsid w:val="007273F6"/>
    <w:rsid w:val="00731116"/>
    <w:rsid w:val="0073269F"/>
    <w:rsid w:val="0073378F"/>
    <w:rsid w:val="0073766E"/>
    <w:rsid w:val="00737785"/>
    <w:rsid w:val="00737989"/>
    <w:rsid w:val="007405AB"/>
    <w:rsid w:val="00741A85"/>
    <w:rsid w:val="007438D5"/>
    <w:rsid w:val="0074601B"/>
    <w:rsid w:val="0074708C"/>
    <w:rsid w:val="00747DC0"/>
    <w:rsid w:val="00751D8B"/>
    <w:rsid w:val="007534EF"/>
    <w:rsid w:val="00756E1A"/>
    <w:rsid w:val="007571D4"/>
    <w:rsid w:val="00760279"/>
    <w:rsid w:val="00760325"/>
    <w:rsid w:val="0076116B"/>
    <w:rsid w:val="0076403B"/>
    <w:rsid w:val="007641E2"/>
    <w:rsid w:val="00764B2B"/>
    <w:rsid w:val="007652C1"/>
    <w:rsid w:val="0077175E"/>
    <w:rsid w:val="00774925"/>
    <w:rsid w:val="00775D3D"/>
    <w:rsid w:val="00775E60"/>
    <w:rsid w:val="007773BF"/>
    <w:rsid w:val="00780973"/>
    <w:rsid w:val="007813C9"/>
    <w:rsid w:val="00781584"/>
    <w:rsid w:val="00782030"/>
    <w:rsid w:val="00784162"/>
    <w:rsid w:val="007852E1"/>
    <w:rsid w:val="007856F6"/>
    <w:rsid w:val="00787361"/>
    <w:rsid w:val="00787E95"/>
    <w:rsid w:val="00791A0F"/>
    <w:rsid w:val="0079233F"/>
    <w:rsid w:val="0079588E"/>
    <w:rsid w:val="00797F00"/>
    <w:rsid w:val="007A3CEC"/>
    <w:rsid w:val="007A5874"/>
    <w:rsid w:val="007A6DEB"/>
    <w:rsid w:val="007B0561"/>
    <w:rsid w:val="007B2918"/>
    <w:rsid w:val="007B339F"/>
    <w:rsid w:val="007B5984"/>
    <w:rsid w:val="007C0451"/>
    <w:rsid w:val="007C0577"/>
    <w:rsid w:val="007C1233"/>
    <w:rsid w:val="007C25E5"/>
    <w:rsid w:val="007C2EAF"/>
    <w:rsid w:val="007C3786"/>
    <w:rsid w:val="007C53F1"/>
    <w:rsid w:val="007D072F"/>
    <w:rsid w:val="007D0CEC"/>
    <w:rsid w:val="007E06B2"/>
    <w:rsid w:val="007E0D18"/>
    <w:rsid w:val="007E1C9E"/>
    <w:rsid w:val="007E2951"/>
    <w:rsid w:val="007E2AC2"/>
    <w:rsid w:val="007E3489"/>
    <w:rsid w:val="007E4A33"/>
    <w:rsid w:val="007F1DCF"/>
    <w:rsid w:val="007F44B4"/>
    <w:rsid w:val="007F4760"/>
    <w:rsid w:val="007F557F"/>
    <w:rsid w:val="007F565D"/>
    <w:rsid w:val="007F5BBF"/>
    <w:rsid w:val="007F6379"/>
    <w:rsid w:val="007F6906"/>
    <w:rsid w:val="007F6961"/>
    <w:rsid w:val="007F6F33"/>
    <w:rsid w:val="007F72EC"/>
    <w:rsid w:val="007F7440"/>
    <w:rsid w:val="007F7539"/>
    <w:rsid w:val="00800ECC"/>
    <w:rsid w:val="0080106B"/>
    <w:rsid w:val="00803EE9"/>
    <w:rsid w:val="00806B8E"/>
    <w:rsid w:val="00810756"/>
    <w:rsid w:val="0081274C"/>
    <w:rsid w:val="008141B2"/>
    <w:rsid w:val="00821E35"/>
    <w:rsid w:val="00824E9A"/>
    <w:rsid w:val="00825330"/>
    <w:rsid w:val="00833BD6"/>
    <w:rsid w:val="00834881"/>
    <w:rsid w:val="00836279"/>
    <w:rsid w:val="008377D6"/>
    <w:rsid w:val="00840220"/>
    <w:rsid w:val="00842BFE"/>
    <w:rsid w:val="00843755"/>
    <w:rsid w:val="00844ACC"/>
    <w:rsid w:val="008456DF"/>
    <w:rsid w:val="00846E7F"/>
    <w:rsid w:val="00850712"/>
    <w:rsid w:val="00855307"/>
    <w:rsid w:val="008602A0"/>
    <w:rsid w:val="00861AB4"/>
    <w:rsid w:val="008629C5"/>
    <w:rsid w:val="00864725"/>
    <w:rsid w:val="00871BAA"/>
    <w:rsid w:val="00874729"/>
    <w:rsid w:val="00882279"/>
    <w:rsid w:val="00882617"/>
    <w:rsid w:val="00882D95"/>
    <w:rsid w:val="00883262"/>
    <w:rsid w:val="0088397B"/>
    <w:rsid w:val="00883A95"/>
    <w:rsid w:val="00884935"/>
    <w:rsid w:val="00885299"/>
    <w:rsid w:val="008876D9"/>
    <w:rsid w:val="00887F79"/>
    <w:rsid w:val="00892D38"/>
    <w:rsid w:val="008933EE"/>
    <w:rsid w:val="00893EB9"/>
    <w:rsid w:val="008954D6"/>
    <w:rsid w:val="008956AE"/>
    <w:rsid w:val="00896CA2"/>
    <w:rsid w:val="008975CF"/>
    <w:rsid w:val="008A24E5"/>
    <w:rsid w:val="008A294D"/>
    <w:rsid w:val="008A34CD"/>
    <w:rsid w:val="008A351B"/>
    <w:rsid w:val="008A4609"/>
    <w:rsid w:val="008A76B5"/>
    <w:rsid w:val="008B06B5"/>
    <w:rsid w:val="008B11E1"/>
    <w:rsid w:val="008B2216"/>
    <w:rsid w:val="008B2399"/>
    <w:rsid w:val="008B261E"/>
    <w:rsid w:val="008B2CD1"/>
    <w:rsid w:val="008B2F74"/>
    <w:rsid w:val="008B3E8F"/>
    <w:rsid w:val="008B3F1A"/>
    <w:rsid w:val="008B4309"/>
    <w:rsid w:val="008B522A"/>
    <w:rsid w:val="008B7830"/>
    <w:rsid w:val="008C22A2"/>
    <w:rsid w:val="008C3E17"/>
    <w:rsid w:val="008C4DCC"/>
    <w:rsid w:val="008D0F27"/>
    <w:rsid w:val="008D1580"/>
    <w:rsid w:val="008D45B1"/>
    <w:rsid w:val="008D6F8E"/>
    <w:rsid w:val="008E165D"/>
    <w:rsid w:val="008E25BA"/>
    <w:rsid w:val="008E3A86"/>
    <w:rsid w:val="008E4B75"/>
    <w:rsid w:val="008E4EEF"/>
    <w:rsid w:val="008E5E4A"/>
    <w:rsid w:val="008E72E9"/>
    <w:rsid w:val="008F084F"/>
    <w:rsid w:val="008F19EE"/>
    <w:rsid w:val="008F2A92"/>
    <w:rsid w:val="008F311A"/>
    <w:rsid w:val="008F3BB9"/>
    <w:rsid w:val="008F57EA"/>
    <w:rsid w:val="008F58DD"/>
    <w:rsid w:val="008F6240"/>
    <w:rsid w:val="008F6B06"/>
    <w:rsid w:val="008F741C"/>
    <w:rsid w:val="00910D52"/>
    <w:rsid w:val="009116FF"/>
    <w:rsid w:val="00911B82"/>
    <w:rsid w:val="009121C0"/>
    <w:rsid w:val="00915722"/>
    <w:rsid w:val="00920A5C"/>
    <w:rsid w:val="009250C1"/>
    <w:rsid w:val="0092529D"/>
    <w:rsid w:val="00931B86"/>
    <w:rsid w:val="009321C3"/>
    <w:rsid w:val="00932E70"/>
    <w:rsid w:val="00933570"/>
    <w:rsid w:val="00933937"/>
    <w:rsid w:val="009342A3"/>
    <w:rsid w:val="00940223"/>
    <w:rsid w:val="009406E9"/>
    <w:rsid w:val="00940D52"/>
    <w:rsid w:val="009452AA"/>
    <w:rsid w:val="009517D3"/>
    <w:rsid w:val="00951A8C"/>
    <w:rsid w:val="00953106"/>
    <w:rsid w:val="00954AF5"/>
    <w:rsid w:val="0095535D"/>
    <w:rsid w:val="00955A89"/>
    <w:rsid w:val="00955BA8"/>
    <w:rsid w:val="00956860"/>
    <w:rsid w:val="00956868"/>
    <w:rsid w:val="009600C8"/>
    <w:rsid w:val="009610EC"/>
    <w:rsid w:val="0096167B"/>
    <w:rsid w:val="00961D5A"/>
    <w:rsid w:val="00961E2B"/>
    <w:rsid w:val="009620D2"/>
    <w:rsid w:val="00963BF8"/>
    <w:rsid w:val="009658F7"/>
    <w:rsid w:val="00970C22"/>
    <w:rsid w:val="009721DB"/>
    <w:rsid w:val="0097305B"/>
    <w:rsid w:val="009734FF"/>
    <w:rsid w:val="009740F5"/>
    <w:rsid w:val="00974949"/>
    <w:rsid w:val="00977429"/>
    <w:rsid w:val="00983523"/>
    <w:rsid w:val="00983D2F"/>
    <w:rsid w:val="00984F6D"/>
    <w:rsid w:val="00986CCC"/>
    <w:rsid w:val="0099103B"/>
    <w:rsid w:val="00991151"/>
    <w:rsid w:val="009913F4"/>
    <w:rsid w:val="00991C9E"/>
    <w:rsid w:val="009920E2"/>
    <w:rsid w:val="00993FDA"/>
    <w:rsid w:val="00995CCC"/>
    <w:rsid w:val="00996859"/>
    <w:rsid w:val="009A2B19"/>
    <w:rsid w:val="009A3863"/>
    <w:rsid w:val="009A38A8"/>
    <w:rsid w:val="009A3D50"/>
    <w:rsid w:val="009A677F"/>
    <w:rsid w:val="009A71E0"/>
    <w:rsid w:val="009A7A8A"/>
    <w:rsid w:val="009A7BA3"/>
    <w:rsid w:val="009B2536"/>
    <w:rsid w:val="009B263D"/>
    <w:rsid w:val="009B3A66"/>
    <w:rsid w:val="009B3A9B"/>
    <w:rsid w:val="009B480F"/>
    <w:rsid w:val="009B5A70"/>
    <w:rsid w:val="009C1902"/>
    <w:rsid w:val="009C2EA0"/>
    <w:rsid w:val="009C4579"/>
    <w:rsid w:val="009C6AC8"/>
    <w:rsid w:val="009C6D22"/>
    <w:rsid w:val="009D108F"/>
    <w:rsid w:val="009D142B"/>
    <w:rsid w:val="009D2071"/>
    <w:rsid w:val="009D502B"/>
    <w:rsid w:val="009D535E"/>
    <w:rsid w:val="009E20AE"/>
    <w:rsid w:val="009E5458"/>
    <w:rsid w:val="009E75C4"/>
    <w:rsid w:val="009E7E2F"/>
    <w:rsid w:val="009F08D6"/>
    <w:rsid w:val="009F186A"/>
    <w:rsid w:val="009F2732"/>
    <w:rsid w:val="009F44B5"/>
    <w:rsid w:val="009F4FE3"/>
    <w:rsid w:val="00A01687"/>
    <w:rsid w:val="00A01A96"/>
    <w:rsid w:val="00A0314B"/>
    <w:rsid w:val="00A03A06"/>
    <w:rsid w:val="00A04C03"/>
    <w:rsid w:val="00A052AB"/>
    <w:rsid w:val="00A05F3E"/>
    <w:rsid w:val="00A061E4"/>
    <w:rsid w:val="00A078A0"/>
    <w:rsid w:val="00A07BA0"/>
    <w:rsid w:val="00A121CC"/>
    <w:rsid w:val="00A12ED4"/>
    <w:rsid w:val="00A131F6"/>
    <w:rsid w:val="00A1553B"/>
    <w:rsid w:val="00A15DA5"/>
    <w:rsid w:val="00A16025"/>
    <w:rsid w:val="00A16345"/>
    <w:rsid w:val="00A171A8"/>
    <w:rsid w:val="00A21B55"/>
    <w:rsid w:val="00A22D34"/>
    <w:rsid w:val="00A23180"/>
    <w:rsid w:val="00A23A8A"/>
    <w:rsid w:val="00A23B55"/>
    <w:rsid w:val="00A26943"/>
    <w:rsid w:val="00A26FE6"/>
    <w:rsid w:val="00A34168"/>
    <w:rsid w:val="00A341A4"/>
    <w:rsid w:val="00A34A71"/>
    <w:rsid w:val="00A36C89"/>
    <w:rsid w:val="00A37B03"/>
    <w:rsid w:val="00A435DF"/>
    <w:rsid w:val="00A44319"/>
    <w:rsid w:val="00A45F7E"/>
    <w:rsid w:val="00A46677"/>
    <w:rsid w:val="00A46928"/>
    <w:rsid w:val="00A501F7"/>
    <w:rsid w:val="00A530C5"/>
    <w:rsid w:val="00A54094"/>
    <w:rsid w:val="00A545B9"/>
    <w:rsid w:val="00A55144"/>
    <w:rsid w:val="00A62929"/>
    <w:rsid w:val="00A6393B"/>
    <w:rsid w:val="00A65015"/>
    <w:rsid w:val="00A66489"/>
    <w:rsid w:val="00A7023A"/>
    <w:rsid w:val="00A7047E"/>
    <w:rsid w:val="00A719B6"/>
    <w:rsid w:val="00A7360E"/>
    <w:rsid w:val="00A753ED"/>
    <w:rsid w:val="00A76755"/>
    <w:rsid w:val="00A76C06"/>
    <w:rsid w:val="00A852A1"/>
    <w:rsid w:val="00A8538E"/>
    <w:rsid w:val="00A86038"/>
    <w:rsid w:val="00A868C0"/>
    <w:rsid w:val="00A86C4C"/>
    <w:rsid w:val="00A86D91"/>
    <w:rsid w:val="00A87081"/>
    <w:rsid w:val="00A94F0B"/>
    <w:rsid w:val="00AA0BDF"/>
    <w:rsid w:val="00AA162C"/>
    <w:rsid w:val="00AA3B5C"/>
    <w:rsid w:val="00AA4E5D"/>
    <w:rsid w:val="00AA550F"/>
    <w:rsid w:val="00AB1AC3"/>
    <w:rsid w:val="00AB2CEB"/>
    <w:rsid w:val="00AB6633"/>
    <w:rsid w:val="00AB6702"/>
    <w:rsid w:val="00AC271B"/>
    <w:rsid w:val="00AC27CD"/>
    <w:rsid w:val="00AC2CC5"/>
    <w:rsid w:val="00AC2CF7"/>
    <w:rsid w:val="00AC5C08"/>
    <w:rsid w:val="00AC641A"/>
    <w:rsid w:val="00AC6C6D"/>
    <w:rsid w:val="00AD0B29"/>
    <w:rsid w:val="00AD0F1F"/>
    <w:rsid w:val="00AD2F12"/>
    <w:rsid w:val="00AD3D5A"/>
    <w:rsid w:val="00AD5E26"/>
    <w:rsid w:val="00AD6559"/>
    <w:rsid w:val="00AD6732"/>
    <w:rsid w:val="00AD692C"/>
    <w:rsid w:val="00AD740B"/>
    <w:rsid w:val="00AE2243"/>
    <w:rsid w:val="00AE28AC"/>
    <w:rsid w:val="00AE3D7A"/>
    <w:rsid w:val="00AE3DEB"/>
    <w:rsid w:val="00AE704D"/>
    <w:rsid w:val="00AE7E88"/>
    <w:rsid w:val="00AF3DBA"/>
    <w:rsid w:val="00AF4CF3"/>
    <w:rsid w:val="00AF6BAE"/>
    <w:rsid w:val="00B018AB"/>
    <w:rsid w:val="00B02965"/>
    <w:rsid w:val="00B02996"/>
    <w:rsid w:val="00B0353E"/>
    <w:rsid w:val="00B05A14"/>
    <w:rsid w:val="00B06C28"/>
    <w:rsid w:val="00B14ECB"/>
    <w:rsid w:val="00B16A84"/>
    <w:rsid w:val="00B23FAC"/>
    <w:rsid w:val="00B2452F"/>
    <w:rsid w:val="00B249CF"/>
    <w:rsid w:val="00B26847"/>
    <w:rsid w:val="00B275CB"/>
    <w:rsid w:val="00B30BB8"/>
    <w:rsid w:val="00B30C92"/>
    <w:rsid w:val="00B30CD8"/>
    <w:rsid w:val="00B316BD"/>
    <w:rsid w:val="00B317D7"/>
    <w:rsid w:val="00B31EB6"/>
    <w:rsid w:val="00B3339B"/>
    <w:rsid w:val="00B336C1"/>
    <w:rsid w:val="00B35672"/>
    <w:rsid w:val="00B35C3D"/>
    <w:rsid w:val="00B367C0"/>
    <w:rsid w:val="00B40F00"/>
    <w:rsid w:val="00B42998"/>
    <w:rsid w:val="00B432E7"/>
    <w:rsid w:val="00B43A13"/>
    <w:rsid w:val="00B43F63"/>
    <w:rsid w:val="00B441E1"/>
    <w:rsid w:val="00B467B5"/>
    <w:rsid w:val="00B4775E"/>
    <w:rsid w:val="00B47F35"/>
    <w:rsid w:val="00B5189B"/>
    <w:rsid w:val="00B52C95"/>
    <w:rsid w:val="00B53928"/>
    <w:rsid w:val="00B55114"/>
    <w:rsid w:val="00B57164"/>
    <w:rsid w:val="00B611A0"/>
    <w:rsid w:val="00B61264"/>
    <w:rsid w:val="00B61677"/>
    <w:rsid w:val="00B6489D"/>
    <w:rsid w:val="00B65660"/>
    <w:rsid w:val="00B6649E"/>
    <w:rsid w:val="00B666DE"/>
    <w:rsid w:val="00B71E0F"/>
    <w:rsid w:val="00B74682"/>
    <w:rsid w:val="00B760AA"/>
    <w:rsid w:val="00B80B27"/>
    <w:rsid w:val="00B81842"/>
    <w:rsid w:val="00B82AD3"/>
    <w:rsid w:val="00B82E34"/>
    <w:rsid w:val="00B830BF"/>
    <w:rsid w:val="00B845AB"/>
    <w:rsid w:val="00B9073E"/>
    <w:rsid w:val="00B919D2"/>
    <w:rsid w:val="00B9243A"/>
    <w:rsid w:val="00B92517"/>
    <w:rsid w:val="00B9279A"/>
    <w:rsid w:val="00B94078"/>
    <w:rsid w:val="00B96CA7"/>
    <w:rsid w:val="00B97431"/>
    <w:rsid w:val="00B975D0"/>
    <w:rsid w:val="00B97933"/>
    <w:rsid w:val="00BA4378"/>
    <w:rsid w:val="00BA67CD"/>
    <w:rsid w:val="00BB07B8"/>
    <w:rsid w:val="00BB27EB"/>
    <w:rsid w:val="00BB3DD5"/>
    <w:rsid w:val="00BB4788"/>
    <w:rsid w:val="00BB5172"/>
    <w:rsid w:val="00BB6F2E"/>
    <w:rsid w:val="00BC6271"/>
    <w:rsid w:val="00BC6531"/>
    <w:rsid w:val="00BC6BDD"/>
    <w:rsid w:val="00BD13F0"/>
    <w:rsid w:val="00BD29A9"/>
    <w:rsid w:val="00BD2F9C"/>
    <w:rsid w:val="00BD32D9"/>
    <w:rsid w:val="00BD4E91"/>
    <w:rsid w:val="00BD6373"/>
    <w:rsid w:val="00BD7079"/>
    <w:rsid w:val="00BD7632"/>
    <w:rsid w:val="00BE05ED"/>
    <w:rsid w:val="00BE086C"/>
    <w:rsid w:val="00BE0A18"/>
    <w:rsid w:val="00BE0F19"/>
    <w:rsid w:val="00BE2238"/>
    <w:rsid w:val="00BE63F1"/>
    <w:rsid w:val="00BE6EBD"/>
    <w:rsid w:val="00BE7C44"/>
    <w:rsid w:val="00BF215E"/>
    <w:rsid w:val="00BF5610"/>
    <w:rsid w:val="00C00C2A"/>
    <w:rsid w:val="00C01362"/>
    <w:rsid w:val="00C02C49"/>
    <w:rsid w:val="00C05692"/>
    <w:rsid w:val="00C05CB3"/>
    <w:rsid w:val="00C10B26"/>
    <w:rsid w:val="00C124C8"/>
    <w:rsid w:val="00C12690"/>
    <w:rsid w:val="00C15C43"/>
    <w:rsid w:val="00C15C8C"/>
    <w:rsid w:val="00C15DE7"/>
    <w:rsid w:val="00C207EE"/>
    <w:rsid w:val="00C225DD"/>
    <w:rsid w:val="00C24F0F"/>
    <w:rsid w:val="00C30846"/>
    <w:rsid w:val="00C322B4"/>
    <w:rsid w:val="00C33E9A"/>
    <w:rsid w:val="00C4008E"/>
    <w:rsid w:val="00C40111"/>
    <w:rsid w:val="00C40D55"/>
    <w:rsid w:val="00C41814"/>
    <w:rsid w:val="00C432C1"/>
    <w:rsid w:val="00C45588"/>
    <w:rsid w:val="00C46BF7"/>
    <w:rsid w:val="00C47AC6"/>
    <w:rsid w:val="00C52EA9"/>
    <w:rsid w:val="00C53941"/>
    <w:rsid w:val="00C54987"/>
    <w:rsid w:val="00C568E7"/>
    <w:rsid w:val="00C5747A"/>
    <w:rsid w:val="00C61756"/>
    <w:rsid w:val="00C61C47"/>
    <w:rsid w:val="00C621A4"/>
    <w:rsid w:val="00C64AD0"/>
    <w:rsid w:val="00C664BD"/>
    <w:rsid w:val="00C7012F"/>
    <w:rsid w:val="00C71AB7"/>
    <w:rsid w:val="00C72E76"/>
    <w:rsid w:val="00C76114"/>
    <w:rsid w:val="00C76AE3"/>
    <w:rsid w:val="00C76D44"/>
    <w:rsid w:val="00C772CF"/>
    <w:rsid w:val="00C7792D"/>
    <w:rsid w:val="00C80ED1"/>
    <w:rsid w:val="00C832A2"/>
    <w:rsid w:val="00C833DD"/>
    <w:rsid w:val="00C84383"/>
    <w:rsid w:val="00C929C9"/>
    <w:rsid w:val="00C94CC9"/>
    <w:rsid w:val="00CA0520"/>
    <w:rsid w:val="00CA31F5"/>
    <w:rsid w:val="00CB11F7"/>
    <w:rsid w:val="00CB376E"/>
    <w:rsid w:val="00CB48C6"/>
    <w:rsid w:val="00CB5B1C"/>
    <w:rsid w:val="00CB5C07"/>
    <w:rsid w:val="00CB6CD6"/>
    <w:rsid w:val="00CC1C81"/>
    <w:rsid w:val="00CC3282"/>
    <w:rsid w:val="00CC5100"/>
    <w:rsid w:val="00CC633A"/>
    <w:rsid w:val="00CC643D"/>
    <w:rsid w:val="00CC7E2A"/>
    <w:rsid w:val="00CC7E41"/>
    <w:rsid w:val="00CD0E97"/>
    <w:rsid w:val="00CD3755"/>
    <w:rsid w:val="00CD4DBC"/>
    <w:rsid w:val="00CD743F"/>
    <w:rsid w:val="00CE1C09"/>
    <w:rsid w:val="00CE4210"/>
    <w:rsid w:val="00CF0418"/>
    <w:rsid w:val="00CF0CC3"/>
    <w:rsid w:val="00CF5827"/>
    <w:rsid w:val="00CF5B4E"/>
    <w:rsid w:val="00D003B9"/>
    <w:rsid w:val="00D01A8B"/>
    <w:rsid w:val="00D0248C"/>
    <w:rsid w:val="00D07404"/>
    <w:rsid w:val="00D11053"/>
    <w:rsid w:val="00D129EF"/>
    <w:rsid w:val="00D139A5"/>
    <w:rsid w:val="00D143F0"/>
    <w:rsid w:val="00D161B5"/>
    <w:rsid w:val="00D1793C"/>
    <w:rsid w:val="00D17ED3"/>
    <w:rsid w:val="00D208E6"/>
    <w:rsid w:val="00D213E8"/>
    <w:rsid w:val="00D2381C"/>
    <w:rsid w:val="00D257D5"/>
    <w:rsid w:val="00D26761"/>
    <w:rsid w:val="00D30F45"/>
    <w:rsid w:val="00D31931"/>
    <w:rsid w:val="00D37606"/>
    <w:rsid w:val="00D41692"/>
    <w:rsid w:val="00D41818"/>
    <w:rsid w:val="00D46DCC"/>
    <w:rsid w:val="00D47832"/>
    <w:rsid w:val="00D51609"/>
    <w:rsid w:val="00D519CA"/>
    <w:rsid w:val="00D53432"/>
    <w:rsid w:val="00D53C0A"/>
    <w:rsid w:val="00D54083"/>
    <w:rsid w:val="00D54A8D"/>
    <w:rsid w:val="00D6046B"/>
    <w:rsid w:val="00D627A4"/>
    <w:rsid w:val="00D64A2D"/>
    <w:rsid w:val="00D660DF"/>
    <w:rsid w:val="00D677B8"/>
    <w:rsid w:val="00D67E21"/>
    <w:rsid w:val="00D7185C"/>
    <w:rsid w:val="00D72603"/>
    <w:rsid w:val="00D73041"/>
    <w:rsid w:val="00D73FE6"/>
    <w:rsid w:val="00D74656"/>
    <w:rsid w:val="00D7520E"/>
    <w:rsid w:val="00D7660E"/>
    <w:rsid w:val="00D8096F"/>
    <w:rsid w:val="00D813F9"/>
    <w:rsid w:val="00D82272"/>
    <w:rsid w:val="00D848FA"/>
    <w:rsid w:val="00D86F02"/>
    <w:rsid w:val="00D90DC4"/>
    <w:rsid w:val="00D921D4"/>
    <w:rsid w:val="00D973B9"/>
    <w:rsid w:val="00DA0075"/>
    <w:rsid w:val="00DA03B2"/>
    <w:rsid w:val="00DA5337"/>
    <w:rsid w:val="00DA5532"/>
    <w:rsid w:val="00DA5775"/>
    <w:rsid w:val="00DB13C0"/>
    <w:rsid w:val="00DB2AAE"/>
    <w:rsid w:val="00DB3B5F"/>
    <w:rsid w:val="00DB41E5"/>
    <w:rsid w:val="00DB4414"/>
    <w:rsid w:val="00DB49DF"/>
    <w:rsid w:val="00DB4A90"/>
    <w:rsid w:val="00DB6003"/>
    <w:rsid w:val="00DC048A"/>
    <w:rsid w:val="00DC087A"/>
    <w:rsid w:val="00DC2A75"/>
    <w:rsid w:val="00DC42BB"/>
    <w:rsid w:val="00DC5ADE"/>
    <w:rsid w:val="00DC6C69"/>
    <w:rsid w:val="00DC78A7"/>
    <w:rsid w:val="00DC7E83"/>
    <w:rsid w:val="00DD0EAF"/>
    <w:rsid w:val="00DD34CB"/>
    <w:rsid w:val="00DD3FAC"/>
    <w:rsid w:val="00DD4D65"/>
    <w:rsid w:val="00DD5281"/>
    <w:rsid w:val="00DD5908"/>
    <w:rsid w:val="00DD5CD7"/>
    <w:rsid w:val="00DE0195"/>
    <w:rsid w:val="00DE03CB"/>
    <w:rsid w:val="00DE07CD"/>
    <w:rsid w:val="00DE0C30"/>
    <w:rsid w:val="00DE48B9"/>
    <w:rsid w:val="00DE502B"/>
    <w:rsid w:val="00DE7676"/>
    <w:rsid w:val="00DE771C"/>
    <w:rsid w:val="00DE7E5B"/>
    <w:rsid w:val="00DE7FA9"/>
    <w:rsid w:val="00DF1DED"/>
    <w:rsid w:val="00DF243F"/>
    <w:rsid w:val="00DF27B3"/>
    <w:rsid w:val="00DF3537"/>
    <w:rsid w:val="00DF37F2"/>
    <w:rsid w:val="00DF452C"/>
    <w:rsid w:val="00DF67A2"/>
    <w:rsid w:val="00E028F1"/>
    <w:rsid w:val="00E038DE"/>
    <w:rsid w:val="00E05D1E"/>
    <w:rsid w:val="00E07D3F"/>
    <w:rsid w:val="00E11A34"/>
    <w:rsid w:val="00E11A42"/>
    <w:rsid w:val="00E1242C"/>
    <w:rsid w:val="00E12D04"/>
    <w:rsid w:val="00E13A1C"/>
    <w:rsid w:val="00E14FE4"/>
    <w:rsid w:val="00E15353"/>
    <w:rsid w:val="00E16F5C"/>
    <w:rsid w:val="00E1771F"/>
    <w:rsid w:val="00E177AA"/>
    <w:rsid w:val="00E23F22"/>
    <w:rsid w:val="00E24A94"/>
    <w:rsid w:val="00E24F72"/>
    <w:rsid w:val="00E257A3"/>
    <w:rsid w:val="00E25E2E"/>
    <w:rsid w:val="00E266E5"/>
    <w:rsid w:val="00E269D5"/>
    <w:rsid w:val="00E306C8"/>
    <w:rsid w:val="00E307B8"/>
    <w:rsid w:val="00E35339"/>
    <w:rsid w:val="00E35BAD"/>
    <w:rsid w:val="00E37639"/>
    <w:rsid w:val="00E376F7"/>
    <w:rsid w:val="00E3797E"/>
    <w:rsid w:val="00E402C5"/>
    <w:rsid w:val="00E42AA4"/>
    <w:rsid w:val="00E47BD9"/>
    <w:rsid w:val="00E53AB8"/>
    <w:rsid w:val="00E55B9C"/>
    <w:rsid w:val="00E6173D"/>
    <w:rsid w:val="00E67120"/>
    <w:rsid w:val="00E70334"/>
    <w:rsid w:val="00E7147D"/>
    <w:rsid w:val="00E71D83"/>
    <w:rsid w:val="00E74572"/>
    <w:rsid w:val="00E76D64"/>
    <w:rsid w:val="00E7717C"/>
    <w:rsid w:val="00E80590"/>
    <w:rsid w:val="00E81614"/>
    <w:rsid w:val="00E81B98"/>
    <w:rsid w:val="00E81E30"/>
    <w:rsid w:val="00E87410"/>
    <w:rsid w:val="00E945D6"/>
    <w:rsid w:val="00E96486"/>
    <w:rsid w:val="00EA10FB"/>
    <w:rsid w:val="00EA3F61"/>
    <w:rsid w:val="00EA5ADE"/>
    <w:rsid w:val="00EA6B82"/>
    <w:rsid w:val="00EA6D9F"/>
    <w:rsid w:val="00EB425E"/>
    <w:rsid w:val="00EB5EEF"/>
    <w:rsid w:val="00EB5F27"/>
    <w:rsid w:val="00EC124D"/>
    <w:rsid w:val="00EC1BD7"/>
    <w:rsid w:val="00EC2B27"/>
    <w:rsid w:val="00EC308B"/>
    <w:rsid w:val="00EC36FD"/>
    <w:rsid w:val="00EC463A"/>
    <w:rsid w:val="00EC63C9"/>
    <w:rsid w:val="00EC6F3A"/>
    <w:rsid w:val="00EC7242"/>
    <w:rsid w:val="00ED163E"/>
    <w:rsid w:val="00ED1D88"/>
    <w:rsid w:val="00ED235F"/>
    <w:rsid w:val="00ED267B"/>
    <w:rsid w:val="00ED2E3E"/>
    <w:rsid w:val="00ED458D"/>
    <w:rsid w:val="00ED64F0"/>
    <w:rsid w:val="00ED70CF"/>
    <w:rsid w:val="00ED7B99"/>
    <w:rsid w:val="00ED7DF5"/>
    <w:rsid w:val="00EE1A2C"/>
    <w:rsid w:val="00EE1E96"/>
    <w:rsid w:val="00EE3444"/>
    <w:rsid w:val="00EE44E5"/>
    <w:rsid w:val="00EF0C82"/>
    <w:rsid w:val="00EF525E"/>
    <w:rsid w:val="00EF68BE"/>
    <w:rsid w:val="00EF70C0"/>
    <w:rsid w:val="00F004E6"/>
    <w:rsid w:val="00F028E0"/>
    <w:rsid w:val="00F03054"/>
    <w:rsid w:val="00F057D9"/>
    <w:rsid w:val="00F074FA"/>
    <w:rsid w:val="00F11D79"/>
    <w:rsid w:val="00F143AF"/>
    <w:rsid w:val="00F14B4C"/>
    <w:rsid w:val="00F1693B"/>
    <w:rsid w:val="00F1793F"/>
    <w:rsid w:val="00F20CC2"/>
    <w:rsid w:val="00F21A3A"/>
    <w:rsid w:val="00F255F0"/>
    <w:rsid w:val="00F25F37"/>
    <w:rsid w:val="00F302CB"/>
    <w:rsid w:val="00F30AA8"/>
    <w:rsid w:val="00F338D6"/>
    <w:rsid w:val="00F3394E"/>
    <w:rsid w:val="00F35D98"/>
    <w:rsid w:val="00F36F76"/>
    <w:rsid w:val="00F400F7"/>
    <w:rsid w:val="00F40349"/>
    <w:rsid w:val="00F40599"/>
    <w:rsid w:val="00F40BBC"/>
    <w:rsid w:val="00F42500"/>
    <w:rsid w:val="00F42E01"/>
    <w:rsid w:val="00F43D1C"/>
    <w:rsid w:val="00F44998"/>
    <w:rsid w:val="00F44C0A"/>
    <w:rsid w:val="00F507AA"/>
    <w:rsid w:val="00F52919"/>
    <w:rsid w:val="00F533D3"/>
    <w:rsid w:val="00F64A23"/>
    <w:rsid w:val="00F70625"/>
    <w:rsid w:val="00F71826"/>
    <w:rsid w:val="00F718FE"/>
    <w:rsid w:val="00F732A6"/>
    <w:rsid w:val="00F735E3"/>
    <w:rsid w:val="00F743F4"/>
    <w:rsid w:val="00F76133"/>
    <w:rsid w:val="00F76731"/>
    <w:rsid w:val="00F77A9F"/>
    <w:rsid w:val="00F81645"/>
    <w:rsid w:val="00F8218E"/>
    <w:rsid w:val="00F8522E"/>
    <w:rsid w:val="00F90F4A"/>
    <w:rsid w:val="00F9790F"/>
    <w:rsid w:val="00FA102B"/>
    <w:rsid w:val="00FA141E"/>
    <w:rsid w:val="00FA2417"/>
    <w:rsid w:val="00FA2ABD"/>
    <w:rsid w:val="00FA7760"/>
    <w:rsid w:val="00FB0997"/>
    <w:rsid w:val="00FB3454"/>
    <w:rsid w:val="00FB3A9F"/>
    <w:rsid w:val="00FB4D7A"/>
    <w:rsid w:val="00FB5E0B"/>
    <w:rsid w:val="00FB6488"/>
    <w:rsid w:val="00FC2592"/>
    <w:rsid w:val="00FC2FEF"/>
    <w:rsid w:val="00FC34FF"/>
    <w:rsid w:val="00FC46A5"/>
    <w:rsid w:val="00FC4C6D"/>
    <w:rsid w:val="00FC55E1"/>
    <w:rsid w:val="00FC6AFC"/>
    <w:rsid w:val="00FC6B77"/>
    <w:rsid w:val="00FD0CA3"/>
    <w:rsid w:val="00FD2BB3"/>
    <w:rsid w:val="00FD34AC"/>
    <w:rsid w:val="00FD4333"/>
    <w:rsid w:val="00FD5AEA"/>
    <w:rsid w:val="00FE5637"/>
    <w:rsid w:val="00FE62C4"/>
    <w:rsid w:val="00FE7139"/>
    <w:rsid w:val="00FE7187"/>
    <w:rsid w:val="00FE7BD8"/>
    <w:rsid w:val="00FF0241"/>
    <w:rsid w:val="00FF10EF"/>
    <w:rsid w:val="00FF11BD"/>
    <w:rsid w:val="00FF20DA"/>
    <w:rsid w:val="00FF239B"/>
    <w:rsid w:val="00FF2AC6"/>
    <w:rsid w:val="00FF2BB1"/>
    <w:rsid w:val="00FF2C7F"/>
    <w:rsid w:val="00FF3D78"/>
    <w:rsid w:val="00FF3D8E"/>
    <w:rsid w:val="00FF4DC0"/>
    <w:rsid w:val="00FF61DB"/>
    <w:rsid w:val="00FF65A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1">
    <w:name w:val="heading 1"/>
    <w:basedOn w:val="Normalny"/>
    <w:next w:val="Normalny"/>
    <w:link w:val="Nagwek1Znak"/>
    <w:uiPriority w:val="9"/>
    <w:qFormat/>
    <w:rsid w:val="00A545B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0">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uiPriority w:val="34"/>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uiPriority w:val="99"/>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 w:type="paragraph" w:styleId="HTML-wstpniesformatowany">
    <w:name w:val="HTML Preformatted"/>
    <w:basedOn w:val="Normalny"/>
    <w:link w:val="HTML-wstpniesformatowanyZnak"/>
    <w:uiPriority w:val="99"/>
    <w:semiHidden/>
    <w:unhideWhenUsed/>
    <w:rsid w:val="00596A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596AE6"/>
    <w:rPr>
      <w:rFonts w:ascii="Courier New" w:eastAsia="Times New Roman" w:hAnsi="Courier New" w:cs="Courier New"/>
    </w:rPr>
  </w:style>
  <w:style w:type="character" w:customStyle="1" w:styleId="Nagwek1Znak">
    <w:name w:val="Nagłówek 1 Znak"/>
    <w:basedOn w:val="Domylnaczcionkaakapitu"/>
    <w:link w:val="Nagwek1"/>
    <w:uiPriority w:val="9"/>
    <w:rsid w:val="00A545B9"/>
    <w:rPr>
      <w:rFonts w:asciiTheme="majorHAnsi" w:eastAsiaTheme="majorEastAsia" w:hAnsiTheme="majorHAnsi" w:cstheme="majorBidi"/>
      <w:b/>
      <w:bCs/>
      <w:color w:val="365F91" w:themeColor="accent1" w:themeShade="BF"/>
      <w:kern w:val="1"/>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1">
    <w:name w:val="heading 1"/>
    <w:basedOn w:val="Normalny"/>
    <w:next w:val="Normalny"/>
    <w:link w:val="Nagwek1Znak"/>
    <w:uiPriority w:val="9"/>
    <w:qFormat/>
    <w:rsid w:val="00A545B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0">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uiPriority w:val="34"/>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uiPriority w:val="99"/>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 w:type="paragraph" w:styleId="HTML-wstpniesformatowany">
    <w:name w:val="HTML Preformatted"/>
    <w:basedOn w:val="Normalny"/>
    <w:link w:val="HTML-wstpniesformatowanyZnak"/>
    <w:uiPriority w:val="99"/>
    <w:semiHidden/>
    <w:unhideWhenUsed/>
    <w:rsid w:val="00596A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596AE6"/>
    <w:rPr>
      <w:rFonts w:ascii="Courier New" w:eastAsia="Times New Roman" w:hAnsi="Courier New" w:cs="Courier New"/>
    </w:rPr>
  </w:style>
  <w:style w:type="character" w:customStyle="1" w:styleId="Nagwek1Znak">
    <w:name w:val="Nagłówek 1 Znak"/>
    <w:basedOn w:val="Domylnaczcionkaakapitu"/>
    <w:link w:val="Nagwek1"/>
    <w:uiPriority w:val="9"/>
    <w:rsid w:val="00A545B9"/>
    <w:rPr>
      <w:rFonts w:asciiTheme="majorHAnsi" w:eastAsiaTheme="majorEastAsia" w:hAnsiTheme="majorHAnsi" w:cstheme="majorBidi"/>
      <w:b/>
      <w:bCs/>
      <w:color w:val="365F91" w:themeColor="accent1" w:themeShade="BF"/>
      <w:kern w:val="1"/>
      <w:sz w:val="28"/>
      <w:szCs w:val="28"/>
      <w:lang w:eastAsia="ar-SA"/>
    </w:rPr>
  </w:style>
</w:styles>
</file>

<file path=word/webSettings.xml><?xml version="1.0" encoding="utf-8"?>
<w:webSettings xmlns:r="http://schemas.openxmlformats.org/officeDocument/2006/relationships" xmlns:w="http://schemas.openxmlformats.org/wordprocessingml/2006/main">
  <w:divs>
    <w:div w:id="36709925">
      <w:bodyDiv w:val="1"/>
      <w:marLeft w:val="0"/>
      <w:marRight w:val="0"/>
      <w:marTop w:val="0"/>
      <w:marBottom w:val="0"/>
      <w:divBdr>
        <w:top w:val="none" w:sz="0" w:space="0" w:color="auto"/>
        <w:left w:val="none" w:sz="0" w:space="0" w:color="auto"/>
        <w:bottom w:val="none" w:sz="0" w:space="0" w:color="auto"/>
        <w:right w:val="none" w:sz="0" w:space="0" w:color="auto"/>
      </w:divBdr>
      <w:divsChild>
        <w:div w:id="478615000">
          <w:marLeft w:val="0"/>
          <w:marRight w:val="0"/>
          <w:marTop w:val="0"/>
          <w:marBottom w:val="0"/>
          <w:divBdr>
            <w:top w:val="none" w:sz="0" w:space="0" w:color="auto"/>
            <w:left w:val="none" w:sz="0" w:space="0" w:color="auto"/>
            <w:bottom w:val="none" w:sz="0" w:space="0" w:color="auto"/>
            <w:right w:val="none" w:sz="0" w:space="0" w:color="auto"/>
          </w:divBdr>
        </w:div>
      </w:divsChild>
    </w:div>
    <w:div w:id="158228431">
      <w:bodyDiv w:val="1"/>
      <w:marLeft w:val="0"/>
      <w:marRight w:val="0"/>
      <w:marTop w:val="0"/>
      <w:marBottom w:val="0"/>
      <w:divBdr>
        <w:top w:val="none" w:sz="0" w:space="0" w:color="auto"/>
        <w:left w:val="none" w:sz="0" w:space="0" w:color="auto"/>
        <w:bottom w:val="none" w:sz="0" w:space="0" w:color="auto"/>
        <w:right w:val="none" w:sz="0" w:space="0" w:color="auto"/>
      </w:divBdr>
      <w:divsChild>
        <w:div w:id="1421368772">
          <w:marLeft w:val="0"/>
          <w:marRight w:val="0"/>
          <w:marTop w:val="0"/>
          <w:marBottom w:val="0"/>
          <w:divBdr>
            <w:top w:val="none" w:sz="0" w:space="0" w:color="auto"/>
            <w:left w:val="none" w:sz="0" w:space="0" w:color="auto"/>
            <w:bottom w:val="none" w:sz="0" w:space="0" w:color="auto"/>
            <w:right w:val="none" w:sz="0" w:space="0" w:color="auto"/>
          </w:divBdr>
        </w:div>
        <w:div w:id="1242835078">
          <w:marLeft w:val="0"/>
          <w:marRight w:val="0"/>
          <w:marTop w:val="0"/>
          <w:marBottom w:val="0"/>
          <w:divBdr>
            <w:top w:val="none" w:sz="0" w:space="0" w:color="auto"/>
            <w:left w:val="none" w:sz="0" w:space="0" w:color="auto"/>
            <w:bottom w:val="none" w:sz="0" w:space="0" w:color="auto"/>
            <w:right w:val="none" w:sz="0" w:space="0" w:color="auto"/>
          </w:divBdr>
        </w:div>
        <w:div w:id="45179665">
          <w:marLeft w:val="0"/>
          <w:marRight w:val="0"/>
          <w:marTop w:val="0"/>
          <w:marBottom w:val="0"/>
          <w:divBdr>
            <w:top w:val="none" w:sz="0" w:space="0" w:color="auto"/>
            <w:left w:val="none" w:sz="0" w:space="0" w:color="auto"/>
            <w:bottom w:val="none" w:sz="0" w:space="0" w:color="auto"/>
            <w:right w:val="none" w:sz="0" w:space="0" w:color="auto"/>
          </w:divBdr>
          <w:divsChild>
            <w:div w:id="571504533">
              <w:marLeft w:val="0"/>
              <w:marRight w:val="0"/>
              <w:marTop w:val="0"/>
              <w:marBottom w:val="0"/>
              <w:divBdr>
                <w:top w:val="none" w:sz="0" w:space="0" w:color="auto"/>
                <w:left w:val="none" w:sz="0" w:space="0" w:color="auto"/>
                <w:bottom w:val="none" w:sz="0" w:space="0" w:color="auto"/>
                <w:right w:val="none" w:sz="0" w:space="0" w:color="auto"/>
              </w:divBdr>
            </w:div>
            <w:div w:id="895430467">
              <w:marLeft w:val="0"/>
              <w:marRight w:val="0"/>
              <w:marTop w:val="0"/>
              <w:marBottom w:val="0"/>
              <w:divBdr>
                <w:top w:val="none" w:sz="0" w:space="0" w:color="auto"/>
                <w:left w:val="none" w:sz="0" w:space="0" w:color="auto"/>
                <w:bottom w:val="none" w:sz="0" w:space="0" w:color="auto"/>
                <w:right w:val="none" w:sz="0" w:space="0" w:color="auto"/>
              </w:divBdr>
            </w:div>
            <w:div w:id="1100876152">
              <w:marLeft w:val="0"/>
              <w:marRight w:val="0"/>
              <w:marTop w:val="0"/>
              <w:marBottom w:val="0"/>
              <w:divBdr>
                <w:top w:val="none" w:sz="0" w:space="0" w:color="auto"/>
                <w:left w:val="none" w:sz="0" w:space="0" w:color="auto"/>
                <w:bottom w:val="none" w:sz="0" w:space="0" w:color="auto"/>
                <w:right w:val="none" w:sz="0" w:space="0" w:color="auto"/>
              </w:divBdr>
            </w:div>
            <w:div w:id="1097629651">
              <w:marLeft w:val="0"/>
              <w:marRight w:val="0"/>
              <w:marTop w:val="0"/>
              <w:marBottom w:val="0"/>
              <w:divBdr>
                <w:top w:val="none" w:sz="0" w:space="0" w:color="auto"/>
                <w:left w:val="none" w:sz="0" w:space="0" w:color="auto"/>
                <w:bottom w:val="none" w:sz="0" w:space="0" w:color="auto"/>
                <w:right w:val="none" w:sz="0" w:space="0" w:color="auto"/>
              </w:divBdr>
            </w:div>
          </w:divsChild>
        </w:div>
        <w:div w:id="884759464">
          <w:marLeft w:val="0"/>
          <w:marRight w:val="0"/>
          <w:marTop w:val="0"/>
          <w:marBottom w:val="0"/>
          <w:divBdr>
            <w:top w:val="none" w:sz="0" w:space="0" w:color="auto"/>
            <w:left w:val="none" w:sz="0" w:space="0" w:color="auto"/>
            <w:bottom w:val="none" w:sz="0" w:space="0" w:color="auto"/>
            <w:right w:val="none" w:sz="0" w:space="0" w:color="auto"/>
          </w:divBdr>
        </w:div>
        <w:div w:id="1762947316">
          <w:marLeft w:val="0"/>
          <w:marRight w:val="0"/>
          <w:marTop w:val="0"/>
          <w:marBottom w:val="0"/>
          <w:divBdr>
            <w:top w:val="none" w:sz="0" w:space="0" w:color="auto"/>
            <w:left w:val="none" w:sz="0" w:space="0" w:color="auto"/>
            <w:bottom w:val="none" w:sz="0" w:space="0" w:color="auto"/>
            <w:right w:val="none" w:sz="0" w:space="0" w:color="auto"/>
          </w:divBdr>
        </w:div>
        <w:div w:id="2001082251">
          <w:marLeft w:val="0"/>
          <w:marRight w:val="0"/>
          <w:marTop w:val="0"/>
          <w:marBottom w:val="0"/>
          <w:divBdr>
            <w:top w:val="none" w:sz="0" w:space="0" w:color="auto"/>
            <w:left w:val="none" w:sz="0" w:space="0" w:color="auto"/>
            <w:bottom w:val="none" w:sz="0" w:space="0" w:color="auto"/>
            <w:right w:val="none" w:sz="0" w:space="0" w:color="auto"/>
          </w:divBdr>
        </w:div>
        <w:div w:id="1281570005">
          <w:marLeft w:val="0"/>
          <w:marRight w:val="0"/>
          <w:marTop w:val="0"/>
          <w:marBottom w:val="0"/>
          <w:divBdr>
            <w:top w:val="none" w:sz="0" w:space="0" w:color="auto"/>
            <w:left w:val="none" w:sz="0" w:space="0" w:color="auto"/>
            <w:bottom w:val="none" w:sz="0" w:space="0" w:color="auto"/>
            <w:right w:val="none" w:sz="0" w:space="0" w:color="auto"/>
          </w:divBdr>
        </w:div>
        <w:div w:id="1545948759">
          <w:marLeft w:val="0"/>
          <w:marRight w:val="0"/>
          <w:marTop w:val="0"/>
          <w:marBottom w:val="0"/>
          <w:divBdr>
            <w:top w:val="none" w:sz="0" w:space="0" w:color="auto"/>
            <w:left w:val="none" w:sz="0" w:space="0" w:color="auto"/>
            <w:bottom w:val="none" w:sz="0" w:space="0" w:color="auto"/>
            <w:right w:val="none" w:sz="0" w:space="0" w:color="auto"/>
          </w:divBdr>
        </w:div>
      </w:divsChild>
    </w:div>
    <w:div w:id="169564525">
      <w:bodyDiv w:val="1"/>
      <w:marLeft w:val="0"/>
      <w:marRight w:val="0"/>
      <w:marTop w:val="0"/>
      <w:marBottom w:val="0"/>
      <w:divBdr>
        <w:top w:val="none" w:sz="0" w:space="0" w:color="auto"/>
        <w:left w:val="none" w:sz="0" w:space="0" w:color="auto"/>
        <w:bottom w:val="none" w:sz="0" w:space="0" w:color="auto"/>
        <w:right w:val="none" w:sz="0" w:space="0" w:color="auto"/>
      </w:divBdr>
      <w:divsChild>
        <w:div w:id="1578129221">
          <w:marLeft w:val="0"/>
          <w:marRight w:val="0"/>
          <w:marTop w:val="0"/>
          <w:marBottom w:val="0"/>
          <w:divBdr>
            <w:top w:val="none" w:sz="0" w:space="0" w:color="auto"/>
            <w:left w:val="none" w:sz="0" w:space="0" w:color="auto"/>
            <w:bottom w:val="none" w:sz="0" w:space="0" w:color="auto"/>
            <w:right w:val="none" w:sz="0" w:space="0" w:color="auto"/>
          </w:divBdr>
        </w:div>
        <w:div w:id="567616982">
          <w:marLeft w:val="0"/>
          <w:marRight w:val="0"/>
          <w:marTop w:val="0"/>
          <w:marBottom w:val="0"/>
          <w:divBdr>
            <w:top w:val="none" w:sz="0" w:space="0" w:color="auto"/>
            <w:left w:val="none" w:sz="0" w:space="0" w:color="auto"/>
            <w:bottom w:val="none" w:sz="0" w:space="0" w:color="auto"/>
            <w:right w:val="none" w:sz="0" w:space="0" w:color="auto"/>
          </w:divBdr>
        </w:div>
      </w:divsChild>
    </w:div>
    <w:div w:id="721946330">
      <w:bodyDiv w:val="1"/>
      <w:marLeft w:val="0"/>
      <w:marRight w:val="0"/>
      <w:marTop w:val="0"/>
      <w:marBottom w:val="0"/>
      <w:divBdr>
        <w:top w:val="none" w:sz="0" w:space="0" w:color="auto"/>
        <w:left w:val="none" w:sz="0" w:space="0" w:color="auto"/>
        <w:bottom w:val="none" w:sz="0" w:space="0" w:color="auto"/>
        <w:right w:val="none" w:sz="0" w:space="0" w:color="auto"/>
      </w:divBdr>
      <w:divsChild>
        <w:div w:id="1906798058">
          <w:marLeft w:val="0"/>
          <w:marRight w:val="0"/>
          <w:marTop w:val="0"/>
          <w:marBottom w:val="0"/>
          <w:divBdr>
            <w:top w:val="none" w:sz="0" w:space="0" w:color="auto"/>
            <w:left w:val="none" w:sz="0" w:space="0" w:color="auto"/>
            <w:bottom w:val="none" w:sz="0" w:space="0" w:color="auto"/>
            <w:right w:val="none" w:sz="0" w:space="0" w:color="auto"/>
          </w:divBdr>
        </w:div>
        <w:div w:id="1157300956">
          <w:marLeft w:val="0"/>
          <w:marRight w:val="0"/>
          <w:marTop w:val="0"/>
          <w:marBottom w:val="0"/>
          <w:divBdr>
            <w:top w:val="none" w:sz="0" w:space="0" w:color="auto"/>
            <w:left w:val="none" w:sz="0" w:space="0" w:color="auto"/>
            <w:bottom w:val="none" w:sz="0" w:space="0" w:color="auto"/>
            <w:right w:val="none" w:sz="0" w:space="0" w:color="auto"/>
          </w:divBdr>
        </w:div>
      </w:divsChild>
    </w:div>
    <w:div w:id="973022519">
      <w:bodyDiv w:val="1"/>
      <w:marLeft w:val="0"/>
      <w:marRight w:val="0"/>
      <w:marTop w:val="0"/>
      <w:marBottom w:val="0"/>
      <w:divBdr>
        <w:top w:val="none" w:sz="0" w:space="0" w:color="auto"/>
        <w:left w:val="none" w:sz="0" w:space="0" w:color="auto"/>
        <w:bottom w:val="none" w:sz="0" w:space="0" w:color="auto"/>
        <w:right w:val="none" w:sz="0" w:space="0" w:color="auto"/>
      </w:divBdr>
      <w:divsChild>
        <w:div w:id="1614165153">
          <w:marLeft w:val="0"/>
          <w:marRight w:val="0"/>
          <w:marTop w:val="0"/>
          <w:marBottom w:val="0"/>
          <w:divBdr>
            <w:top w:val="none" w:sz="0" w:space="0" w:color="auto"/>
            <w:left w:val="none" w:sz="0" w:space="0" w:color="auto"/>
            <w:bottom w:val="none" w:sz="0" w:space="0" w:color="auto"/>
            <w:right w:val="none" w:sz="0" w:space="0" w:color="auto"/>
          </w:divBdr>
        </w:div>
        <w:div w:id="160507434">
          <w:marLeft w:val="0"/>
          <w:marRight w:val="0"/>
          <w:marTop w:val="0"/>
          <w:marBottom w:val="0"/>
          <w:divBdr>
            <w:top w:val="none" w:sz="0" w:space="0" w:color="auto"/>
            <w:left w:val="none" w:sz="0" w:space="0" w:color="auto"/>
            <w:bottom w:val="none" w:sz="0" w:space="0" w:color="auto"/>
            <w:right w:val="none" w:sz="0" w:space="0" w:color="auto"/>
          </w:divBdr>
        </w:div>
        <w:div w:id="843402161">
          <w:marLeft w:val="0"/>
          <w:marRight w:val="0"/>
          <w:marTop w:val="0"/>
          <w:marBottom w:val="0"/>
          <w:divBdr>
            <w:top w:val="none" w:sz="0" w:space="0" w:color="auto"/>
            <w:left w:val="none" w:sz="0" w:space="0" w:color="auto"/>
            <w:bottom w:val="none" w:sz="0" w:space="0" w:color="auto"/>
            <w:right w:val="none" w:sz="0" w:space="0" w:color="auto"/>
          </w:divBdr>
        </w:div>
        <w:div w:id="1820491549">
          <w:marLeft w:val="0"/>
          <w:marRight w:val="0"/>
          <w:marTop w:val="0"/>
          <w:marBottom w:val="0"/>
          <w:divBdr>
            <w:top w:val="none" w:sz="0" w:space="0" w:color="auto"/>
            <w:left w:val="none" w:sz="0" w:space="0" w:color="auto"/>
            <w:bottom w:val="none" w:sz="0" w:space="0" w:color="auto"/>
            <w:right w:val="none" w:sz="0" w:space="0" w:color="auto"/>
          </w:divBdr>
        </w:div>
      </w:divsChild>
    </w:div>
    <w:div w:id="1025520470">
      <w:bodyDiv w:val="1"/>
      <w:marLeft w:val="0"/>
      <w:marRight w:val="0"/>
      <w:marTop w:val="0"/>
      <w:marBottom w:val="0"/>
      <w:divBdr>
        <w:top w:val="none" w:sz="0" w:space="0" w:color="auto"/>
        <w:left w:val="none" w:sz="0" w:space="0" w:color="auto"/>
        <w:bottom w:val="none" w:sz="0" w:space="0" w:color="auto"/>
        <w:right w:val="none" w:sz="0" w:space="0" w:color="auto"/>
      </w:divBdr>
    </w:div>
    <w:div w:id="1202284505">
      <w:bodyDiv w:val="1"/>
      <w:marLeft w:val="0"/>
      <w:marRight w:val="0"/>
      <w:marTop w:val="0"/>
      <w:marBottom w:val="0"/>
      <w:divBdr>
        <w:top w:val="none" w:sz="0" w:space="0" w:color="auto"/>
        <w:left w:val="none" w:sz="0" w:space="0" w:color="auto"/>
        <w:bottom w:val="none" w:sz="0" w:space="0" w:color="auto"/>
        <w:right w:val="none" w:sz="0" w:space="0" w:color="auto"/>
      </w:divBdr>
      <w:divsChild>
        <w:div w:id="1843087498">
          <w:marLeft w:val="0"/>
          <w:marRight w:val="0"/>
          <w:marTop w:val="0"/>
          <w:marBottom w:val="0"/>
          <w:divBdr>
            <w:top w:val="none" w:sz="0" w:space="0" w:color="auto"/>
            <w:left w:val="none" w:sz="0" w:space="0" w:color="auto"/>
            <w:bottom w:val="none" w:sz="0" w:space="0" w:color="auto"/>
            <w:right w:val="none" w:sz="0" w:space="0" w:color="auto"/>
          </w:divBdr>
        </w:div>
        <w:div w:id="2114012190">
          <w:marLeft w:val="0"/>
          <w:marRight w:val="0"/>
          <w:marTop w:val="0"/>
          <w:marBottom w:val="0"/>
          <w:divBdr>
            <w:top w:val="none" w:sz="0" w:space="0" w:color="auto"/>
            <w:left w:val="none" w:sz="0" w:space="0" w:color="auto"/>
            <w:bottom w:val="none" w:sz="0" w:space="0" w:color="auto"/>
            <w:right w:val="none" w:sz="0" w:space="0" w:color="auto"/>
          </w:divBdr>
        </w:div>
        <w:div w:id="1574923754">
          <w:marLeft w:val="0"/>
          <w:marRight w:val="0"/>
          <w:marTop w:val="0"/>
          <w:marBottom w:val="0"/>
          <w:divBdr>
            <w:top w:val="none" w:sz="0" w:space="0" w:color="auto"/>
            <w:left w:val="none" w:sz="0" w:space="0" w:color="auto"/>
            <w:bottom w:val="none" w:sz="0" w:space="0" w:color="auto"/>
            <w:right w:val="none" w:sz="0" w:space="0" w:color="auto"/>
          </w:divBdr>
        </w:div>
      </w:divsChild>
    </w:div>
    <w:div w:id="1254166374">
      <w:bodyDiv w:val="1"/>
      <w:marLeft w:val="0"/>
      <w:marRight w:val="0"/>
      <w:marTop w:val="0"/>
      <w:marBottom w:val="0"/>
      <w:divBdr>
        <w:top w:val="none" w:sz="0" w:space="0" w:color="auto"/>
        <w:left w:val="none" w:sz="0" w:space="0" w:color="auto"/>
        <w:bottom w:val="none" w:sz="0" w:space="0" w:color="auto"/>
        <w:right w:val="none" w:sz="0" w:space="0" w:color="auto"/>
      </w:divBdr>
    </w:div>
    <w:div w:id="1485000983">
      <w:bodyDiv w:val="1"/>
      <w:marLeft w:val="0"/>
      <w:marRight w:val="0"/>
      <w:marTop w:val="0"/>
      <w:marBottom w:val="0"/>
      <w:divBdr>
        <w:top w:val="none" w:sz="0" w:space="0" w:color="auto"/>
        <w:left w:val="none" w:sz="0" w:space="0" w:color="auto"/>
        <w:bottom w:val="none" w:sz="0" w:space="0" w:color="auto"/>
        <w:right w:val="none" w:sz="0" w:space="0" w:color="auto"/>
      </w:divBdr>
    </w:div>
    <w:div w:id="1516992599">
      <w:bodyDiv w:val="1"/>
      <w:marLeft w:val="0"/>
      <w:marRight w:val="0"/>
      <w:marTop w:val="0"/>
      <w:marBottom w:val="0"/>
      <w:divBdr>
        <w:top w:val="none" w:sz="0" w:space="0" w:color="auto"/>
        <w:left w:val="none" w:sz="0" w:space="0" w:color="auto"/>
        <w:bottom w:val="none" w:sz="0" w:space="0" w:color="auto"/>
        <w:right w:val="none" w:sz="0" w:space="0" w:color="auto"/>
      </w:divBdr>
      <w:divsChild>
        <w:div w:id="1714574074">
          <w:marLeft w:val="0"/>
          <w:marRight w:val="0"/>
          <w:marTop w:val="0"/>
          <w:marBottom w:val="0"/>
          <w:divBdr>
            <w:top w:val="none" w:sz="0" w:space="0" w:color="auto"/>
            <w:left w:val="none" w:sz="0" w:space="0" w:color="auto"/>
            <w:bottom w:val="none" w:sz="0" w:space="0" w:color="auto"/>
            <w:right w:val="none" w:sz="0" w:space="0" w:color="auto"/>
          </w:divBdr>
        </w:div>
        <w:div w:id="1435977202">
          <w:marLeft w:val="0"/>
          <w:marRight w:val="0"/>
          <w:marTop w:val="0"/>
          <w:marBottom w:val="0"/>
          <w:divBdr>
            <w:top w:val="none" w:sz="0" w:space="0" w:color="auto"/>
            <w:left w:val="none" w:sz="0" w:space="0" w:color="auto"/>
            <w:bottom w:val="none" w:sz="0" w:space="0" w:color="auto"/>
            <w:right w:val="none" w:sz="0" w:space="0" w:color="auto"/>
          </w:divBdr>
        </w:div>
        <w:div w:id="85855167">
          <w:marLeft w:val="0"/>
          <w:marRight w:val="0"/>
          <w:marTop w:val="0"/>
          <w:marBottom w:val="0"/>
          <w:divBdr>
            <w:top w:val="none" w:sz="0" w:space="0" w:color="auto"/>
            <w:left w:val="none" w:sz="0" w:space="0" w:color="auto"/>
            <w:bottom w:val="none" w:sz="0" w:space="0" w:color="auto"/>
            <w:right w:val="none" w:sz="0" w:space="0" w:color="auto"/>
          </w:divBdr>
          <w:divsChild>
            <w:div w:id="2066290512">
              <w:marLeft w:val="0"/>
              <w:marRight w:val="0"/>
              <w:marTop w:val="0"/>
              <w:marBottom w:val="0"/>
              <w:divBdr>
                <w:top w:val="none" w:sz="0" w:space="0" w:color="auto"/>
                <w:left w:val="none" w:sz="0" w:space="0" w:color="auto"/>
                <w:bottom w:val="none" w:sz="0" w:space="0" w:color="auto"/>
                <w:right w:val="none" w:sz="0" w:space="0" w:color="auto"/>
              </w:divBdr>
            </w:div>
            <w:div w:id="1911380829">
              <w:marLeft w:val="0"/>
              <w:marRight w:val="0"/>
              <w:marTop w:val="0"/>
              <w:marBottom w:val="0"/>
              <w:divBdr>
                <w:top w:val="none" w:sz="0" w:space="0" w:color="auto"/>
                <w:left w:val="none" w:sz="0" w:space="0" w:color="auto"/>
                <w:bottom w:val="none" w:sz="0" w:space="0" w:color="auto"/>
                <w:right w:val="none" w:sz="0" w:space="0" w:color="auto"/>
              </w:divBdr>
            </w:div>
            <w:div w:id="878274117">
              <w:marLeft w:val="0"/>
              <w:marRight w:val="0"/>
              <w:marTop w:val="0"/>
              <w:marBottom w:val="0"/>
              <w:divBdr>
                <w:top w:val="none" w:sz="0" w:space="0" w:color="auto"/>
                <w:left w:val="none" w:sz="0" w:space="0" w:color="auto"/>
                <w:bottom w:val="none" w:sz="0" w:space="0" w:color="auto"/>
                <w:right w:val="none" w:sz="0" w:space="0" w:color="auto"/>
              </w:divBdr>
            </w:div>
            <w:div w:id="338434033">
              <w:marLeft w:val="0"/>
              <w:marRight w:val="0"/>
              <w:marTop w:val="0"/>
              <w:marBottom w:val="0"/>
              <w:divBdr>
                <w:top w:val="none" w:sz="0" w:space="0" w:color="auto"/>
                <w:left w:val="none" w:sz="0" w:space="0" w:color="auto"/>
                <w:bottom w:val="none" w:sz="0" w:space="0" w:color="auto"/>
                <w:right w:val="none" w:sz="0" w:space="0" w:color="auto"/>
              </w:divBdr>
            </w:div>
          </w:divsChild>
        </w:div>
        <w:div w:id="724183226">
          <w:marLeft w:val="0"/>
          <w:marRight w:val="0"/>
          <w:marTop w:val="0"/>
          <w:marBottom w:val="0"/>
          <w:divBdr>
            <w:top w:val="none" w:sz="0" w:space="0" w:color="auto"/>
            <w:left w:val="none" w:sz="0" w:space="0" w:color="auto"/>
            <w:bottom w:val="none" w:sz="0" w:space="0" w:color="auto"/>
            <w:right w:val="none" w:sz="0" w:space="0" w:color="auto"/>
          </w:divBdr>
        </w:div>
        <w:div w:id="80183218">
          <w:marLeft w:val="0"/>
          <w:marRight w:val="0"/>
          <w:marTop w:val="0"/>
          <w:marBottom w:val="0"/>
          <w:divBdr>
            <w:top w:val="none" w:sz="0" w:space="0" w:color="auto"/>
            <w:left w:val="none" w:sz="0" w:space="0" w:color="auto"/>
            <w:bottom w:val="none" w:sz="0" w:space="0" w:color="auto"/>
            <w:right w:val="none" w:sz="0" w:space="0" w:color="auto"/>
          </w:divBdr>
        </w:div>
        <w:div w:id="2110734020">
          <w:marLeft w:val="0"/>
          <w:marRight w:val="0"/>
          <w:marTop w:val="0"/>
          <w:marBottom w:val="0"/>
          <w:divBdr>
            <w:top w:val="none" w:sz="0" w:space="0" w:color="auto"/>
            <w:left w:val="none" w:sz="0" w:space="0" w:color="auto"/>
            <w:bottom w:val="none" w:sz="0" w:space="0" w:color="auto"/>
            <w:right w:val="none" w:sz="0" w:space="0" w:color="auto"/>
          </w:divBdr>
        </w:div>
        <w:div w:id="191110927">
          <w:marLeft w:val="0"/>
          <w:marRight w:val="0"/>
          <w:marTop w:val="0"/>
          <w:marBottom w:val="0"/>
          <w:divBdr>
            <w:top w:val="none" w:sz="0" w:space="0" w:color="auto"/>
            <w:left w:val="none" w:sz="0" w:space="0" w:color="auto"/>
            <w:bottom w:val="none" w:sz="0" w:space="0" w:color="auto"/>
            <w:right w:val="none" w:sz="0" w:space="0" w:color="auto"/>
          </w:divBdr>
        </w:div>
        <w:div w:id="597713229">
          <w:marLeft w:val="0"/>
          <w:marRight w:val="0"/>
          <w:marTop w:val="0"/>
          <w:marBottom w:val="0"/>
          <w:divBdr>
            <w:top w:val="none" w:sz="0" w:space="0" w:color="auto"/>
            <w:left w:val="none" w:sz="0" w:space="0" w:color="auto"/>
            <w:bottom w:val="none" w:sz="0" w:space="0" w:color="auto"/>
            <w:right w:val="none" w:sz="0" w:space="0" w:color="auto"/>
          </w:divBdr>
        </w:div>
      </w:divsChild>
    </w:div>
    <w:div w:id="1525708075">
      <w:bodyDiv w:val="1"/>
      <w:marLeft w:val="0"/>
      <w:marRight w:val="0"/>
      <w:marTop w:val="0"/>
      <w:marBottom w:val="0"/>
      <w:divBdr>
        <w:top w:val="none" w:sz="0" w:space="0" w:color="auto"/>
        <w:left w:val="none" w:sz="0" w:space="0" w:color="auto"/>
        <w:bottom w:val="none" w:sz="0" w:space="0" w:color="auto"/>
        <w:right w:val="none" w:sz="0" w:space="0" w:color="auto"/>
      </w:divBdr>
      <w:divsChild>
        <w:div w:id="750395898">
          <w:marLeft w:val="0"/>
          <w:marRight w:val="0"/>
          <w:marTop w:val="0"/>
          <w:marBottom w:val="0"/>
          <w:divBdr>
            <w:top w:val="none" w:sz="0" w:space="0" w:color="auto"/>
            <w:left w:val="none" w:sz="0" w:space="0" w:color="auto"/>
            <w:bottom w:val="none" w:sz="0" w:space="0" w:color="auto"/>
            <w:right w:val="none" w:sz="0" w:space="0" w:color="auto"/>
          </w:divBdr>
          <w:divsChild>
            <w:div w:id="1942562378">
              <w:marLeft w:val="0"/>
              <w:marRight w:val="0"/>
              <w:marTop w:val="0"/>
              <w:marBottom w:val="0"/>
              <w:divBdr>
                <w:top w:val="none" w:sz="0" w:space="0" w:color="auto"/>
                <w:left w:val="none" w:sz="0" w:space="0" w:color="auto"/>
                <w:bottom w:val="none" w:sz="0" w:space="0" w:color="auto"/>
                <w:right w:val="none" w:sz="0" w:space="0" w:color="auto"/>
              </w:divBdr>
            </w:div>
            <w:div w:id="1531719631">
              <w:marLeft w:val="0"/>
              <w:marRight w:val="0"/>
              <w:marTop w:val="0"/>
              <w:marBottom w:val="0"/>
              <w:divBdr>
                <w:top w:val="none" w:sz="0" w:space="0" w:color="auto"/>
                <w:left w:val="none" w:sz="0" w:space="0" w:color="auto"/>
                <w:bottom w:val="none" w:sz="0" w:space="0" w:color="auto"/>
                <w:right w:val="none" w:sz="0" w:space="0" w:color="auto"/>
              </w:divBdr>
              <w:divsChild>
                <w:div w:id="1878732444">
                  <w:marLeft w:val="0"/>
                  <w:marRight w:val="0"/>
                  <w:marTop w:val="0"/>
                  <w:marBottom w:val="0"/>
                  <w:divBdr>
                    <w:top w:val="none" w:sz="0" w:space="0" w:color="auto"/>
                    <w:left w:val="none" w:sz="0" w:space="0" w:color="auto"/>
                    <w:bottom w:val="none" w:sz="0" w:space="0" w:color="auto"/>
                    <w:right w:val="none" w:sz="0" w:space="0" w:color="auto"/>
                  </w:divBdr>
                </w:div>
                <w:div w:id="8253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333">
          <w:marLeft w:val="0"/>
          <w:marRight w:val="0"/>
          <w:marTop w:val="0"/>
          <w:marBottom w:val="0"/>
          <w:divBdr>
            <w:top w:val="none" w:sz="0" w:space="0" w:color="auto"/>
            <w:left w:val="none" w:sz="0" w:space="0" w:color="auto"/>
            <w:bottom w:val="none" w:sz="0" w:space="0" w:color="auto"/>
            <w:right w:val="none" w:sz="0" w:space="0" w:color="auto"/>
          </w:divBdr>
        </w:div>
        <w:div w:id="88821137">
          <w:marLeft w:val="0"/>
          <w:marRight w:val="0"/>
          <w:marTop w:val="0"/>
          <w:marBottom w:val="0"/>
          <w:divBdr>
            <w:top w:val="none" w:sz="0" w:space="0" w:color="auto"/>
            <w:left w:val="none" w:sz="0" w:space="0" w:color="auto"/>
            <w:bottom w:val="none" w:sz="0" w:space="0" w:color="auto"/>
            <w:right w:val="none" w:sz="0" w:space="0" w:color="auto"/>
          </w:divBdr>
        </w:div>
        <w:div w:id="1610772924">
          <w:marLeft w:val="0"/>
          <w:marRight w:val="0"/>
          <w:marTop w:val="0"/>
          <w:marBottom w:val="0"/>
          <w:divBdr>
            <w:top w:val="none" w:sz="0" w:space="0" w:color="auto"/>
            <w:left w:val="none" w:sz="0" w:space="0" w:color="auto"/>
            <w:bottom w:val="none" w:sz="0" w:space="0" w:color="auto"/>
            <w:right w:val="none" w:sz="0" w:space="0" w:color="auto"/>
          </w:divBdr>
        </w:div>
      </w:divsChild>
    </w:div>
    <w:div w:id="1536113013">
      <w:bodyDiv w:val="1"/>
      <w:marLeft w:val="0"/>
      <w:marRight w:val="0"/>
      <w:marTop w:val="0"/>
      <w:marBottom w:val="0"/>
      <w:divBdr>
        <w:top w:val="none" w:sz="0" w:space="0" w:color="auto"/>
        <w:left w:val="none" w:sz="0" w:space="0" w:color="auto"/>
        <w:bottom w:val="none" w:sz="0" w:space="0" w:color="auto"/>
        <w:right w:val="none" w:sz="0" w:space="0" w:color="auto"/>
      </w:divBdr>
    </w:div>
    <w:div w:id="1888449202">
      <w:bodyDiv w:val="1"/>
      <w:marLeft w:val="0"/>
      <w:marRight w:val="0"/>
      <w:marTop w:val="0"/>
      <w:marBottom w:val="0"/>
      <w:divBdr>
        <w:top w:val="none" w:sz="0" w:space="0" w:color="auto"/>
        <w:left w:val="none" w:sz="0" w:space="0" w:color="auto"/>
        <w:bottom w:val="none" w:sz="0" w:space="0" w:color="auto"/>
        <w:right w:val="none" w:sz="0" w:space="0" w:color="auto"/>
      </w:divBdr>
      <w:divsChild>
        <w:div w:id="2078435889">
          <w:marLeft w:val="0"/>
          <w:marRight w:val="0"/>
          <w:marTop w:val="0"/>
          <w:marBottom w:val="0"/>
          <w:divBdr>
            <w:top w:val="none" w:sz="0" w:space="0" w:color="auto"/>
            <w:left w:val="none" w:sz="0" w:space="0" w:color="auto"/>
            <w:bottom w:val="none" w:sz="0" w:space="0" w:color="auto"/>
            <w:right w:val="none" w:sz="0" w:space="0" w:color="auto"/>
          </w:divBdr>
        </w:div>
      </w:divsChild>
    </w:div>
    <w:div w:id="19805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pstor@rops.torun.pl" TargetMode="External"/><Relationship Id="rId13" Type="http://schemas.openxmlformats.org/officeDocument/2006/relationships/hyperlink" Target="mailto:k.kapsa@rops.torun.pl.%20%20"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rops.torun.ibip.pl" TargetMode="External"/><Relationship Id="rId4" Type="http://schemas.openxmlformats.org/officeDocument/2006/relationships/settings" Target="settings.xml"/><Relationship Id="rId9" Type="http://schemas.openxmlformats.org/officeDocument/2006/relationships/hyperlink" Target="http://rops.torun.ibip.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55F9C-77F9-46A4-9790-8A130DDAB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7076</Words>
  <Characters>42458</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49436</CharactersWithSpaces>
  <SharedDoc>false</SharedDoc>
  <HLinks>
    <vt:vector size="24" baseType="variant">
      <vt:variant>
        <vt:i4>3407937</vt:i4>
      </vt:variant>
      <vt:variant>
        <vt:i4>9</vt:i4>
      </vt:variant>
      <vt:variant>
        <vt:i4>0</vt:i4>
      </vt:variant>
      <vt:variant>
        <vt:i4>5</vt:i4>
      </vt:variant>
      <vt:variant>
        <vt:lpwstr>mailto:szkolenia@ropstorun.home.pl</vt:lpwstr>
      </vt:variant>
      <vt:variant>
        <vt:lpwstr/>
      </vt:variant>
      <vt:variant>
        <vt:i4>4522106</vt:i4>
      </vt:variant>
      <vt:variant>
        <vt:i4>6</vt:i4>
      </vt:variant>
      <vt:variant>
        <vt:i4>0</vt:i4>
      </vt:variant>
      <vt:variant>
        <vt:i4>5</vt:i4>
      </vt:variant>
      <vt:variant>
        <vt:lpwstr>mailto:krzysztof.kapsa@ropstorun.home.pl.</vt:lpwstr>
      </vt:variant>
      <vt:variant>
        <vt:lpwstr/>
      </vt:variant>
      <vt:variant>
        <vt:i4>393218</vt:i4>
      </vt:variant>
      <vt:variant>
        <vt:i4>3</vt:i4>
      </vt:variant>
      <vt:variant>
        <vt:i4>0</vt:i4>
      </vt:variant>
      <vt:variant>
        <vt:i4>5</vt:i4>
      </vt:variant>
      <vt:variant>
        <vt:lpwstr>http://www.ropstorun.home.pl/</vt:lpwstr>
      </vt:variant>
      <vt:variant>
        <vt:lpwstr/>
      </vt:variant>
      <vt:variant>
        <vt:i4>4128785</vt:i4>
      </vt:variant>
      <vt:variant>
        <vt:i4>0</vt:i4>
      </vt:variant>
      <vt:variant>
        <vt:i4>0</vt:i4>
      </vt:variant>
      <vt:variant>
        <vt:i4>5</vt:i4>
      </vt:variant>
      <vt:variant>
        <vt:lpwstr>mailto:mopsbrodnica@wp.pl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celmer</dc:creator>
  <cp:lastModifiedBy>k_pawlus</cp:lastModifiedBy>
  <cp:revision>8</cp:revision>
  <cp:lastPrinted>2016-10-28T06:33:00Z</cp:lastPrinted>
  <dcterms:created xsi:type="dcterms:W3CDTF">2017-05-17T06:40:00Z</dcterms:created>
  <dcterms:modified xsi:type="dcterms:W3CDTF">2017-05-19T12:27:00Z</dcterms:modified>
</cp:coreProperties>
</file>