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669" w:rsidRPr="00F420D6" w:rsidRDefault="00BF1669" w:rsidP="005E0A4B">
      <w:pPr>
        <w:spacing w:after="0" w:line="240" w:lineRule="auto"/>
        <w:jc w:val="right"/>
        <w:rPr>
          <w:rFonts w:asciiTheme="minorHAnsi" w:hAnsiTheme="minorHAnsi"/>
          <w:b/>
          <w:sz w:val="24"/>
          <w:szCs w:val="24"/>
        </w:rPr>
      </w:pPr>
    </w:p>
    <w:p w:rsidR="00D84174" w:rsidRPr="00F420D6" w:rsidRDefault="00D84174" w:rsidP="005E0A4B">
      <w:pPr>
        <w:spacing w:after="0" w:line="240" w:lineRule="auto"/>
        <w:jc w:val="right"/>
        <w:rPr>
          <w:rFonts w:asciiTheme="minorHAnsi" w:hAnsiTheme="minorHAnsi"/>
          <w:b/>
          <w:sz w:val="24"/>
          <w:szCs w:val="24"/>
        </w:rPr>
      </w:pPr>
      <w:r w:rsidRPr="00F420D6">
        <w:rPr>
          <w:rFonts w:asciiTheme="minorHAnsi" w:hAnsiTheme="minorHAnsi"/>
          <w:b/>
          <w:sz w:val="24"/>
          <w:szCs w:val="24"/>
        </w:rPr>
        <w:t xml:space="preserve">Załącznik nr 1 do </w:t>
      </w:r>
      <w:r w:rsidR="00373683">
        <w:rPr>
          <w:rFonts w:asciiTheme="minorHAnsi" w:hAnsiTheme="minorHAnsi"/>
          <w:b/>
          <w:sz w:val="24"/>
          <w:szCs w:val="24"/>
        </w:rPr>
        <w:t>umowy</w:t>
      </w:r>
    </w:p>
    <w:p w:rsidR="00D84174" w:rsidRPr="00F420D6" w:rsidRDefault="00D84174" w:rsidP="00E043DF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F2560A" w:rsidRPr="00F420D6" w:rsidRDefault="005E0A4B" w:rsidP="005E0A4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F420D6">
        <w:rPr>
          <w:rFonts w:asciiTheme="minorHAnsi" w:hAnsiTheme="minorHAnsi"/>
          <w:b/>
          <w:sz w:val="24"/>
          <w:szCs w:val="24"/>
        </w:rPr>
        <w:t xml:space="preserve">SZKOLENIA DLA KANDYDATÓW </w:t>
      </w:r>
      <w:r w:rsidRPr="00F420D6">
        <w:rPr>
          <w:rFonts w:asciiTheme="minorHAnsi" w:eastAsiaTheme="minorHAnsi" w:hAnsiTheme="minorHAnsi" w:cs="UniversPro-Roman"/>
          <w:b/>
          <w:sz w:val="24"/>
          <w:szCs w:val="24"/>
        </w:rPr>
        <w:t>DO PEŁNIENIA FUNKCJI RODZINY ZASTĘPCZEJ ZAWODOWEJ, RODZINY ZASTĘPCZEJ NIEZAWODOWEJ LUB PROWADZENIA RODZINNEGO DOMU DZIECKA ORAZ DLA KANDYDATÓW NA DYREKTORA PLACÓWKI OPIEKUŃCZO-WYCHOWAWCZEJ TYPU RODZINNEGO.</w:t>
      </w:r>
    </w:p>
    <w:p w:rsidR="00F2560A" w:rsidRPr="00F420D6" w:rsidRDefault="008142A9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u w:val="single"/>
          <w:lang w:eastAsia="pl-PL"/>
        </w:rPr>
      </w:pPr>
      <w:r w:rsidRPr="00F420D6">
        <w:rPr>
          <w:rFonts w:asciiTheme="minorHAnsi" w:eastAsia="Times New Roman" w:hAnsiTheme="minorHAnsi" w:cs="Arial"/>
          <w:b/>
          <w:sz w:val="24"/>
          <w:szCs w:val="24"/>
          <w:u w:val="single"/>
          <w:lang w:eastAsia="pl-PL"/>
        </w:rPr>
        <w:t>Szkolenie 1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804"/>
      </w:tblGrid>
      <w:tr w:rsidR="007C3A1C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Przedmiot zamówienia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6107C5" w:rsidP="0040788B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Przedmiotem zamówienia jest wykonanie </w:t>
            </w:r>
            <w:r w:rsidR="006F128C"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usługi szkoleniowej </w:t>
            </w:r>
            <w:r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wraz z przygotowaniem materiałów szkoleniowych dla </w:t>
            </w:r>
            <w:r w:rsidRPr="00F420D6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kandydatów do pełnienia funkcji rodziny zastępczej niezawodowej, zawodowej lub prowadzenia rodzinnego domy dziecka oraz dla kandydatów na dyrektora placówki opiekuńczo-wychowawczej typu rodzinnego</w:t>
            </w:r>
          </w:p>
        </w:tc>
      </w:tr>
      <w:tr w:rsidR="007C3A1C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Odbiorcy </w:t>
            </w:r>
            <w:r w:rsidR="00367DAC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szkolenia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CF478B" w:rsidP="00727DFD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K</w:t>
            </w:r>
            <w:r w:rsidR="00AA612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andydaci </w:t>
            </w:r>
            <w:r w:rsidR="0006258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do sprawowania pieczy zastępczej</w:t>
            </w:r>
            <w:r w:rsidR="00F45C91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, </w:t>
            </w:r>
            <w:r w:rsidR="00A12F34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spełniający ustawowe warunki 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zakwalifikowani </w:t>
            </w:r>
            <w:r w:rsidR="00AA612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przez </w:t>
            </w:r>
            <w:r w:rsidR="00727DFD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organizatorów rodzinnej pieczy zastępczej </w:t>
            </w:r>
            <w:r w:rsidR="007C3A1C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 województwa kujawsko-pomorskiego.</w:t>
            </w:r>
          </w:p>
        </w:tc>
      </w:tr>
      <w:tr w:rsidR="00C716CD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16CD" w:rsidRPr="00F420D6" w:rsidRDefault="00C716CD" w:rsidP="003E5A48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16CD" w:rsidRPr="00F420D6" w:rsidRDefault="00054603" w:rsidP="003E5A4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Dwa </w:t>
            </w:r>
            <w:r w:rsidR="00C716CD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szkolenia dla kandydatów do sprawowania pieczy zastępczej</w:t>
            </w:r>
          </w:p>
        </w:tc>
      </w:tr>
      <w:tr w:rsidR="007C3A1C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3E5A48" w:rsidP="003E5A48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Łączna l</w:t>
            </w:r>
            <w:r w:rsidR="00FA369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iczba osób do przeszkolenia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/liczba osób w 1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6F556E" w:rsidP="00C716C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4</w:t>
            </w:r>
            <w:r w:rsidR="003E5A48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0 osób/</w:t>
            </w:r>
            <w:r w:rsidR="007C3A1C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1 gr</w:t>
            </w:r>
            <w:r w:rsidR="00DB6184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upa szkoleniowa licząca</w:t>
            </w:r>
            <w:r w:rsidR="005D3593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C716CD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ok.</w:t>
            </w:r>
            <w:r w:rsidR="00AA612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20</w:t>
            </w:r>
            <w:r w:rsidR="00DB6184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osób</w:t>
            </w:r>
            <w:r w:rsidR="00C632DD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  <w:r w:rsidR="00677208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/</w:t>
            </w:r>
          </w:p>
        </w:tc>
      </w:tr>
      <w:tr w:rsidR="007C3A1C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7C3A1C" w:rsidP="004D7A2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Minimalna liczba godzin </w:t>
            </w:r>
            <w:r w:rsidR="00F45C91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dydaktycznych </w:t>
            </w:r>
            <w:r w:rsidR="00677208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 jednym szkoleniu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61D0A" w:rsidRPr="00F420D6" w:rsidRDefault="00C716CD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Liczba godzin </w:t>
            </w:r>
            <w:r w:rsidR="00287A3F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nie może być mniejsza niż </w:t>
            </w:r>
            <w:r w:rsidR="00367DAC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60 godzin dydaktycznych</w:t>
            </w:r>
            <w:r w:rsidR="00287A3F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, </w:t>
            </w:r>
            <w:r w:rsidR="00967474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br/>
            </w:r>
            <w:r w:rsidR="00287A3F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 tym 10 godzin w formie praktyk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w rodzinie zastępczej zawodowej , rodzinnym domu dziecka lub placówce  opiekuńczo-wychowawczej </w:t>
            </w:r>
          </w:p>
          <w:p w:rsidR="007C3A1C" w:rsidRPr="00F420D6" w:rsidRDefault="0064575B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Szczegółowy harmonogram wykonawca uzgodni z zamawiającym</w:t>
            </w:r>
          </w:p>
        </w:tc>
      </w:tr>
      <w:tr w:rsidR="007C3A1C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DA5B83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Liczba dni szkoleniowych na jed</w:t>
            </w:r>
            <w:r w:rsidR="007C3A1C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n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o</w:t>
            </w:r>
            <w:r w:rsidR="0092553C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szkolenie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4D7A2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6 dni/</w:t>
            </w:r>
            <w:r w:rsidR="00677208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6 zjazdów jednodniowych/</w:t>
            </w:r>
          </w:p>
          <w:p w:rsidR="007C3A1C" w:rsidRPr="00F420D6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7C3A1C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F420D6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Terminy zajęć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5E88" w:rsidRPr="00F420D6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DB6184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4D7A22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 kwartał 2017r. do </w:t>
            </w:r>
            <w:r w:rsidR="00AA612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15 grudnia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2017</w:t>
            </w:r>
            <w:r w:rsidR="00AA49BD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r.</w:t>
            </w:r>
            <w:r w:rsidR="007B5E88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– </w:t>
            </w:r>
            <w:r w:rsidR="003E2191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2</w:t>
            </w:r>
            <w:r w:rsidR="007B5E88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szkolenia</w:t>
            </w:r>
            <w:r w:rsidR="00661D0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, dni robocze, weekendy</w:t>
            </w:r>
          </w:p>
          <w:p w:rsidR="007C3A1C" w:rsidRPr="00F420D6" w:rsidRDefault="007C3A1C" w:rsidP="003E219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8E5891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5891" w:rsidRPr="00F420D6" w:rsidRDefault="008E5891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Miejsce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5891" w:rsidRPr="00F420D6" w:rsidRDefault="006F556E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2</w:t>
            </w:r>
            <w:r w:rsidR="008E5891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szkolenia </w:t>
            </w:r>
            <w:r w:rsidR="00764E4C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zrealizowane zostaną</w:t>
            </w:r>
            <w:r w:rsidR="00063D10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5C033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</w:t>
            </w:r>
            <w:r w:rsidR="007F0E1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:</w:t>
            </w:r>
          </w:p>
          <w:p w:rsidR="008E5891" w:rsidRPr="00F420D6" w:rsidRDefault="00063D10" w:rsidP="00E043DF">
            <w:pPr>
              <w:pStyle w:val="Style38"/>
              <w:widowControl/>
              <w:numPr>
                <w:ilvl w:val="0"/>
                <w:numId w:val="11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940AE3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iejsce -</w:t>
            </w:r>
            <w:r w:rsidR="005E0A4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miasto </w:t>
            </w:r>
            <w:r w:rsidR="00661D0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Tuchola</w:t>
            </w:r>
          </w:p>
          <w:p w:rsidR="008E5891" w:rsidRPr="00F420D6" w:rsidRDefault="00063D10" w:rsidP="00E043DF">
            <w:pPr>
              <w:pStyle w:val="Style38"/>
              <w:widowControl/>
              <w:numPr>
                <w:ilvl w:val="0"/>
                <w:numId w:val="11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940AE3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iejsce </w:t>
            </w:r>
            <w:r w:rsidR="00986AAF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–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miasto </w:t>
            </w:r>
            <w:r w:rsidR="005271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Toruń</w:t>
            </w:r>
            <w:r w:rsidR="00986AAF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7F0E1A" w:rsidRPr="00F420D6" w:rsidRDefault="005C0336" w:rsidP="00764E4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Miejsca/sale </w:t>
            </w:r>
            <w:r w:rsidR="00764E4C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szkoleniowe do realizacji 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szkoleń  zostaną wskazane przez Zamawiającego.</w:t>
            </w:r>
          </w:p>
        </w:tc>
      </w:tr>
      <w:tr w:rsidR="007C3A1C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802" w:rsidRPr="00F420D6" w:rsidRDefault="002038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Wymogi</w:t>
            </w:r>
          </w:p>
          <w:p w:rsidR="00203802" w:rsidRPr="00F420D6" w:rsidRDefault="002038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7C3A1C" w:rsidRPr="00F420D6" w:rsidRDefault="00367DA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Zajęcia dydaktyczne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08AF" w:rsidRPr="00F420D6" w:rsidRDefault="001A0695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Szkolenie dla </w:t>
            </w:r>
            <w:r w:rsidR="008E5891"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kandydatów</w:t>
            </w: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do sprawowania pieczy zastępczej winno być przeprowadzone</w:t>
            </w:r>
            <w:r w:rsidR="00367DAC"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zgodnie z wymaganiami </w:t>
            </w:r>
            <w:r w:rsidR="00367DAC"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Rozporządzenia Ministra Pracy i Polityki Społecznej z dnia </w:t>
            </w:r>
            <w:r w:rsidR="00A008AF"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9 grudnia 2011r.</w:t>
            </w:r>
            <w:r w:rsidR="00367DAC"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 w </w:t>
            </w:r>
            <w:r w:rsidR="00A008AF"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 sprawie szkoleń dla kandydatów do sprawowania pieczy zastępczej (Dz. U. 274 poz.1620).</w:t>
            </w:r>
          </w:p>
          <w:p w:rsidR="00A008AF" w:rsidRPr="00F420D6" w:rsidRDefault="00A008AF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Program szkolenia </w:t>
            </w:r>
            <w:r w:rsidR="00200861"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musi być</w:t>
            </w: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dołączony do oferty.</w:t>
            </w:r>
          </w:p>
          <w:p w:rsidR="004E2922" w:rsidRPr="00F420D6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Wykonawca powinien posiadać aktualną decyzję Ministra Rodziny, Pracy i Polityki Społecznej / Ministra Pracy i Polityki Społecznej/  zatwierdzającą na okres 5 lat programy szkoleń dla kandydatów do sprawowania pieczy zastępczej.</w:t>
            </w:r>
          </w:p>
          <w:p w:rsidR="004E2922" w:rsidRPr="00F420D6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 xml:space="preserve">Decyzja zatwierdzająca program  powinna być ważna do min. </w:t>
            </w:r>
            <w:r w:rsidR="00065B83">
              <w:rPr>
                <w:rFonts w:asciiTheme="minorHAnsi" w:hAnsiTheme="minorHAnsi"/>
                <w:sz w:val="24"/>
                <w:szCs w:val="24"/>
              </w:rPr>
              <w:t>d</w:t>
            </w:r>
            <w:bookmarkStart w:id="0" w:name="_GoBack"/>
            <w:bookmarkEnd w:id="0"/>
            <w:r w:rsidR="00065B83">
              <w:rPr>
                <w:rFonts w:asciiTheme="minorHAnsi" w:hAnsiTheme="minorHAnsi"/>
                <w:sz w:val="24"/>
                <w:szCs w:val="24"/>
              </w:rPr>
              <w:t xml:space="preserve">o 31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lipca 2018r.</w:t>
            </w:r>
          </w:p>
          <w:p w:rsidR="004E2922" w:rsidRPr="00F420D6" w:rsidRDefault="004E2922" w:rsidP="004E2922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</w:rPr>
            </w:pPr>
            <w:r w:rsidRPr="00F420D6">
              <w:rPr>
                <w:rFonts w:asciiTheme="minorHAnsi" w:hAnsiTheme="minorHAnsi"/>
              </w:rPr>
              <w:t>Potwierdzoną z</w:t>
            </w:r>
            <w:r w:rsidR="00967474" w:rsidRPr="00F420D6">
              <w:rPr>
                <w:rFonts w:asciiTheme="minorHAnsi" w:hAnsiTheme="minorHAnsi"/>
              </w:rPr>
              <w:t xml:space="preserve">a zgodność z </w:t>
            </w:r>
            <w:r w:rsidRPr="00F420D6">
              <w:rPr>
                <w:rFonts w:asciiTheme="minorHAnsi" w:hAnsiTheme="minorHAnsi"/>
              </w:rPr>
              <w:t xml:space="preserve"> oryginałem zgodę  należy dołączyć do  </w:t>
            </w:r>
            <w:r w:rsidRPr="00F420D6">
              <w:rPr>
                <w:rFonts w:asciiTheme="minorHAnsi" w:hAnsiTheme="minorHAnsi"/>
              </w:rPr>
              <w:lastRenderedPageBreak/>
              <w:t>formularza ofertowego.</w:t>
            </w:r>
          </w:p>
          <w:p w:rsidR="007C3A1C" w:rsidRPr="00F420D6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2A460C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A460C" w:rsidRPr="00F420D6" w:rsidRDefault="00367DA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>Program 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67DAC" w:rsidRPr="00F420D6" w:rsidRDefault="00367DAC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shd w:val="clear" w:color="auto" w:fill="FFFFFF"/>
              </w:rPr>
              <w:t xml:space="preserve">Program zajęć powinien być zgodny z aktualnie obowiązującymi aktami prawnymi, w szczególności z wymogami </w:t>
            </w: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Rozporządzenia Ministra Pracy i Polityki Społecznej z dnia 9 grudnia 2011r. w sprawie szkoleń dla kandydatów do sprawowania pieczy </w:t>
            </w:r>
            <w:r w:rsidR="00AF2F2A"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zastępczej</w:t>
            </w: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Program szkolenia </w:t>
            </w:r>
            <w:r w:rsidR="00DC12E6"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musi </w:t>
            </w: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być dołączony do oferty.</w:t>
            </w:r>
          </w:p>
          <w:p w:rsidR="00367DAC" w:rsidRPr="00F420D6" w:rsidRDefault="00367DAC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  <w:p w:rsidR="0095211F" w:rsidRPr="00F420D6" w:rsidRDefault="0095211F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>Zakres programowy musi obejmować  następujące zagadnienia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1)elementy prawa rodzinnego oraz zagadnienia z zakresu praw dziecka;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2)regulacje prawne w zakresie wspierania rodziny i systemu pieczy zastępczej, w tym: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a) zagadnienia organizacji opieki nad dzieckiem i możliwości uzyskania wsparcia w wychowaniu dzieci, w szczególności informacje o zadaniach i kompetencjach organizatora rodzinnej pieczy zastępczej, koordynatora rodzinnej pieczy zastępczej oraz powiatowego centrum pomocy rodzinie w sprawach dotyczących rodzin zastępczych zawod</w:t>
            </w:r>
            <w:r w:rsidR="0095211F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owych, rodzin zastępczych nieza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wodowych, rodzinnych domów dziecka i placówek opiekuńczo-wychowawczych typu rodzinnego,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b) zasady finansowania rodzin zastępczych zawodowych, rodzin zastępczych niezawodowych, rodzinnych domów dziecka i placówek opiekuńczo-wychowawczych typu rodzinnego;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3) wiedzę na temat specyfiki pieczy zastępczej, jej celu i czasowego charakteru;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4) wybrane elementy pedagogiki, psychologii rozwojowej i wychowawczej, z uwzględnieniem: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a) problemów dotyczących rozwoju dziecka wychowywanego poza rodziną naturalną,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b) wpływu sytuacji kryzysowych na dziecko i rodzinę,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c) wiedzy na temat więzi, ich budowania i znaczenia w życiu dziecka,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d) występowania przemocy w rodzinie, 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e) efektywnej komunikacji z dzieckiem oraz innymi uczestnikami procesu pieczy zastępczej, z uwzględnieniem rodziców biologicznych dziecka,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f) potrzeb edukacyjnych dzieci i sposobów wspierania dzieci w kompensowaniu opóźnień edukacyjnych i rozwijaniu zainteresowań;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5) podstawy wiedzy o rozwoju fizjologicznym i zdrowiu dziecka, profilaktyce prozdrowotnej, objawach sygnalizujących choroby i postępowaniu w takich przypadkach; 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6) wiedzę o wpływie środowiska, w którym dziecko się wychowuje, na jego rozwój i zachowanie; 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7) wiedzę i umiejętności rozpoznawania indywidualnych potrzeb dziecka oraz oceny sytuacji dziecka;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8) wiedzę z zakresu organizacji pobytu dziecka w rodzinie zastępczej, rodzinnym domu dziecka lub</w:t>
            </w:r>
            <w:r w:rsidR="006B4D9E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placówce opiekuńczo-wychowawczej 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lastRenderedPageBreak/>
              <w:t>typu rodzinnego;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9) organizowanie wspomagania rozwoju dziecka z problemami emocjonalnymi i zaburzeniami zachowania;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10) podstawową wiedzę o uzależnieniach i ich wpływie na dziecko i rodzinę, a także o rozpoznawaniu objawów występowania u dziecka uzależnień;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11) wiedzę o znaczeniu rodziny biologicznej w życiu dziecka oraz wskazówki do udziału rodziny zastępczej w planie pracy z rodziną biologiczną, prowadzonej przez asystenta rodziny i koordynatora rodzinnej pieczy zastępczej, ze szczególnym uwzględnieniem kontaktów bezpośrednich i pośrednich z rodziną biologiczną oraz działań ukierunkowanych na reintegrację rodziny biologicznej 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lub zapewnienie dziecku trwałego środowiska rodzinnego;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12) wiedzę na temat wpływu pieczy zastępczej na środowisko rodziny zastępczej ze szczególnym uwzględnieniem potrzeb dzieci naturalnych kandydatów do pełnienia funkcji rodziny zastępczej, 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prowadzenia rodzinnego domu dziecka i kandydatów na dyrektora placówki opiekuńczo-wychowawczej typu rodzinnego;</w:t>
            </w:r>
          </w:p>
          <w:p w:rsidR="00232A08" w:rsidRPr="00F420D6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13) zapoznanie się z doświadczeniami wychowawczymi rodzin, które sprawują pieczę zastępczą, w formie praktyk w rodzinie zastępczej zawodowej, rodzinnym domu dziecka lub placówce opiekuńczo-wychowawczej.</w:t>
            </w:r>
          </w:p>
          <w:p w:rsidR="0095211F" w:rsidRPr="00F420D6" w:rsidRDefault="0095211F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95211F" w:rsidRPr="00F420D6" w:rsidRDefault="0095211F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 xml:space="preserve">Minimum programowe na 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szkolenie dla kandydatów do pełnienia funkcji rodziny zastępczej zawodowej, rodziny zastępczej niezawodowej lub prowadzenia rodzinnego domu dziecka oraz dla kandydatów na dyrektora placówki opiekuńczo-wychowawczej typu rodzinnego, nie może być mniejsze niż 60 godzin dydaktycznych, w tym 10 godzin szkolenia z zakresu określonego w </w:t>
            </w:r>
            <w:proofErr w:type="spellStart"/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pkt</w:t>
            </w:r>
            <w:proofErr w:type="spellEnd"/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13.</w:t>
            </w:r>
          </w:p>
          <w:p w:rsidR="00750A7D" w:rsidRPr="00F420D6" w:rsidRDefault="00750A7D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Wykonawca powinien współpracować z </w:t>
            </w:r>
            <w:r w:rsidR="000C4AEE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właściwym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organizatorem rodzinnej pieczy zastępczej (PCPR), który </w:t>
            </w:r>
            <w:r w:rsidR="003D066C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kieruje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kandydata na szkolenie m.in. w celu zapewnienia kandydatowi przeprowadzeni</w:t>
            </w:r>
            <w:r w:rsidR="003D066C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praktyk  w miejscu zamieszkania.</w:t>
            </w:r>
          </w:p>
          <w:p w:rsidR="0095211F" w:rsidRPr="00F420D6" w:rsidRDefault="0095211F" w:rsidP="00E043DF">
            <w:pPr>
              <w:spacing w:after="0" w:line="240" w:lineRule="auto"/>
              <w:rPr>
                <w:rFonts w:asciiTheme="minorHAnsi" w:eastAsia="Times New Roman" w:hAnsiTheme="minorHAnsi" w:cs="Arial"/>
                <w:color w:val="FF0000"/>
                <w:sz w:val="24"/>
                <w:szCs w:val="24"/>
                <w:lang w:eastAsia="pl-PL"/>
              </w:rPr>
            </w:pPr>
          </w:p>
          <w:p w:rsidR="0095211F" w:rsidRPr="00F420D6" w:rsidRDefault="0095211F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F420D6">
              <w:rPr>
                <w:rFonts w:asciiTheme="minorHAnsi" w:hAnsiTheme="minorHAnsi" w:cs="Arial"/>
                <w:color w:val="auto"/>
              </w:rPr>
              <w:t xml:space="preserve">Wykonawca zapewni uczestnikom możliwość zapoznania się z doświadczeniami wychowawczymi rodzin ,które sprawują pieczę </w:t>
            </w:r>
            <w:r w:rsidR="00203802" w:rsidRPr="00F420D6">
              <w:rPr>
                <w:rFonts w:asciiTheme="minorHAnsi" w:hAnsiTheme="minorHAnsi" w:cs="Arial"/>
                <w:color w:val="auto"/>
              </w:rPr>
              <w:t>zastępczą</w:t>
            </w:r>
            <w:r w:rsidRPr="00F420D6">
              <w:rPr>
                <w:rFonts w:asciiTheme="minorHAnsi" w:hAnsiTheme="minorHAnsi" w:cs="Arial"/>
                <w:color w:val="auto"/>
              </w:rPr>
              <w:t>, w formie praktyk w rodzinie zastępczej zawodowej, rodzinnym domu dziecka lub pl</w:t>
            </w:r>
            <w:r w:rsidR="00750A7D" w:rsidRPr="00F420D6">
              <w:rPr>
                <w:rFonts w:asciiTheme="minorHAnsi" w:hAnsiTheme="minorHAnsi" w:cs="Arial"/>
                <w:color w:val="auto"/>
              </w:rPr>
              <w:t xml:space="preserve">acówce opiekuńczo wychowawcze. </w:t>
            </w:r>
            <w:r w:rsidRPr="00F420D6">
              <w:rPr>
                <w:rFonts w:asciiTheme="minorHAnsi" w:hAnsiTheme="minorHAnsi" w:cs="Arial"/>
                <w:color w:val="auto"/>
              </w:rPr>
              <w:t xml:space="preserve"> Wszelkie koszty związane z realizacją praktyk ponosi Wykonawca.</w:t>
            </w:r>
          </w:p>
          <w:p w:rsidR="0095211F" w:rsidRPr="00F420D6" w:rsidRDefault="0095211F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</w:p>
          <w:p w:rsidR="0095211F" w:rsidRPr="00F420D6" w:rsidRDefault="0095211F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F420D6">
              <w:rPr>
                <w:rFonts w:asciiTheme="minorHAnsi" w:hAnsiTheme="minorHAnsi" w:cs="Arial"/>
                <w:color w:val="auto"/>
              </w:rPr>
              <w:t xml:space="preserve">Warunkiem otrzymania </w:t>
            </w:r>
            <w:r w:rsidR="00727DA9" w:rsidRPr="00F420D6">
              <w:rPr>
                <w:rFonts w:asciiTheme="minorHAnsi" w:hAnsiTheme="minorHAnsi" w:cs="Arial"/>
                <w:color w:val="auto"/>
              </w:rPr>
              <w:t>świadectwa ukończenia szkolenia</w:t>
            </w:r>
            <w:r w:rsidRPr="00F420D6">
              <w:rPr>
                <w:rFonts w:asciiTheme="minorHAnsi" w:hAnsiTheme="minorHAnsi" w:cs="Arial"/>
                <w:color w:val="auto"/>
              </w:rPr>
              <w:t xml:space="preserve"> jest zakończenie udziału w zajęciach i zrealizowanie praktyk w wymiarze </w:t>
            </w:r>
            <w:r w:rsidR="00FF56C4" w:rsidRPr="00F420D6">
              <w:rPr>
                <w:rFonts w:asciiTheme="minorHAnsi" w:hAnsiTheme="minorHAnsi" w:cs="Arial"/>
                <w:color w:val="auto"/>
              </w:rPr>
              <w:t>1</w:t>
            </w:r>
            <w:r w:rsidR="00C2451B" w:rsidRPr="00F420D6">
              <w:rPr>
                <w:rFonts w:asciiTheme="minorHAnsi" w:hAnsiTheme="minorHAnsi" w:cs="Arial"/>
                <w:color w:val="auto"/>
              </w:rPr>
              <w:t>0 godz</w:t>
            </w:r>
            <w:r w:rsidRPr="00F420D6">
              <w:rPr>
                <w:rFonts w:asciiTheme="minorHAnsi" w:hAnsiTheme="minorHAnsi" w:cs="Arial"/>
                <w:color w:val="auto"/>
              </w:rPr>
              <w:t>in.</w:t>
            </w:r>
          </w:p>
          <w:p w:rsidR="00727DA9" w:rsidRPr="00F420D6" w:rsidRDefault="00727DA9" w:rsidP="00E043DF">
            <w:pPr>
              <w:pStyle w:val="Default"/>
              <w:jc w:val="both"/>
              <w:rPr>
                <w:rFonts w:asciiTheme="minorHAnsi" w:hAnsiTheme="minorHAnsi" w:cs="Arial"/>
                <w:color w:val="FF0000"/>
              </w:rPr>
            </w:pPr>
          </w:p>
          <w:p w:rsidR="002A460C" w:rsidRPr="00F420D6" w:rsidRDefault="0095211F" w:rsidP="00727DA9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do oferty załączy szczegółowy program tematyczny </w:t>
            </w:r>
            <w:r w:rsidR="00C2451B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zawierający poszczególne tematy/przedmioty oraz liczbę godzin dydaktycznych przypadających na poszczególne zagadnienia 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wraz ze wskazaniem osób prowadzących zajęcia z poszczególnych tematów/przedmiotów.</w:t>
            </w:r>
          </w:p>
        </w:tc>
      </w:tr>
      <w:tr w:rsidR="00CD10B5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F420D6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 xml:space="preserve">Efekty </w:t>
            </w:r>
            <w:r w:rsidR="00F93848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F420D6" w:rsidRDefault="00CD10B5" w:rsidP="00F07429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 xml:space="preserve">Efektem </w:t>
            </w:r>
            <w:r w:rsidR="00C2451B" w:rsidRPr="00F420D6">
              <w:rPr>
                <w:rFonts w:asciiTheme="minorHAnsi" w:hAnsiTheme="minorHAnsi"/>
              </w:rPr>
              <w:t xml:space="preserve">szkolenia jest nabycie uprawnień do pełnienia funkcji </w:t>
            </w:r>
            <w:r w:rsidR="00677208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rodziny zastępczej niezawodowej, zawodowej lub prowadzenia rodzinnego domy dziecka oraz na dyrektora placówki opiekuńczo-wychowawczej typu rodzinnego</w:t>
            </w:r>
            <w:r w:rsidR="00C2451B" w:rsidRPr="00F420D6">
              <w:rPr>
                <w:rFonts w:asciiTheme="minorHAnsi" w:hAnsiTheme="minorHAnsi"/>
              </w:rPr>
              <w:t>.</w:t>
            </w:r>
          </w:p>
        </w:tc>
      </w:tr>
      <w:tr w:rsidR="00C2451B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451B" w:rsidRPr="00F420D6" w:rsidRDefault="00C2451B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451B" w:rsidRPr="00F420D6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-interdyscyplinarne podejście do zagadnień programowych;</w:t>
            </w:r>
          </w:p>
          <w:p w:rsidR="00C2451B" w:rsidRPr="00F420D6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</w:t>
            </w:r>
            <w:r w:rsidRPr="00F420D6">
              <w:rPr>
                <w:rFonts w:asciiTheme="minorHAnsi" w:hAnsiTheme="minorHAnsi"/>
              </w:rPr>
              <w:t xml:space="preserve">warsztaty z wykorzystaniem takich metod, jak: studium przypadku, ćwiczenia rozwijające twórcze myślenie, zespołowe rozwiązywanie zadań, gry decyzyjne, wizualizacje, i </w:t>
            </w:r>
            <w:proofErr w:type="spellStart"/>
            <w:r w:rsidRPr="00F420D6">
              <w:rPr>
                <w:rFonts w:asciiTheme="minorHAnsi" w:hAnsiTheme="minorHAnsi"/>
              </w:rPr>
              <w:t>superwizje</w:t>
            </w:r>
            <w:proofErr w:type="spellEnd"/>
            <w:r w:rsidRPr="00F420D6">
              <w:rPr>
                <w:rFonts w:asciiTheme="minorHAnsi" w:hAnsiTheme="minorHAnsi"/>
              </w:rPr>
              <w:t>;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br/>
              <w:t>-wykład;</w:t>
            </w:r>
          </w:p>
          <w:p w:rsidR="00C2451B" w:rsidRPr="00F420D6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-prezentacje;</w:t>
            </w:r>
          </w:p>
          <w:p w:rsidR="00C2451B" w:rsidRPr="00F420D6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-dyskusje w grupie;</w:t>
            </w:r>
          </w:p>
          <w:p w:rsidR="00C2451B" w:rsidRPr="00F420D6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-dyskusja kierowana.</w:t>
            </w:r>
          </w:p>
          <w:p w:rsidR="00C2451B" w:rsidRPr="00F420D6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CD10B5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F420D6" w:rsidRDefault="00022DC6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 xml:space="preserve">Aktywizujące metody prowadzenia </w:t>
            </w:r>
            <w:r w:rsidR="00C2451B" w:rsidRPr="00F420D6">
              <w:rPr>
                <w:rFonts w:asciiTheme="minorHAnsi" w:hAnsiTheme="minorHAnsi"/>
              </w:rPr>
              <w:t>szkolenia</w:t>
            </w:r>
            <w:r w:rsidRPr="00F420D6">
              <w:rPr>
                <w:rFonts w:asciiTheme="minorHAnsi" w:hAnsiTheme="minorHAnsi"/>
              </w:rPr>
              <w:t xml:space="preserve"> adekwatne do tematyki zajęć.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-Aktywne formy nauczania, np. burza mózgów, dyskusja panelowa, drama,</w:t>
            </w:r>
          </w:p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energetyzujące,</w:t>
            </w:r>
          </w:p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-Gimnastyka pracy mózgu,</w:t>
            </w:r>
          </w:p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zapoznawcze,</w:t>
            </w:r>
          </w:p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aktywizujące,</w:t>
            </w:r>
          </w:p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>-Interaktywne treningi</w:t>
            </w:r>
          </w:p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-Aktywizujący program przerw szkoleniowych (fit break),</w:t>
            </w:r>
          </w:p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-Elementy warsztatów kreatywnego myślenia i działania</w:t>
            </w:r>
          </w:p>
          <w:p w:rsidR="00CD10B5" w:rsidRPr="00F420D6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</w:t>
            </w:r>
            <w:r w:rsidR="00986AAF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metod nastąpi w porozumieniu z Z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amawiającym</w:t>
            </w:r>
          </w:p>
        </w:tc>
      </w:tr>
      <w:tr w:rsidR="00CD10B5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F420D6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E6890" w:rsidRPr="00F420D6" w:rsidRDefault="002E6890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>Wykonawca zobowiązany jest do:</w:t>
            </w:r>
          </w:p>
          <w:p w:rsidR="002E6890" w:rsidRPr="00F420D6" w:rsidRDefault="002E6890" w:rsidP="00E043DF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811" w:hanging="142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zapewnienia dla każdego uczestnika </w:t>
            </w:r>
            <w:r w:rsidR="00986AAF" w:rsidRPr="00F420D6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RPO WKP 2014-2020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. Wersje papierowe materiałów i prezentacje dodatkowo muszą być opatrzone: tytułem i datą </w:t>
            </w:r>
            <w:r w:rsidR="00986AAF" w:rsidRPr="00F420D6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, nazwą projektu i organizatora. Komplet materiałów dydaktycznych będzie zawierał:</w:t>
            </w:r>
          </w:p>
          <w:p w:rsidR="00CB47ED" w:rsidRPr="00F420D6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program </w:t>
            </w:r>
            <w:r w:rsidR="00986AAF"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szkolenia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; </w:t>
            </w:r>
          </w:p>
          <w:p w:rsidR="00CB47ED" w:rsidRPr="00F420D6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materiał szkoleniowy w wersji papierowej w formie skryptu</w:t>
            </w:r>
            <w:r w:rsidR="00AA49BD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F420D6" w:rsidRDefault="00AA49B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Verdana"/>
                <w:sz w:val="24"/>
                <w:szCs w:val="24"/>
              </w:rPr>
              <w:t>s</w:t>
            </w:r>
            <w:r w:rsidR="00CB47ED" w:rsidRPr="00F420D6">
              <w:rPr>
                <w:rFonts w:asciiTheme="minorHAnsi" w:hAnsiTheme="minorHAnsi" w:cs="Verdana"/>
                <w:sz w:val="24"/>
                <w:szCs w:val="24"/>
              </w:rPr>
              <w:t xml:space="preserve">krypt będzie miał formułę poradnika, którego treści będą stanowiły praktyczne wskazówki, porady i przykłady zastosowania metod i technik oraz przykłady konstruktywnych rozwiązań w zakresie tematyki </w:t>
            </w:r>
            <w:r w:rsidR="00557D12" w:rsidRPr="00F420D6">
              <w:rPr>
                <w:rFonts w:asciiTheme="minorHAnsi" w:hAnsiTheme="minorHAnsi" w:cs="Verdana"/>
                <w:sz w:val="24"/>
                <w:szCs w:val="24"/>
              </w:rPr>
              <w:t>szkolenia</w:t>
            </w:r>
            <w:r w:rsidR="00CB47ED" w:rsidRPr="00F420D6">
              <w:rPr>
                <w:rFonts w:asciiTheme="minorHAnsi" w:hAnsiTheme="minorHAnsi" w:cs="Verdana"/>
                <w:sz w:val="24"/>
                <w:szCs w:val="24"/>
              </w:rPr>
              <w:t xml:space="preserve">. </w:t>
            </w:r>
            <w:r w:rsidR="00CB47ED" w:rsidRPr="00F420D6">
              <w:rPr>
                <w:rFonts w:asciiTheme="minorHAnsi" w:hAnsiTheme="minorHAnsi"/>
                <w:sz w:val="24"/>
                <w:szCs w:val="24"/>
              </w:rPr>
              <w:t>Materiały w formie drukowanej, kolorowej, musz</w:t>
            </w:r>
            <w:r w:rsidR="00CB47ED"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="00CB47ED" w:rsidRPr="00F420D6">
              <w:rPr>
                <w:rFonts w:asciiTheme="minorHAnsi" w:hAnsiTheme="minorHAnsi"/>
                <w:sz w:val="24"/>
                <w:szCs w:val="24"/>
              </w:rPr>
              <w:t>posiada</w:t>
            </w:r>
            <w:r w:rsidR="00CB47ED"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="00CB47ED" w:rsidRPr="00F420D6">
              <w:rPr>
                <w:rFonts w:asciiTheme="minorHAnsi" w:hAnsiTheme="minorHAnsi"/>
                <w:sz w:val="24"/>
                <w:szCs w:val="24"/>
              </w:rPr>
              <w:t>okładk</w:t>
            </w:r>
            <w:r w:rsidR="00CB47ED"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ę </w:t>
            </w:r>
            <w:r w:rsidR="00CB47ED" w:rsidRPr="00F420D6">
              <w:rPr>
                <w:rFonts w:asciiTheme="minorHAnsi" w:hAnsiTheme="minorHAnsi"/>
                <w:sz w:val="24"/>
                <w:szCs w:val="24"/>
              </w:rPr>
              <w:t>i by</w:t>
            </w:r>
            <w:r w:rsidR="00CB47ED"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="00CB47ED" w:rsidRPr="00F420D6">
              <w:rPr>
                <w:rFonts w:asciiTheme="minorHAnsi" w:hAnsiTheme="minorHAnsi"/>
                <w:sz w:val="24"/>
                <w:szCs w:val="24"/>
              </w:rPr>
              <w:t>trwale poł</w:t>
            </w:r>
            <w:r w:rsidR="00CB47ED" w:rsidRPr="00F420D6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="00CB47ED" w:rsidRPr="00F420D6">
              <w:rPr>
                <w:rFonts w:asciiTheme="minorHAnsi" w:hAnsiTheme="minorHAnsi"/>
                <w:sz w:val="24"/>
                <w:szCs w:val="24"/>
              </w:rPr>
              <w:t>czone ze sob</w:t>
            </w:r>
            <w:r w:rsidR="00CB47ED"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="00CB47ED" w:rsidRPr="00F420D6">
              <w:rPr>
                <w:rFonts w:asciiTheme="minorHAnsi" w:hAnsiTheme="minorHAnsi"/>
                <w:sz w:val="24"/>
                <w:szCs w:val="24"/>
              </w:rPr>
              <w:t xml:space="preserve">(np. bindowane, zszyte, oprawione itp.) w formacie A4 bądź innym uzgodnionym z Zamawiającym; </w:t>
            </w:r>
          </w:p>
          <w:p w:rsidR="00CB47ED" w:rsidRPr="00F420D6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prezentacje w programie zgodnym z Power-Point 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lastRenderedPageBreak/>
              <w:t xml:space="preserve">wykorzystane podczas </w:t>
            </w:r>
            <w:r w:rsidR="00FA52E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986AAF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F420D6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regulacje prawne adekwatne do tematyki </w:t>
            </w:r>
            <w:r w:rsidR="00FA52E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986AAF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="00AA49BD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F420D6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inne dokumenty wykorzystane podczas </w:t>
            </w:r>
            <w:r w:rsidR="00986AAF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szkolenia</w:t>
            </w:r>
            <w:r w:rsidR="00AA49BD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F420D6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notatnik (format A4, min. 60 kartek);</w:t>
            </w:r>
          </w:p>
          <w:p w:rsidR="00CB47ED" w:rsidRPr="00F420D6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wykończeniami; </w:t>
            </w:r>
          </w:p>
          <w:p w:rsidR="00CB47ED" w:rsidRPr="00F420D6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u w:val="single"/>
                <w:lang w:eastAsia="pl-PL"/>
              </w:rPr>
              <w:t>torba na dokumenty</w:t>
            </w: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z kieszenią główną i dodatkową kieszenią na </w:t>
            </w:r>
            <w:proofErr w:type="spellStart"/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przodzie</w:t>
            </w:r>
            <w:proofErr w:type="spellEnd"/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, zapina</w:t>
            </w:r>
            <w:r w:rsidR="00AA49BD"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na</w:t>
            </w: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na zamek oraz mocnym uchwytem do noszenia. Wykonana z poliestru. </w:t>
            </w:r>
          </w:p>
          <w:p w:rsidR="00CB47ED" w:rsidRPr="00F420D6" w:rsidRDefault="00CB47ED" w:rsidP="00E043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Notes oraz długopis w ujednoliconych wersjach kolorystycznych</w:t>
            </w:r>
          </w:p>
          <w:p w:rsidR="00CD10B5" w:rsidRPr="00F420D6" w:rsidRDefault="00CD10B5" w:rsidP="00E043DF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zapewnienia 1 </w:t>
            </w:r>
            <w:r w:rsidR="00203802"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kompletu </w:t>
            </w: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materiałów </w:t>
            </w:r>
            <w:r w:rsidR="00203802"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( teczka, notes, długopis</w:t>
            </w:r>
            <w:r w:rsidR="00736553"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), </w:t>
            </w:r>
            <w:proofErr w:type="spellStart"/>
            <w:r w:rsidR="00736553"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skrypt</w:t>
            </w: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zarówno</w:t>
            </w:r>
            <w:proofErr w:type="spellEnd"/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w formie papierowej dla Zamawiającego na potrzeby dokumentacji projektowej oraz w wersji elektronicznej w postaci plików otwartych w celu umieszczenia na stronie internetowej</w:t>
            </w:r>
          </w:p>
          <w:p w:rsidR="00CD10B5" w:rsidRPr="00F420D6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W przypadku zmian przepisów, wytycznych lub innych istotnych zmian obejmujących zakresy tematyczne </w:t>
            </w:r>
            <w:r w:rsidR="00986AAF"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szkolenia</w:t>
            </w: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CD10B5" w:rsidRPr="00F420D6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CD10B5" w:rsidRPr="00F420D6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Wykonawca ponosi pełną odpowiedzialność za zgodność merytoryczną oraz aktualność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 przekazywanych danych/informacji w materiałach dydaktycznych.</w:t>
            </w:r>
          </w:p>
          <w:p w:rsidR="00CD10B5" w:rsidRPr="00F420D6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CD10B5" w:rsidRPr="00F420D6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proofErr w:type="spellStart"/>
            <w:r w:rsidRPr="00F420D6">
              <w:rPr>
                <w:rFonts w:asciiTheme="minorHAnsi" w:hAnsiTheme="minorHAnsi" w:cs="Arial"/>
                <w:sz w:val="24"/>
                <w:szCs w:val="24"/>
              </w:rPr>
              <w:t>Odbiórm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ater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i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ałów</w:t>
            </w:r>
            <w:proofErr w:type="spellEnd"/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 dydaktycznych </w:t>
            </w:r>
            <w:r w:rsidRPr="00F420D6">
              <w:rPr>
                <w:rFonts w:asciiTheme="minorHAnsi" w:hAnsiTheme="minorHAnsi" w:cs="Tahoma"/>
                <w:sz w:val="24"/>
                <w:szCs w:val="24"/>
              </w:rPr>
              <w:t>musi być potwierdzony przez uczestnika własnoręcznym podpisem.</w:t>
            </w:r>
          </w:p>
          <w:p w:rsidR="00CD10B5" w:rsidRPr="00F420D6" w:rsidRDefault="00CD10B5" w:rsidP="00E043DF">
            <w:pPr>
              <w:autoSpaceDE w:val="0"/>
              <w:autoSpaceDN w:val="0"/>
              <w:adjustRightInd w:val="0"/>
              <w:spacing w:after="0" w:line="240" w:lineRule="auto"/>
              <w:ind w:left="1018"/>
              <w:rPr>
                <w:rFonts w:asciiTheme="minorHAnsi" w:hAnsiTheme="minorHAnsi" w:cs="Arial"/>
                <w:sz w:val="24"/>
                <w:szCs w:val="24"/>
              </w:rPr>
            </w:pPr>
          </w:p>
          <w:p w:rsidR="00CD10B5" w:rsidRPr="00F420D6" w:rsidRDefault="00CD10B5" w:rsidP="00E043D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Koszty opracowania, transportu i powielenia materiałów ponosi Wykonawca.</w:t>
            </w:r>
          </w:p>
          <w:p w:rsidR="00CD10B5" w:rsidRPr="00F420D6" w:rsidRDefault="00CD10B5" w:rsidP="00E043D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Po zakończeniu </w:t>
            </w:r>
            <w:r w:rsidR="00986AAF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Wykonawca opracuje dodatkowy materiał szkoleniowy zawierający tzw. FAQ (</w:t>
            </w:r>
            <w:proofErr w:type="spellStart"/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FrequentlyAskedQuestions</w:t>
            </w:r>
            <w:proofErr w:type="spellEnd"/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) – najczęściej zadawane pytania związane z kluczowymi zagadnieniami </w:t>
            </w:r>
            <w:r w:rsidR="00DB6184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przeprowadzonego 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986AAF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(na, które szczególną uwagę zwrócił trener) wraz z odpowiedziami. Opracowany materiał Wykonawca przekaże Zamawiającemu w jednym egzemplarzu wersji papierowej oraz wersji elektronicznej </w:t>
            </w:r>
            <w:proofErr w:type="spellStart"/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CD-R</w:t>
            </w:r>
            <w:proofErr w:type="spellEnd"/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 p</w:t>
            </w:r>
            <w:r w:rsidR="00FB1B3E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liku Microsoft Word.</w:t>
            </w:r>
          </w:p>
        </w:tc>
      </w:tr>
      <w:tr w:rsidR="00CD10B5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F420D6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Działania promocyjne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F420D6" w:rsidRDefault="00CD10B5" w:rsidP="00E043DF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Podjęte przez Wykonawcę działania </w:t>
            </w:r>
            <w:r w:rsidRPr="00F420D6">
              <w:rPr>
                <w:rFonts w:asciiTheme="minorHAnsi" w:hAnsiTheme="minorHAnsi" w:cs="Calibri"/>
                <w:sz w:val="24"/>
                <w:szCs w:val="24"/>
              </w:rPr>
              <w:t xml:space="preserve">w trakcie realizacji </w:t>
            </w:r>
            <w:r w:rsidRPr="00F420D6">
              <w:rPr>
                <w:rFonts w:asciiTheme="minorHAnsi" w:hAnsiTheme="minorHAnsi" w:cs="Calibri"/>
                <w:sz w:val="24"/>
                <w:szCs w:val="24"/>
              </w:rPr>
              <w:lastRenderedPageBreak/>
              <w:t xml:space="preserve">przedmiotu zamówienia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muszą w jasny sposób podkreślać rolę Unii Europejskiej we współfinansowaniu 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projektu „Rodzina w Centrum”. </w:t>
            </w:r>
            <w:r w:rsidRPr="00F420D6">
              <w:rPr>
                <w:rFonts w:asciiTheme="minorHAnsi" w:hAnsiTheme="minorHAnsi" w:cs="Calibri"/>
                <w:sz w:val="24"/>
                <w:szCs w:val="24"/>
              </w:rPr>
              <w:t xml:space="preserve">Wykonawca obowiązany jest postępować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zgodnie z aktualnymi Wytycznymi w zakresie informacji i promocji programów operacyjnych polityki spójności na lata 2014-2020 oraz Podręcznikiem wnioskodawcy i beneficjenta progr</w:t>
            </w:r>
            <w:r w:rsidR="00FB1B3E" w:rsidRPr="00F420D6">
              <w:rPr>
                <w:rFonts w:asciiTheme="minorHAnsi" w:hAnsiTheme="minorHAnsi" w:cs="Arial"/>
                <w:sz w:val="24"/>
                <w:szCs w:val="24"/>
              </w:rPr>
              <w:t>amów polityki spójności 2014-20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20 w zakresie informacji i promocji, które są dostępne pod adresem </w:t>
            </w:r>
            <w:proofErr w:type="spellStart"/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programu</w:t>
            </w:r>
            <w:r w:rsidRPr="00F420D6">
              <w:rPr>
                <w:rFonts w:asciiTheme="minorHAnsi" w:hAnsiTheme="minorHAnsi"/>
                <w:color w:val="000000"/>
                <w:sz w:val="24"/>
                <w:szCs w:val="24"/>
              </w:rPr>
              <w:t>RPO</w:t>
            </w:r>
            <w:proofErr w:type="spellEnd"/>
            <w:r w:rsidRPr="00F420D6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WKP 2014-2020 </w:t>
            </w:r>
            <w:hyperlink r:id="rId8" w:history="1">
              <w:r w:rsidRPr="00F420D6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  <w:r w:rsidRPr="00F420D6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w szczególności Wykonawca zobowiązany jest: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oznaczać znakiem Unii Europejskiej i znakiem Funduszy Europejskich oraz herbem województwa kujawsko-pomorskiego oraz herbem powiatu: 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prowadzone działania informacyjne i promocyjne dotyczące Projektu,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związane z realizacją Projektu, podawane do wiadomości publicznej,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i materiały dla osób i podmiotów uczestniczących w Projekcie;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umieścić w miejscu realizacji </w:t>
            </w:r>
            <w:r w:rsidR="00FA52E6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</w:t>
            </w:r>
            <w:r w:rsidR="00986AAF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plakat powierzony przez Zamawiającego;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zamieścić widoczną informację w miejscu realizacji </w:t>
            </w:r>
            <w:r w:rsidR="00986AAF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ułatwiającą uczestnikom dotarcie na miejsce wydarzenia np. przed budynkiem lub w holu budynku, w którym wydarzenie będzie się odbywać;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prowadzić fotograficzną dokumentację przebiegu działań realizowanych w ramach projektu aparatem cyfrowym – minimum 25 zdjęć dobrej jakości z realizacji </w:t>
            </w:r>
            <w:r w:rsidR="00986AAF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skompletowanie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i dystrybucję materiałów szkoleniowych wśród uczestników </w:t>
            </w:r>
            <w:r w:rsidR="00986AAF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;</w:t>
            </w:r>
          </w:p>
          <w:p w:rsidR="00CD10B5" w:rsidRPr="00F420D6" w:rsidRDefault="00CD10B5" w:rsidP="00E043DF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Calibri"/>
                <w:sz w:val="24"/>
                <w:szCs w:val="24"/>
              </w:rPr>
              <w:t>Wymagane logotypy oraz ich zestawienia powinny być zgodne z Księgą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F420D6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9" w:history="1">
              <w:r w:rsidRPr="00F420D6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</w:p>
          <w:p w:rsidR="00CD10B5" w:rsidRPr="00F420D6" w:rsidRDefault="00CD10B5" w:rsidP="00E043DF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Calibri"/>
                <w:sz w:val="24"/>
                <w:szCs w:val="24"/>
              </w:rPr>
              <w:t>Wszystkie</w:t>
            </w:r>
            <w:r w:rsidR="00F420D6">
              <w:rPr>
                <w:rFonts w:asciiTheme="minorHAnsi" w:hAnsiTheme="minorHAnsi" w:cs="Calibri"/>
                <w:sz w:val="24"/>
                <w:szCs w:val="24"/>
              </w:rPr>
              <w:t xml:space="preserve"> 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działania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promocyjne wymagają ostatecznej akceptacji Zamawiającego przed ich wykonaniem.</w:t>
            </w:r>
          </w:p>
        </w:tc>
      </w:tr>
      <w:tr w:rsidR="00CD10B5" w:rsidRPr="00F420D6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F420D6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DA9" w:rsidRPr="00F420D6" w:rsidRDefault="00727DA9" w:rsidP="00727DA9">
            <w:pPr>
              <w:pStyle w:val="Style38"/>
              <w:widowControl/>
              <w:spacing w:line="240" w:lineRule="auto"/>
              <w:ind w:firstLine="10"/>
              <w:rPr>
                <w:rStyle w:val="color14"/>
                <w:rFonts w:asciiTheme="minorHAnsi" w:hAnsiTheme="minorHAnsi"/>
              </w:rPr>
            </w:pPr>
            <w:r w:rsidRPr="00F420D6">
              <w:rPr>
                <w:rStyle w:val="color14"/>
                <w:rFonts w:asciiTheme="minorHAnsi" w:hAnsiTheme="minorHAnsi"/>
              </w:rPr>
              <w:t xml:space="preserve">Wykonawca  zapewni dla każdego uczestnika ,który zakończył udział </w:t>
            </w:r>
            <w:r w:rsidRPr="00F420D6">
              <w:rPr>
                <w:rStyle w:val="color14"/>
                <w:rFonts w:asciiTheme="minorHAnsi" w:hAnsiTheme="minorHAnsi"/>
              </w:rPr>
              <w:lastRenderedPageBreak/>
              <w:t xml:space="preserve">w zajęciach i praktykach </w:t>
            </w:r>
            <w:r w:rsidR="00750A7D" w:rsidRPr="00F420D6">
              <w:rPr>
                <w:rStyle w:val="color14"/>
                <w:rFonts w:asciiTheme="minorHAnsi" w:hAnsiTheme="minorHAnsi"/>
              </w:rPr>
              <w:t xml:space="preserve">, </w:t>
            </w:r>
            <w:r w:rsidRPr="00F420D6">
              <w:rPr>
                <w:rStyle w:val="color14"/>
                <w:rFonts w:asciiTheme="minorHAnsi" w:hAnsiTheme="minorHAnsi"/>
              </w:rPr>
              <w:t>świadectw</w:t>
            </w:r>
            <w:r w:rsidR="00750A7D" w:rsidRPr="00F420D6">
              <w:rPr>
                <w:rStyle w:val="color14"/>
                <w:rFonts w:asciiTheme="minorHAnsi" w:hAnsiTheme="minorHAnsi"/>
              </w:rPr>
              <w:t>o</w:t>
            </w:r>
            <w:r w:rsidRPr="00F420D6">
              <w:rPr>
                <w:rStyle w:val="color14"/>
                <w:rFonts w:asciiTheme="minorHAnsi" w:hAnsiTheme="minorHAnsi"/>
              </w:rPr>
              <w:t xml:space="preserve"> ukończenia szkolenia, które winno zawiera</w:t>
            </w:r>
            <w:r w:rsidR="00185F5D" w:rsidRPr="00F420D6">
              <w:rPr>
                <w:rStyle w:val="color14"/>
                <w:rFonts w:asciiTheme="minorHAnsi" w:hAnsiTheme="minorHAnsi"/>
              </w:rPr>
              <w:t>ć</w:t>
            </w:r>
            <w:r w:rsidRPr="00F420D6">
              <w:rPr>
                <w:rStyle w:val="color14"/>
                <w:rFonts w:asciiTheme="minorHAnsi" w:hAnsiTheme="minorHAnsi"/>
              </w:rPr>
              <w:t xml:space="preserve"> elementy  niezbędne do wypełnienia zaświadczenia</w:t>
            </w:r>
            <w:r w:rsidR="00A12F34" w:rsidRPr="00F420D6">
              <w:rPr>
                <w:rStyle w:val="color14"/>
                <w:rFonts w:asciiTheme="minorHAnsi" w:hAnsiTheme="minorHAnsi"/>
              </w:rPr>
              <w:t xml:space="preserve"> kwalifikacyjne</w:t>
            </w:r>
            <w:r w:rsidRPr="00F420D6">
              <w:rPr>
                <w:rStyle w:val="color14"/>
                <w:rFonts w:asciiTheme="minorHAnsi" w:hAnsiTheme="minorHAnsi"/>
              </w:rPr>
              <w:t>go przez odpowiedniego organizatora rodzinnej pieczy zastępczej.</w:t>
            </w:r>
          </w:p>
          <w:p w:rsidR="00CD10B5" w:rsidRPr="00F420D6" w:rsidRDefault="00727DA9" w:rsidP="00750A7D">
            <w:pPr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FF0000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Wykonawca zobowiązany jest wydać uczestnikom dodatkowe zaświadczenie informujące o współfinansowaniu szkolenia ze środków Unii Europejskiej w ramach Europejskiego Funduszu </w:t>
            </w:r>
            <w:r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Społecznego.</w:t>
            </w:r>
            <w:r w:rsidR="00495535" w:rsidRPr="00F420D6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 w:rsidR="00CD10B5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Wzór zaświadczenia powinien zostać zaakceptowany przez Zamawiającego.</w:t>
            </w:r>
          </w:p>
        </w:tc>
      </w:tr>
      <w:tr w:rsidR="00CD10B5" w:rsidRPr="00F420D6" w:rsidTr="00986AA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F420D6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Sprawozdawczość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F420D6" w:rsidRDefault="00CD10B5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wi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nien przygotować sprawozdanie z 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przeprowadzonego 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F93848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– wg wzoru określonego przez Zamawiającego.</w:t>
            </w:r>
          </w:p>
        </w:tc>
      </w:tr>
      <w:tr w:rsidR="003D0EE2" w:rsidRPr="00F420D6" w:rsidTr="00986AA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E2" w:rsidRPr="00F420D6" w:rsidRDefault="003D0EE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E2" w:rsidRPr="00F420D6" w:rsidRDefault="003D0EE2" w:rsidP="00E043DF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ma prawo w każdym momencie trwania 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 do przeprowadzenia kontroli realizacji przedmiotu zamówienia. </w:t>
            </w:r>
          </w:p>
        </w:tc>
      </w:tr>
    </w:tbl>
    <w:p w:rsidR="007C3A1C" w:rsidRPr="00F420D6" w:rsidRDefault="007C3A1C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5568DE" w:rsidRPr="00F420D6" w:rsidRDefault="005568DE" w:rsidP="00E043DF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5568DE" w:rsidRPr="00F420D6" w:rsidRDefault="005568DE" w:rsidP="00E043DF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557D12" w:rsidRPr="00F420D6" w:rsidRDefault="005E0A4B" w:rsidP="005E0A4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F420D6">
        <w:rPr>
          <w:rFonts w:asciiTheme="minorHAnsi" w:hAnsiTheme="minorHAnsi"/>
          <w:b/>
          <w:sz w:val="24"/>
          <w:szCs w:val="24"/>
        </w:rPr>
        <w:t xml:space="preserve">SZKOLENIA DLA KANDYDATÓW </w:t>
      </w:r>
      <w:r w:rsidRPr="00F420D6">
        <w:rPr>
          <w:rFonts w:asciiTheme="minorHAnsi" w:eastAsiaTheme="minorHAnsi" w:hAnsiTheme="minorHAnsi" w:cs="UniversPro-Roman"/>
          <w:b/>
          <w:sz w:val="24"/>
          <w:szCs w:val="24"/>
        </w:rPr>
        <w:t xml:space="preserve"> DO PEŁNIENIA FUNKCJI RODZINY ZASTĘPCZEJ ZAWODOWEJ LUB PROWADZENIARODZINNEGO DOMU DZIECKA ORAZ KANDYDATÓW NA DYREKTORA PLACÓWKI OPIEKUŃCZO-WYCHOWAWCZEJ TYPU RODZINNEGO</w:t>
      </w:r>
    </w:p>
    <w:p w:rsidR="00557D12" w:rsidRPr="00F420D6" w:rsidRDefault="00557D12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u w:val="single"/>
          <w:lang w:eastAsia="pl-PL"/>
        </w:rPr>
      </w:pPr>
    </w:p>
    <w:p w:rsidR="00557D12" w:rsidRPr="00F420D6" w:rsidRDefault="00251CE1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  <w:r w:rsidRPr="00F420D6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>Szkolenie nr 2</w:t>
      </w:r>
    </w:p>
    <w:p w:rsidR="004505EA" w:rsidRPr="00F420D6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946"/>
      </w:tblGrid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Przedmiot zamówienia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421933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Przedmiotem zamówienia jest wykonanie  usługi</w:t>
            </w:r>
            <w:r w:rsidR="00421933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</w:t>
            </w:r>
            <w:r w:rsidR="00190BC0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zkoleniowej</w:t>
            </w:r>
            <w:r w:rsidR="0040788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wraz z przygotowaniem materiałów szkoleniowych na </w:t>
            </w:r>
            <w:r w:rsidR="00AA14F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szkolenie</w:t>
            </w:r>
            <w:r w:rsidR="00BA5637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AA14FB" w:rsidRPr="00F420D6">
              <w:rPr>
                <w:rStyle w:val="FontStyle111"/>
                <w:rFonts w:asciiTheme="minorHAnsi" w:hAnsiTheme="minorHAnsi"/>
                <w:b/>
                <w:sz w:val="24"/>
                <w:szCs w:val="24"/>
              </w:rPr>
              <w:t>dla kandydatów</w:t>
            </w:r>
            <w:r w:rsidR="00BA5637" w:rsidRPr="00F420D6">
              <w:rPr>
                <w:rStyle w:val="FontStyle111"/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 w:rsidR="00AA14FB" w:rsidRPr="00F420D6">
              <w:rPr>
                <w:rFonts w:asciiTheme="minorHAnsi" w:eastAsiaTheme="minorHAnsi" w:hAnsiTheme="minorHAnsi" w:cs="UniversPro-Roman"/>
                <w:b/>
              </w:rPr>
              <w:t>do pełnienia funkcji rodziny zastępczej zawodowej lub prowadzenia</w:t>
            </w:r>
            <w:r w:rsidR="00495535" w:rsidRPr="00F420D6">
              <w:rPr>
                <w:rFonts w:asciiTheme="minorHAnsi" w:eastAsiaTheme="minorHAnsi" w:hAnsiTheme="minorHAnsi" w:cs="UniversPro-Roman"/>
                <w:b/>
              </w:rPr>
              <w:t xml:space="preserve"> </w:t>
            </w:r>
            <w:r w:rsidR="00AA14FB" w:rsidRPr="00F420D6">
              <w:rPr>
                <w:rFonts w:asciiTheme="minorHAnsi" w:eastAsiaTheme="minorHAnsi" w:hAnsiTheme="minorHAnsi" w:cs="UniversPro-Roman"/>
                <w:b/>
              </w:rPr>
              <w:t>rodzinnego domu dziecka oraz kandydatów na dyrektora placówki opiekuńczo-wychowawczej typu rodzinnego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Odbiorcy szkolenia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8427EC" w:rsidP="008427E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Kandydaci do sprawowania pieczy zastępczej, spełniający ustawowe warunki zakwalifikowani przez organizatorów rodzinnej pieczy zastępczej z województwa kujawsko-pomorskiego.</w:t>
            </w:r>
          </w:p>
        </w:tc>
      </w:tr>
      <w:tr w:rsidR="00715950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5950" w:rsidRPr="00F420D6" w:rsidRDefault="00715950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Liczba szkoleń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5950" w:rsidRPr="00F420D6" w:rsidRDefault="00715950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Dwa szkolenia dla kandydatów do sprawowania pieczy </w:t>
            </w:r>
            <w:r w:rsidR="00186A2E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zastępczej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186A2E" w:rsidP="00186A2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Łączna l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iczba osób do przeszkolenia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/liczba osób w jednej grupie szkoleniowej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186A2E" w:rsidP="00186A2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40 osób/</w:t>
            </w:r>
            <w:r w:rsidR="00AD5734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1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grupa szkoleniowa licząca 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ok.</w:t>
            </w:r>
            <w:r w:rsidR="00747970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20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osób./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120D9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Minimalna liczba godzin </w:t>
            </w:r>
            <w:r w:rsidR="00120D95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dydaktycznych</w:t>
            </w:r>
            <w:r w:rsidR="00495535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FA52E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5C24F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na jedną grupę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C89" w:rsidRPr="00F420D6" w:rsidRDefault="00186A2E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Liczba godzin n</w:t>
            </w:r>
            <w:r w:rsidR="00AA14F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ie może być mniejsza niż </w:t>
            </w:r>
            <w:r w:rsidR="00AD5734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15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godzin dydaktycznych /1</w:t>
            </w:r>
            <w:r w:rsidR="00AA14F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szkolenie </w:t>
            </w:r>
            <w:r w:rsidR="000B3B5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 formie 2 zjazdów jednodniowych/</w:t>
            </w:r>
          </w:p>
          <w:p w:rsidR="00BE4C89" w:rsidRPr="00F420D6" w:rsidRDefault="00BE4C89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Szczegółowy harmonogram wykonawca uzgodni z zamawiającym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C413E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L</w:t>
            </w:r>
            <w:r w:rsidR="00C413E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iczba dni szkoleniowych na jedno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</w:t>
            </w:r>
            <w:r w:rsidR="00C413E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AD5734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2</w:t>
            </w:r>
            <w:r w:rsidR="00AA14F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dni/ łącznie  2 szkolenia </w:t>
            </w:r>
            <w:r w:rsidR="000B3B5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 formie 2 zjazdów jednodniowych każde szkolenie/</w:t>
            </w: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Terminy zajęć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II</w:t>
            </w:r>
            <w:r w:rsidR="00AA14FB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 kwartał 2017r. do 15 grudnia 2017r., dni robocze, </w:t>
            </w:r>
            <w:r w:rsidR="00961799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weekendy</w:t>
            </w:r>
            <w:r w:rsidR="00C902E7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- 1 szkolenie</w:t>
            </w:r>
          </w:p>
          <w:p w:rsidR="00C902E7" w:rsidRPr="00F420D6" w:rsidRDefault="00C902E7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 kwartał 2018 do 30 maja 2018r, dni robocze,  weekendy – 1 szkolenie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Miejsce szkoleń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C902E7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2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szkolenia </w:t>
            </w:r>
            <w:r w:rsidR="00393711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zrealizowane zostaną w 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:</w:t>
            </w:r>
          </w:p>
          <w:p w:rsidR="005C24F6" w:rsidRPr="00F420D6" w:rsidRDefault="00063D10" w:rsidP="00E043DF">
            <w:pPr>
              <w:pStyle w:val="Style38"/>
              <w:widowControl/>
              <w:numPr>
                <w:ilvl w:val="0"/>
                <w:numId w:val="23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>Jedno szkolenie - m</w:t>
            </w:r>
            <w:r w:rsidR="005C24F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iejsce -  Tuchola</w:t>
            </w:r>
          </w:p>
          <w:p w:rsidR="004505EA" w:rsidRPr="00F420D6" w:rsidRDefault="00063D10" w:rsidP="00063D10">
            <w:pPr>
              <w:pStyle w:val="Style38"/>
              <w:widowControl/>
              <w:numPr>
                <w:ilvl w:val="0"/>
                <w:numId w:val="23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5C24F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ejsce </w:t>
            </w:r>
            <w:r w:rsidR="00393711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–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F420D6">
              <w:rPr>
                <w:rStyle w:val="FontStyle111"/>
                <w:rFonts w:asciiTheme="minorHAnsi" w:hAnsiTheme="minorHAnsi"/>
                <w:sz w:val="24"/>
                <w:szCs w:val="24"/>
              </w:rPr>
              <w:t>Toruń</w:t>
            </w:r>
          </w:p>
          <w:p w:rsidR="00393711" w:rsidRPr="00F420D6" w:rsidRDefault="00393711" w:rsidP="0039371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393711" w:rsidRPr="00F420D6" w:rsidRDefault="00393711" w:rsidP="0039371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Miejsca/sale szkoleniowe do realizacji  szkoleń  zostaną wskazane przez Zamawiającego.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>Wymogi</w:t>
            </w: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Zajęcia dydaktyczne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Szkolenie dla kandydatów do sprawowania pieczy zastępczej winno być przeprowadzone zgodnie z wymaganiami Rozporządzenia Ministra Pracy i Polityki Społecznej z dnia 9 grudnia 2011r. w  sprawie szkoleń dla kandydatów do sprawowania pieczy zastępczej (Dz. U. 274 poz.1620).</w:t>
            </w:r>
          </w:p>
          <w:p w:rsidR="004505EA" w:rsidRPr="00F420D6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Program szkolenia powinien być dołączony do oferty.</w:t>
            </w:r>
          </w:p>
          <w:p w:rsidR="004505EA" w:rsidRPr="00F420D6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  <w:p w:rsidR="004505EA" w:rsidRPr="00F420D6" w:rsidRDefault="004505EA" w:rsidP="00E043DF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 xml:space="preserve">Wykonawca powinien posiadać </w:t>
            </w:r>
            <w:r w:rsidR="005C24F6" w:rsidRPr="00F420D6">
              <w:rPr>
                <w:rFonts w:asciiTheme="minorHAnsi" w:hAnsiTheme="minorHAnsi"/>
                <w:sz w:val="24"/>
                <w:szCs w:val="24"/>
              </w:rPr>
              <w:t xml:space="preserve">aktualną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decyzję Ministra </w:t>
            </w:r>
            <w:r w:rsidR="00AA14FB" w:rsidRPr="00F420D6">
              <w:rPr>
                <w:rFonts w:asciiTheme="minorHAnsi" w:hAnsiTheme="minorHAnsi"/>
                <w:sz w:val="24"/>
                <w:szCs w:val="24"/>
              </w:rPr>
              <w:t xml:space="preserve">Rodziny,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Pracy i Polityki Społecznej</w:t>
            </w:r>
            <w:r w:rsidR="00AA14FB" w:rsidRPr="00F420D6">
              <w:rPr>
                <w:rFonts w:asciiTheme="minorHAnsi" w:hAnsiTheme="minorHAnsi"/>
                <w:sz w:val="24"/>
                <w:szCs w:val="24"/>
              </w:rPr>
              <w:t xml:space="preserve"> / Ministra Pracy i Polityki Społecznej/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 zatwierdzając</w:t>
            </w:r>
            <w:r w:rsidR="004E2922" w:rsidRPr="00F420D6">
              <w:rPr>
                <w:rFonts w:asciiTheme="minorHAnsi" w:hAnsiTheme="minorHAnsi"/>
                <w:sz w:val="24"/>
                <w:szCs w:val="24"/>
              </w:rPr>
              <w:t>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 na okres 5 lat programy szkoleń dla kandydatów do sprawowania pieczy zastępczej.</w:t>
            </w:r>
          </w:p>
          <w:p w:rsidR="004505EA" w:rsidRPr="00F420D6" w:rsidRDefault="004505EA" w:rsidP="00E043DF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Decyzja zatwierdzająca program  powinna być ważna do min. lipca 2018r.</w:t>
            </w:r>
          </w:p>
          <w:p w:rsidR="004505EA" w:rsidRPr="00F420D6" w:rsidRDefault="004505EA" w:rsidP="00E043DF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</w:rPr>
            </w:pPr>
            <w:r w:rsidRPr="00F420D6">
              <w:rPr>
                <w:rFonts w:asciiTheme="minorHAnsi" w:hAnsiTheme="minorHAnsi"/>
              </w:rPr>
              <w:t>Potwierdzoną z oryginałem zgodę  należy dołączyć do  formularza ofertowego.</w:t>
            </w: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Program szkolenia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shd w:val="clear" w:color="auto" w:fill="FFFFFF"/>
              </w:rPr>
              <w:t xml:space="preserve">Program zajęć powinien być zgodny z aktualnie obowiązującymi aktami prawnymi, w szczególności z wymogami </w:t>
            </w: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Rozporządzenia Ministra Pracy i Polityki Społecznej z dnia 9 grudnia 2011r. w sprawie szkoleń dla kandydatów do sprawowania pieczy zastępczej Program szkolenia powinien być dołączony do oferty.</w:t>
            </w:r>
          </w:p>
          <w:p w:rsidR="00FA4B25" w:rsidRPr="00F420D6" w:rsidRDefault="00FA4B25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  <w:p w:rsidR="00426B91" w:rsidRPr="00F420D6" w:rsidRDefault="00426B91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426B91" w:rsidRPr="00F420D6" w:rsidRDefault="00426B91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W przypadku kandydatów do pełnienia funkcji rodziny zastępczej zawodowej lub prowadzenia rodzinnego domu dziecka oraz kandydatów na dyrektora placówki opiekuńczo-wychowawczej typu rodzinnego musz</w:t>
            </w:r>
            <w:r w:rsidR="00997B02"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ą</w:t>
            </w: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mieć ukończone  60 godz. szkolenie  dla kandydatów do pełnienia funkcji rodziny zastępczej zawodowej, rodziny zastępczej niezawodowej lub prowadzenia rodzinnego domu dziecka oraz dla kandydatów na dyrektora placówki opiekuńczo-wychowawczej typu rodzinnego.</w:t>
            </w:r>
          </w:p>
          <w:p w:rsidR="00426B91" w:rsidRPr="00F420D6" w:rsidRDefault="00426B91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Uczestnicy chcący zwiększyć swoje kwalifikacje do pełnienia funkcji rodziny zastępczej zawodowej lub prowadzenia rodzinnego domu dziecka oraz kandydatów na dyrektora placówki opiekuńczo-wychowawczej typu rodzinnego , muszą </w:t>
            </w:r>
            <w:r w:rsidR="0082367E"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odbyć</w:t>
            </w:r>
            <w:r w:rsidR="00426B91"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dodatkowe min. 15 godz. szkolenie przy czym </w:t>
            </w: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zakres programowy szkolenia, obejmuje dodatkowo:</w:t>
            </w: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1) specyfikę funkcjonowania rodzin zastępczych zawodowych,</w:t>
            </w: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rodzinnych domów dziecka lub placówek opiekuńczo-wychowawczych typu rodzinnego;</w:t>
            </w: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2) wiedzę o metodach postępowania z dzieckiem przejawiającym </w:t>
            </w: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lastRenderedPageBreak/>
              <w:t>zaburzenia zachowania i trudności w funkcjonowaniu społecznym;</w:t>
            </w: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3) doskonalenie umiejętności opiekuńczych, umiejętności</w:t>
            </w: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radzenia sobie z trudnościami wychowawczymi oraz pokonywania trudności związanych z kompensacją opóźnień rozwojowych dziecka;</w:t>
            </w: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4) wiedzę o metodach i technikach stosowanych w pokonywaniu przez dziecko niepowodzeń szkolnych;</w:t>
            </w: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5) metody przeciwdziałania wypaleniu zawodowemu.</w:t>
            </w:r>
          </w:p>
          <w:p w:rsidR="00FA4B25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4505EA" w:rsidRPr="00F420D6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Liczba godzin szkolenia, przeznaczona na dodatkowy zakres programowy, o którym mowa wyżej, nie może być mniejsza niż 15 godzin dydaktycznych.</w:t>
            </w:r>
          </w:p>
          <w:p w:rsidR="004505EA" w:rsidRPr="00F420D6" w:rsidRDefault="004505EA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</w:p>
          <w:p w:rsidR="004505EA" w:rsidRPr="00F420D6" w:rsidRDefault="004505EA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F420D6">
              <w:rPr>
                <w:rFonts w:asciiTheme="minorHAnsi" w:hAnsiTheme="minorHAnsi" w:cs="Arial"/>
                <w:color w:val="auto"/>
              </w:rPr>
              <w:t>Warunkiem otrzymania certyfikatu o ukończeniu szkolenia jest zakończenie udziału w zajęciach .</w:t>
            </w:r>
          </w:p>
          <w:p w:rsidR="004505EA" w:rsidRPr="00F420D6" w:rsidRDefault="004505EA" w:rsidP="00E043DF">
            <w:pPr>
              <w:pStyle w:val="Default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en-US"/>
              </w:rPr>
            </w:pPr>
          </w:p>
          <w:p w:rsidR="004505EA" w:rsidRPr="00F420D6" w:rsidRDefault="004505EA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do oferty załączy szczegółowy program tematyczny szkolenia zawierający poszczególne tematy/przedmioty oraz liczbę godzin dydaktycznych przypadających na poszczególne zagadnienia wraz ze wskazaniem osób prowadzących zajęcia z poszczególnych tematów/przedmiotów.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 xml:space="preserve">Efekty </w:t>
            </w:r>
            <w:r w:rsidR="00FA52E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5C24F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 xml:space="preserve">Efektem szkolenia jest nabycie uprawnień do pełnienia funkcji rodziny zastępczej </w:t>
            </w:r>
            <w:r w:rsidR="00FA4B25" w:rsidRPr="00F420D6">
              <w:rPr>
                <w:rFonts w:asciiTheme="minorHAnsi" w:hAnsiTheme="minorHAnsi"/>
              </w:rPr>
              <w:t xml:space="preserve">zawodowej, </w:t>
            </w:r>
            <w:r w:rsidR="00961799" w:rsidRPr="00F420D6">
              <w:rPr>
                <w:rFonts w:asciiTheme="minorHAnsi" w:hAnsiTheme="minorHAnsi"/>
              </w:rPr>
              <w:t xml:space="preserve">prowadzenia </w:t>
            </w:r>
            <w:r w:rsidR="00FA4B25" w:rsidRPr="00F420D6">
              <w:rPr>
                <w:rFonts w:asciiTheme="minorHAnsi" w:hAnsiTheme="minorHAnsi"/>
              </w:rPr>
              <w:t>rodzinnego domu dziecka i</w:t>
            </w:r>
            <w:r w:rsidR="00961799" w:rsidRPr="00F420D6">
              <w:rPr>
                <w:rFonts w:asciiTheme="minorHAnsi" w:hAnsiTheme="minorHAnsi"/>
              </w:rPr>
              <w:t xml:space="preserve"> pełnienia roli dyrektora</w:t>
            </w:r>
            <w:r w:rsidR="00FA4B25" w:rsidRPr="00F420D6">
              <w:rPr>
                <w:rFonts w:asciiTheme="minorHAnsi" w:hAnsiTheme="minorHAnsi"/>
              </w:rPr>
              <w:t xml:space="preserve"> placówki opiekuńczo – wychowawczej.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-interdyscyplinarne podejście do zagadnień programowych;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</w:t>
            </w:r>
            <w:r w:rsidRPr="00F420D6">
              <w:rPr>
                <w:rFonts w:asciiTheme="minorHAnsi" w:hAnsiTheme="minorHAnsi"/>
              </w:rPr>
              <w:t xml:space="preserve">warsztaty z wykorzystaniem takich metod, jak: studium przypadku, ćwiczenia rozwijające twórcze myślenie, zespołowe rozwiązywanie zadań, gry decyzyjne, wizualizacje, i </w:t>
            </w:r>
            <w:proofErr w:type="spellStart"/>
            <w:r w:rsidRPr="00F420D6">
              <w:rPr>
                <w:rFonts w:asciiTheme="minorHAnsi" w:hAnsiTheme="minorHAnsi"/>
              </w:rPr>
              <w:t>superwizje</w:t>
            </w:r>
            <w:proofErr w:type="spellEnd"/>
            <w:r w:rsidRPr="00F420D6">
              <w:rPr>
                <w:rFonts w:asciiTheme="minorHAnsi" w:hAnsiTheme="minorHAnsi"/>
              </w:rPr>
              <w:t>;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br/>
              <w:t>-wykład;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-prezentacje;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-dyskusje w grupie;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-dyskusja kierowana.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>Aktywizujące metody prowadzenia szkolenia adekwatne do tematyki zajęć.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-Aktywne formy nauczania, np. burza mózgów, dyskusja panelowa, drama,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energetyzujące,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-Gimnastyka pracy mózgu,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zapoznawcze,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aktywizujące,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>-Interaktywne treningi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-Aktywizujący program przerw szkoleniowych (fit break),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-Elementy warsztatów kreatywnego myślenia i działania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>Wykonawca zobowiązany jest do:</w:t>
            </w:r>
          </w:p>
          <w:p w:rsidR="004505EA" w:rsidRPr="00F420D6" w:rsidRDefault="004505EA" w:rsidP="00E043DF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zapewnienia dla każdego uczestnika </w:t>
            </w:r>
            <w:r w:rsidR="00FA52E6" w:rsidRPr="00F420D6">
              <w:rPr>
                <w:rFonts w:asciiTheme="minorHAnsi" w:hAnsiTheme="minorHAnsi" w:cs="Arial"/>
                <w:sz w:val="24"/>
                <w:szCs w:val="24"/>
              </w:rPr>
              <w:t>szkoleni</w:t>
            </w:r>
            <w:r w:rsidR="005C24F6" w:rsidRPr="00F420D6">
              <w:rPr>
                <w:rFonts w:asciiTheme="minorHAnsi" w:hAnsiTheme="minorHAnsi" w:cs="Arial"/>
                <w:sz w:val="24"/>
                <w:szCs w:val="24"/>
              </w:rPr>
              <w:t>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lastRenderedPageBreak/>
              <w:t>RPO WKP 2014-2020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. Wersje papierowe materiałów i prezentacje dodatkowo muszą być opatrzone: tytułem i datą </w:t>
            </w:r>
            <w:r w:rsidR="005C24F6" w:rsidRPr="00F420D6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, nazwą projektu i organizatora. Komplet materiałów dydaktycznych będzie zawierał: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program </w:t>
            </w:r>
            <w:r w:rsidR="005C24F6"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szkolenia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;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materiał szkoleniowy w wersji papierowej w formie skryptu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Verdana"/>
                <w:sz w:val="24"/>
                <w:szCs w:val="24"/>
              </w:rPr>
              <w:t xml:space="preserve">skrypt będzie miał formułę poradnika, którego  treści będą stanowiły praktyczne wskazówki, porady i przykłady zastosowania metod i technik oraz przykłady konstruktywnych rozwiązań w zakresie tematyki szkolenia.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Materiały w formie drukowanej, kolorowej, musz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posiada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okładk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ę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i by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trwale poł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czone ze sob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(np. bindowane, zszyte, oprawione itp.) w formacie A4 bądź innym uzgodnionym z Zamawiającym;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prezentacje w programie zgodnym z Power-Point wykorzystane podczas </w:t>
            </w:r>
            <w:r w:rsidR="00FA52E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5C24F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regulacje prawne adekwatne do tematyki </w:t>
            </w:r>
            <w:r w:rsidR="00FA52E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</w:t>
            </w:r>
            <w:r w:rsidR="005C24F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ia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inne dokumenty wykorzystane podczas </w:t>
            </w:r>
            <w:r w:rsidR="00FA52E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5C24F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notatnik (format A4, min. 60 kartek);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wykończeniami;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u w:val="single"/>
                <w:lang w:eastAsia="pl-PL"/>
              </w:rPr>
              <w:t>torba na dokumenty</w:t>
            </w: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z kieszenią główną i dodatkową kieszenią na </w:t>
            </w:r>
            <w:proofErr w:type="spellStart"/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przodzie</w:t>
            </w:r>
            <w:proofErr w:type="spellEnd"/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, zapinana na zamek oraz mocnym uchwytem do noszenia. Wykonana z poliestru. </w:t>
            </w:r>
          </w:p>
          <w:p w:rsidR="004505EA" w:rsidRPr="00F420D6" w:rsidRDefault="004505EA" w:rsidP="00E043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         Notes oraz długopis w ujednoliconych wersjach kolorystycznych</w:t>
            </w:r>
          </w:p>
          <w:p w:rsidR="004505EA" w:rsidRPr="00F420D6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</w:p>
          <w:p w:rsidR="004505EA" w:rsidRPr="00F420D6" w:rsidRDefault="004505EA" w:rsidP="00E043DF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>zapewnienia 1 kompletu materiałów (teczka, notes, długopis, skrypt, program) zarówno w formie papierowej dla Zamawiającego na potrzeby dokumentacji projektowej oraz w wersji elektronicznej w postaci plików otwartych w celu umieszczenia na stronie internetowej</w:t>
            </w:r>
          </w:p>
          <w:p w:rsidR="004505EA" w:rsidRPr="00F420D6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W przypadku zmian przepisów, wytycznych lub innych istotnych zmian obejmuj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cych zakresy tematyczne </w:t>
            </w:r>
            <w:r w:rsidR="005C24F6" w:rsidRPr="00F420D6">
              <w:rPr>
                <w:rFonts w:asciiTheme="minorHAnsi" w:hAnsiTheme="minorHAnsi"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 tj. np. w przepisach prawa, wytycznych itp. (bez wzgl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du na zaawansowanie prac oraz etap realizacji), Wykonawca zobowi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zany jest do natychmiastowego uzupełnienia lub/ i korekty wszelkich braków, bł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dów i nie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cisło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ci.</w:t>
            </w:r>
          </w:p>
          <w:p w:rsidR="004505EA" w:rsidRPr="00F420D6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4505EA" w:rsidRPr="00F420D6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4505EA" w:rsidRPr="00F420D6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 xml:space="preserve">Wszystkie materiały dydaktyczne wymagają ostatecznej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lastRenderedPageBreak/>
              <w:t>akceptacji Zamawiającego przed ich wykonaniem (terminy przesłania i oczekiwania na akceptacje/modyfikacje do ustalenia między Zamawiającym i Wykonawcą).</w:t>
            </w:r>
          </w:p>
          <w:p w:rsidR="004505EA" w:rsidRPr="00F420D6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>Odbiór</w:t>
            </w:r>
            <w:r w:rsidR="00421933" w:rsidRPr="00F420D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m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ater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i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ałów dydaktycznych </w:t>
            </w:r>
            <w:r w:rsidRPr="00F420D6">
              <w:rPr>
                <w:rFonts w:asciiTheme="minorHAnsi" w:hAnsiTheme="minorHAnsi" w:cs="Tahoma"/>
                <w:sz w:val="24"/>
                <w:szCs w:val="24"/>
              </w:rPr>
              <w:t>musi być potwierdzony przez uczestnika własnoręcznym podpisem.</w:t>
            </w:r>
          </w:p>
          <w:p w:rsidR="004505EA" w:rsidRPr="00F420D6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ind w:left="1018"/>
              <w:rPr>
                <w:rFonts w:asciiTheme="minorHAnsi" w:hAnsiTheme="minorHAnsi" w:cs="Arial"/>
                <w:sz w:val="24"/>
                <w:szCs w:val="24"/>
              </w:rPr>
            </w:pPr>
          </w:p>
          <w:p w:rsidR="004505EA" w:rsidRPr="00F420D6" w:rsidRDefault="004505EA" w:rsidP="00E043D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Koszty opracowania, transportu i powielenia materiałów ponosi Wykonawca.</w:t>
            </w:r>
          </w:p>
          <w:p w:rsidR="004505EA" w:rsidRPr="00F420D6" w:rsidRDefault="004505EA" w:rsidP="00E043DF">
            <w:pPr>
              <w:pStyle w:val="Akapitzlist"/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Po zakończeniu 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Wykonawca opracuje dodatkowy materiał szkoleniowy zawierający tzw. FAQ (</w:t>
            </w:r>
            <w:proofErr w:type="spellStart"/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FrequentlyAskedQuestions</w:t>
            </w:r>
            <w:proofErr w:type="spellEnd"/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) – najczęściej zadawane pytania związane z kluczowymi zagadnieniami przeprowadzonego 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(na, które szczególną uwagę zwrócił trener) wraz z odpowiedziami. Opracowany materiał Wykonawca przekaże Zamawiającemu w jednym egzemplarzu wersji papierowej oraz wersji elektronicznej </w:t>
            </w:r>
            <w:proofErr w:type="spellStart"/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CD-R</w:t>
            </w:r>
            <w:proofErr w:type="spellEnd"/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 pliku Microsoft Word.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Działania promocyjne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Podjęte przez Wykonawcę działania </w:t>
            </w:r>
            <w:r w:rsidRPr="00F420D6">
              <w:rPr>
                <w:rFonts w:asciiTheme="minorHAnsi" w:hAnsiTheme="minorHAnsi" w:cs="Calibri"/>
                <w:sz w:val="24"/>
                <w:szCs w:val="24"/>
              </w:rPr>
              <w:t xml:space="preserve">w trakcie realizacji przedmiotu zamówienia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muszą w jasny sposób podkreślać rolę Unii Europejskiej we współfinansowaniu 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projektu „Rodzina w Centrum”. </w:t>
            </w:r>
            <w:r w:rsidRPr="00F420D6">
              <w:rPr>
                <w:rFonts w:asciiTheme="minorHAnsi" w:hAnsiTheme="minorHAnsi" w:cs="Calibri"/>
                <w:sz w:val="24"/>
                <w:szCs w:val="24"/>
              </w:rPr>
              <w:t xml:space="preserve">Wykonawca obowiązany jest postępować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2014-2020 w zakresie informacji i promocji, które są dostępne pod adresem </w:t>
            </w:r>
            <w:proofErr w:type="spellStart"/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programu</w:t>
            </w:r>
            <w:r w:rsidRPr="00F420D6">
              <w:rPr>
                <w:rFonts w:asciiTheme="minorHAnsi" w:hAnsiTheme="minorHAnsi"/>
                <w:color w:val="000000"/>
                <w:sz w:val="24"/>
                <w:szCs w:val="24"/>
              </w:rPr>
              <w:t>RPO</w:t>
            </w:r>
            <w:proofErr w:type="spellEnd"/>
            <w:r w:rsidRPr="00F420D6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WKP 2014-2020 </w:t>
            </w:r>
            <w:hyperlink r:id="rId10" w:history="1">
              <w:r w:rsidRPr="00F420D6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  <w:r w:rsidRPr="00F420D6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w szczególności Wykonawca zobowiązany jest: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oznaczać znakiem Unii Europejskiej i znakiem Funduszy Europejskich oraz herbem województwa kujawsko-pomorskiego oraz herbem powiatu: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prowadzone działania informacyjne i promocyjne dotyczące Projektu,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związane z realizacją Projektu, podawane do wiadomości publicznej,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i materiały dla osób i podmiotów uczestniczących w Projekcie;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umieścić w miejscu realizacji </w:t>
            </w:r>
            <w:r w:rsidR="00747970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plakat powierzony przez Zamawiającego;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zamieścić widoczną informację w miejscu realizacji </w:t>
            </w:r>
            <w:r w:rsidR="00747970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ułatwiającą uczestnikom dotarcie na miejsce wydarzenia np. przed budynkiem lub w holu budynku, w którym wydarzenie będzie się odbywać;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prowadzić fotograficzną dokumentację przebiegu działań 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lastRenderedPageBreak/>
              <w:t xml:space="preserve">realizowanych w ramach projektu aparatem cyfrowym – minimum 25 zdjęć dobrej jakości z realizacji </w:t>
            </w:r>
            <w:r w:rsidR="00747970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skompletowanie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i dystrybucję materiałów szkoleniowych wśród uczestników 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Calibri"/>
                <w:sz w:val="24"/>
                <w:szCs w:val="24"/>
              </w:rPr>
              <w:t>Wymagane logotypy oraz ich zestawienia powinny być zgodne z Księgą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F420D6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1" w:history="1">
              <w:r w:rsidRPr="00F420D6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</w:p>
          <w:p w:rsidR="004505EA" w:rsidRPr="00F420D6" w:rsidRDefault="004505EA" w:rsidP="00E043DF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Calibri"/>
                <w:sz w:val="24"/>
                <w:szCs w:val="24"/>
              </w:rPr>
              <w:t>Wszystkie</w:t>
            </w:r>
            <w:r w:rsidR="00F420D6">
              <w:rPr>
                <w:rFonts w:asciiTheme="minorHAnsi" w:hAnsiTheme="minorHAnsi" w:cs="Calibri"/>
                <w:sz w:val="24"/>
                <w:szCs w:val="24"/>
              </w:rPr>
              <w:t xml:space="preserve"> 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działania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promocyjne wymagają ostatecznej akceptacji Zamawiającego przed ich wykonaniem.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A7D" w:rsidRPr="00F420D6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color14"/>
                <w:rFonts w:asciiTheme="minorHAnsi" w:hAnsiTheme="minorHAnsi"/>
              </w:rPr>
            </w:pPr>
            <w:r w:rsidRPr="00F420D6">
              <w:rPr>
                <w:rStyle w:val="color14"/>
                <w:rFonts w:asciiTheme="minorHAnsi" w:hAnsiTheme="minorHAnsi"/>
              </w:rPr>
              <w:t>Wykonawca  zapewni dla każdego uczestnika ,który zakończył udział w zajęciach i praktykach , świadectwo ukończenia szkolenia, które winno zawiera elementy  niezbędne do wypełnienia zaświadczenia kwalifikacyjnego przez odpowiedniego organizatora rodzinnej pieczy zastępczej.</w:t>
            </w:r>
          </w:p>
          <w:p w:rsidR="004505EA" w:rsidRPr="00F420D6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Wykonawca zobowiązany jest wydać uczestnikom dodatkowe zaświadczenie informujące o współfinansowaniu szkolenia ze środków Unii Europejskiej w ramach Europejskiego Funduszu 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Społecznego. Wzór zaświadczenia powinien zostać zaakceptowany przez Zamawiającego.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winien przygotować sprawozdanie z przeprowadzonego 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– wg wzoru określonego przez Zamawiającego.</w:t>
            </w:r>
          </w:p>
        </w:tc>
      </w:tr>
      <w:tr w:rsidR="004505EA" w:rsidRPr="00F420D6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ma prawo w każdym momencie trwania 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 do przeprowadzenia kontroli realizacji przedmiotu zamówienia. </w:t>
            </w:r>
          </w:p>
        </w:tc>
      </w:tr>
    </w:tbl>
    <w:p w:rsidR="004505EA" w:rsidRPr="00F420D6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4505EA" w:rsidRPr="00F420D6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557D12" w:rsidRPr="00F420D6" w:rsidRDefault="005E0A4B" w:rsidP="005E0A4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F420D6">
        <w:rPr>
          <w:rFonts w:asciiTheme="minorHAnsi" w:hAnsiTheme="minorHAnsi"/>
          <w:b/>
          <w:sz w:val="24"/>
          <w:szCs w:val="24"/>
        </w:rPr>
        <w:t xml:space="preserve">SZKOLENIA DLA KANDYDATÓW </w:t>
      </w:r>
      <w:r w:rsidRPr="00F420D6">
        <w:rPr>
          <w:rFonts w:asciiTheme="minorHAnsi" w:eastAsiaTheme="minorHAnsi" w:hAnsiTheme="minorHAnsi"/>
          <w:b/>
          <w:sz w:val="24"/>
          <w:szCs w:val="24"/>
        </w:rPr>
        <w:t>DO PEŁNIENIA FUNKCJI RODZINY ZASTĘPCZEJ ZAWODOWEJ PEŁNIĄCEJ FUNKCJĘ POGOTOWIA RODZINNEGO.</w:t>
      </w:r>
    </w:p>
    <w:p w:rsidR="00557D12" w:rsidRPr="00F420D6" w:rsidRDefault="00557D12" w:rsidP="00E043DF">
      <w:pPr>
        <w:spacing w:after="0" w:line="240" w:lineRule="auto"/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</w:pPr>
    </w:p>
    <w:p w:rsidR="00557D12" w:rsidRPr="00F420D6" w:rsidRDefault="004E2922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  <w:r w:rsidRPr="00F420D6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>Szkolenie nr 3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663"/>
      </w:tblGrid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Przedmiot zamówienia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F420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Przedmiotem zamówienia jest </w:t>
            </w:r>
            <w:r w:rsidR="004D19A5"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wykonanie kompleksowej usługi szkoleniowej wraz z przygotowaniem materiałów szkoleniowych </w:t>
            </w:r>
            <w:r w:rsidR="004D19A5" w:rsidRPr="00F420D6">
              <w:rPr>
                <w:rStyle w:val="FontStyle111"/>
                <w:rFonts w:asciiTheme="minorHAnsi" w:eastAsia="Times New Roman" w:hAnsiTheme="minorHAnsi"/>
                <w:b/>
                <w:sz w:val="24"/>
                <w:szCs w:val="24"/>
                <w:lang w:eastAsia="pl-PL"/>
              </w:rPr>
              <w:t xml:space="preserve">dla </w:t>
            </w:r>
            <w:r w:rsidR="00F420D6" w:rsidRPr="00F420D6">
              <w:rPr>
                <w:rStyle w:val="FontStyle111"/>
                <w:rFonts w:asciiTheme="minorHAnsi" w:eastAsia="Times New Roman" w:hAnsiTheme="minorHAnsi"/>
                <w:b/>
                <w:sz w:val="24"/>
                <w:szCs w:val="24"/>
                <w:lang w:eastAsia="pl-PL"/>
              </w:rPr>
              <w:t>kandydatów do pełnienia funkcji rodziny zastępczej zawodowej pełniącej funkcję pogotowia rodzinnego.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Odbiorcy szkolenia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26B91" w:rsidP="00997B0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kandydaci na szkolenie dodatkowe do pełnien</w:t>
            </w:r>
            <w:r w:rsidR="00997B02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ia funkcji pogotowia rodzinnego</w:t>
            </w:r>
            <w:r w:rsidR="00B67219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, spełniający ustawowe warunki, 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zakwalifikowani </w:t>
            </w:r>
            <w:r w:rsidR="004505EA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przez </w:t>
            </w:r>
            <w:r w:rsidR="00997B02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organizatorów rodzinnej pieczy zastępczej </w:t>
            </w:r>
            <w:r w:rsidR="004505EA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 województwa kujawsko-pomorskiego.</w:t>
            </w:r>
          </w:p>
        </w:tc>
      </w:tr>
      <w:tr w:rsidR="00997B02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F420D6" w:rsidRDefault="00997B02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Liczba szkoleń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F420D6" w:rsidRDefault="00997B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dla kandydatów do sprawowania pieczy zastępczej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Liczba osób do przeszkolenia podczas 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 xml:space="preserve">szkolenia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997B0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 xml:space="preserve">1 grupa szkoleniowa licząca </w:t>
            </w:r>
            <w:r w:rsidR="009510C5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15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osób. Łącznie</w:t>
            </w:r>
            <w:r w:rsidR="009510C5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1 szkolenie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– </w:t>
            </w:r>
            <w:r w:rsidR="009510C5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15 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osób.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997B0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 xml:space="preserve">Minimalna liczba godzin </w:t>
            </w:r>
            <w:r w:rsidR="00997B02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dydaktycznych</w:t>
            </w:r>
            <w:r w:rsidR="00495535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FA52E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747970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na jedną grupę   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4E292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Minimum </w:t>
            </w:r>
            <w:r w:rsidR="009510C5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10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godzin dydaktycznych /1</w:t>
            </w:r>
            <w:r w:rsidR="009510C5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szkolenie jednodniowe</w:t>
            </w:r>
            <w:r w:rsidR="004E2922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/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. Szczegółowy harmonogram wykonawca uzgodni z zamawiającym</w:t>
            </w:r>
            <w:r w:rsidR="0082367E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5E0A4B" w:rsidP="005E0A4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Liczba dni szkoleniowych na jedno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E0627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1 dzień</w:t>
            </w:r>
            <w:r w:rsidR="004505E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Terminy zajęć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747970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  kwartał 2017r. do 15 grudnia 2017r., dni robocze, </w:t>
            </w:r>
            <w:r w:rsidR="00E0627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weekendy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Miejsce szkole</w:t>
            </w:r>
            <w:r w:rsidR="0055527E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860BF6" w:rsidP="00860BF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I  szkolenie -</w:t>
            </w:r>
            <w:r w:rsidR="00E0627A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Tuchol</w:t>
            </w: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</w:p>
          <w:p w:rsidR="0000385C" w:rsidRPr="00F420D6" w:rsidRDefault="0000385C" w:rsidP="00860BF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Miejsca/sale szkoleniowe do realizacji  szkoleń  zostaną wskazane przez Zamawiającego.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Wymogi</w:t>
            </w: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Zajęcia dydaktyczne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Szkolenie dla kandydatów do sprawowania pieczy zastępczej winno być przeprowadzone zgodnie z wymaganiami Rozporządzenia Ministra Pracy i Polityki Społecznej z dnia 9 grudnia 2011r. w  sprawie szkoleń dla kandydatów do sprawowania pieczy zastępczej (Dz. U. 274 poz.1620).</w:t>
            </w:r>
          </w:p>
          <w:p w:rsidR="004505EA" w:rsidRPr="00F420D6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Program szkolenia powinien być dołączony do oferty.</w:t>
            </w:r>
          </w:p>
          <w:p w:rsidR="004505EA" w:rsidRPr="00F420D6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  <w:p w:rsidR="004E2922" w:rsidRPr="00F420D6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Wykonawca powinien posiadać aktualną decyzję Ministra Rodziny, Pracy i Polityki Społecznej / Ministra Pracy i Polityki Społecznej/  zatwierdzającą na okres 5 lat programy szkoleń dla kandydatów do sprawowania pieczy zastępczej.</w:t>
            </w:r>
          </w:p>
          <w:p w:rsidR="004E2922" w:rsidRPr="00F420D6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Decyzja zatwierdzająca program  powinna być ważna do min. lipca 2018r.</w:t>
            </w:r>
          </w:p>
          <w:p w:rsidR="004505EA" w:rsidRPr="00F420D6" w:rsidRDefault="004E2922" w:rsidP="00E043DF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>Potwierdzoną z oryginałem zgodę  należy dołączyć do  formularza ofertowego.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Program szkolenia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shd w:val="clear" w:color="auto" w:fill="FFFFFF"/>
              </w:rPr>
              <w:t xml:space="preserve">Program zajęć powinien być zgodny z aktualnie obowiązującymi aktami prawnymi, w szczególności z wymogami </w:t>
            </w:r>
            <w:r w:rsidRPr="00F420D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Rozporządzenia Ministra Pracy i Polityki Społecznej z dnia 9 grudnia 2011r. w sprawie szkoleń dla kandydatów do sprawowania pieczy zastępczej Program szkolenia powinien być dołączony do oferty.</w:t>
            </w:r>
          </w:p>
          <w:p w:rsidR="009510C5" w:rsidRPr="00F420D6" w:rsidRDefault="009510C5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  <w:p w:rsidR="008B35AC" w:rsidRPr="00F420D6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W przypadku kandydatów do pełnienia funkcji rodziny zastępczej zawodowej pełniącej funkcję pogotowia rodzinnego, </w:t>
            </w:r>
            <w:r w:rsidR="008B35AC"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kandydaci winni mieć</w:t>
            </w: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skończone min. 75godzin </w:t>
            </w:r>
            <w:r w:rsidR="008B35AC"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szkolenia</w:t>
            </w:r>
            <w:r w:rsidR="00997B02"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, w</w:t>
            </w:r>
            <w:r w:rsidR="008B35AC"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tym: 60 godzin szkolenia </w:t>
            </w: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dla kandydatów </w:t>
            </w:r>
            <w:r w:rsidR="008B35AC"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do pełnienia funkcji rodziny zastępczej zawodowej, rodziny zastępczej niezawodowej lub prowadzenia rodzinnego domu dziecka oraz dla kandydatów na dyrektora placówki opiekuńczo-wychowawczej typu rodzinnego, oraz 15 godzin szkolenia  dla kandydatów do pełnienia funkcji rodziny zastępczej zawodowej lub prowadzenia rodzinnego domu dziecka oraz kandydatów na dyrektora placówki opiekuńczo-wychowawczej typu rodzinnego</w:t>
            </w:r>
          </w:p>
          <w:p w:rsidR="009510C5" w:rsidRPr="00F420D6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9510C5" w:rsidRPr="00F420D6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Zagadnienia dodatkowej 10 godzinnej części dotyczą:</w:t>
            </w:r>
          </w:p>
          <w:p w:rsidR="009510C5" w:rsidRPr="00F420D6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-  adaptacji psychospołecznej do nowej sytuacji,</w:t>
            </w:r>
          </w:p>
          <w:p w:rsidR="009510C5" w:rsidRPr="00F420D6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-  sposobu przygotowania dziecka i rodziny zastępczej do krótkiego pobytu dziecka w tej rodzinie.</w:t>
            </w:r>
          </w:p>
          <w:p w:rsidR="009510C5" w:rsidRPr="00F420D6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9510C5" w:rsidRPr="00F420D6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Liczba godzin szkolenia, przeznaczona na dodatkowy</w:t>
            </w:r>
          </w:p>
          <w:p w:rsidR="004505EA" w:rsidRPr="00F420D6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Theme="minorHAnsi" w:hAnsiTheme="minorHAnsi" w:cs="UniversPro-Roman"/>
                <w:sz w:val="24"/>
                <w:szCs w:val="24"/>
              </w:rPr>
              <w:t>zakres programowy, o którym mowa wyżej, nie może być mniejsza niż 10 godzin dydaktycznych.</w:t>
            </w:r>
          </w:p>
          <w:p w:rsidR="004505EA" w:rsidRPr="00F420D6" w:rsidRDefault="004505EA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4505EA" w:rsidRPr="00F420D6" w:rsidRDefault="004505EA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F420D6">
              <w:rPr>
                <w:rFonts w:asciiTheme="minorHAnsi" w:hAnsiTheme="minorHAnsi" w:cs="Arial"/>
                <w:color w:val="auto"/>
              </w:rPr>
              <w:t>Warunkiem otrzymania certyfikatu o ukończeniu szkolenia jest za</w:t>
            </w:r>
            <w:r w:rsidR="004E2922" w:rsidRPr="00F420D6">
              <w:rPr>
                <w:rFonts w:asciiTheme="minorHAnsi" w:hAnsiTheme="minorHAnsi" w:cs="Arial"/>
                <w:color w:val="auto"/>
              </w:rPr>
              <w:t>kończenie udziału w zajęciach</w:t>
            </w:r>
            <w:r w:rsidRPr="00F420D6">
              <w:rPr>
                <w:rFonts w:asciiTheme="minorHAnsi" w:hAnsiTheme="minorHAnsi" w:cs="Arial"/>
                <w:color w:val="auto"/>
              </w:rPr>
              <w:t>.</w:t>
            </w:r>
          </w:p>
          <w:p w:rsidR="004505EA" w:rsidRPr="00F420D6" w:rsidRDefault="004505EA" w:rsidP="00E043DF">
            <w:pPr>
              <w:pStyle w:val="Default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en-US"/>
              </w:rPr>
            </w:pPr>
          </w:p>
          <w:p w:rsidR="004505EA" w:rsidRPr="00F420D6" w:rsidRDefault="004505EA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do oferty załączy szczegółowy program tematyczny szkolenia zawierający poszczególne tematy/przedmioty oraz liczbę godzin dydaktycznych przypadających na poszczególne zagadnienia wraz ze wskazaniem osób prowadzących zajęcia z poszczególnych tematów/przedmiotów.</w:t>
            </w:r>
          </w:p>
          <w:p w:rsidR="004505EA" w:rsidRPr="00F420D6" w:rsidRDefault="004505EA" w:rsidP="00E043DF">
            <w:pPr>
              <w:pStyle w:val="Default"/>
              <w:rPr>
                <w:rFonts w:asciiTheme="minorHAnsi" w:hAnsiTheme="minorHAnsi"/>
              </w:rPr>
            </w:pP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 xml:space="preserve">Efekty </w:t>
            </w:r>
            <w:r w:rsidR="00FA52E6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747970"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F420D6" w:rsidRDefault="004505EA" w:rsidP="00E043DF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 xml:space="preserve">Efektem szkolenia jest nabycie uprawnień do pełnienia funkcji </w:t>
            </w:r>
            <w:r w:rsidR="009510C5" w:rsidRPr="00F420D6">
              <w:rPr>
                <w:rFonts w:asciiTheme="minorHAnsi" w:hAnsiTheme="minorHAnsi"/>
              </w:rPr>
              <w:t>pogotowia rodzinnego</w:t>
            </w:r>
            <w:r w:rsidRPr="00F420D6">
              <w:rPr>
                <w:rFonts w:asciiTheme="minorHAnsi" w:hAnsiTheme="minorHAnsi"/>
              </w:rPr>
              <w:t>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-interdyscyplinarne podejście do zagadnień programowych;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</w:t>
            </w:r>
            <w:r w:rsidRPr="00F420D6">
              <w:rPr>
                <w:rFonts w:asciiTheme="minorHAnsi" w:hAnsiTheme="minorHAnsi"/>
              </w:rPr>
              <w:t xml:space="preserve">warsztaty z wykorzystaniem takich metod, jak: studium przypadku, ćwiczenia rozwijające twórcze myślenie, zespołowe rozwiązywanie zadań, gry decyzyjne, wizualizacje, i </w:t>
            </w:r>
            <w:proofErr w:type="spellStart"/>
            <w:r w:rsidRPr="00F420D6">
              <w:rPr>
                <w:rFonts w:asciiTheme="minorHAnsi" w:hAnsiTheme="minorHAnsi"/>
              </w:rPr>
              <w:t>superwizje</w:t>
            </w:r>
            <w:proofErr w:type="spellEnd"/>
            <w:r w:rsidRPr="00F420D6">
              <w:rPr>
                <w:rFonts w:asciiTheme="minorHAnsi" w:hAnsiTheme="minorHAnsi"/>
              </w:rPr>
              <w:t>;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br/>
              <w:t>-wykład;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-prezentacje;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-dyskusje w grupie;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-dyskusja kierowana.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>Aktywizujące metody prowadzenia szkolenia adekwatne do tematyki zajęć.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-Aktywne formy nauczania, np. burza mózgów, dyskusja panelowa, drama,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energetyzujące,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-Gimnastyka pracy mózgu,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zapoznawcze,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aktywizujące,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Fonts w:asciiTheme="minorHAnsi" w:hAnsiTheme="minorHAnsi"/>
              </w:rPr>
              <w:t>-Interaktywne treningi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-Aktywizujący program przerw szkoleniowych (fit break),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-Elementy warsztatów kreatywnego myślenia i działania</w:t>
            </w:r>
          </w:p>
          <w:p w:rsidR="004505EA" w:rsidRPr="00F420D6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>Wykonawca zobowiązany jest do:</w:t>
            </w:r>
          </w:p>
          <w:p w:rsidR="004505EA" w:rsidRPr="00F420D6" w:rsidRDefault="004505EA" w:rsidP="00E043DF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zapewnienia dla każdego uczestnika </w:t>
            </w:r>
            <w:r w:rsidR="00747970" w:rsidRPr="00F420D6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RPO WKP 2014-2020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. Wersje papierowe materiałów i prezentacje dodatkowo muszą być opatrzone: tytułem i datą </w:t>
            </w:r>
            <w:r w:rsidR="00747970" w:rsidRPr="00F420D6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, nazwą projektu i organizatora. Komplet materiałów dydaktycznych będzie zawierał: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5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program </w:t>
            </w:r>
            <w:r w:rsidR="00FA52E6"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szkoleni</w:t>
            </w:r>
            <w:r w:rsidR="00747970"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a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;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lastRenderedPageBreak/>
              <w:t>materiał szkoleniowy w wersji papierowej w formie skryptu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Verdana"/>
                <w:sz w:val="24"/>
                <w:szCs w:val="24"/>
              </w:rPr>
              <w:t xml:space="preserve">skrypt będzie miał formułę poradnika, którego  treści będą stanowiły praktyczne wskazówki, porady i przykłady zastosowania metod i technik oraz przykłady konstruktywnych rozwiązań w zakresie tematyki szkolenia.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Materiały w formie drukowanej, kolorowej, musz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posiada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okładk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ę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i by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trwale poł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czone ze sob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(np. bindowane, zszyte, oprawione itp.) w formacie A4 bądź innym uzgodnionym z Zamawiającym;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prezentacje w programie zgodnym z Power-Point wykorzystane podczas </w:t>
            </w:r>
            <w:r w:rsidR="00FA52E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747970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regulacje prawne adekwatne do tematyki </w:t>
            </w:r>
            <w:r w:rsidR="00FA52E6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747970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inne dokumenty wykorzystane podczas </w:t>
            </w:r>
            <w:r w:rsidR="00747970"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szkolenia</w:t>
            </w:r>
            <w:r w:rsidRPr="00F420D6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notatnik (format A4, min. 60 kartek);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wykończeniami; </w:t>
            </w:r>
          </w:p>
          <w:p w:rsidR="004505EA" w:rsidRPr="00F420D6" w:rsidRDefault="004505EA" w:rsidP="00E043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       Notes oraz długopis w ujednoliconych wersjach kolorystycznych</w:t>
            </w:r>
          </w:p>
          <w:p w:rsidR="004505EA" w:rsidRPr="00F420D6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</w:p>
          <w:p w:rsidR="004505EA" w:rsidRPr="00F420D6" w:rsidRDefault="004505EA" w:rsidP="00E043DF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zapewnienia 1 kompletu </w:t>
            </w:r>
            <w:proofErr w:type="spellStart"/>
            <w:r w:rsidRPr="00F420D6">
              <w:rPr>
                <w:rFonts w:asciiTheme="minorHAnsi" w:hAnsiTheme="minorHAnsi" w:cs="Arial"/>
                <w:sz w:val="24"/>
                <w:szCs w:val="24"/>
              </w:rPr>
              <w:t>materiałówzarówno</w:t>
            </w:r>
            <w:proofErr w:type="spellEnd"/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w formie papierowej dla Zamawiającego na potrzeby dokumentacji projektowej oraz w wersji elektronicznej w postaci plików otwartych w celu umieszczenia na stronie internetowej</w:t>
            </w:r>
          </w:p>
          <w:p w:rsidR="004505EA" w:rsidRPr="00F420D6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W przypadku zmian przepisów, wytycznych lub innych istotnych zmian obejmuj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cych zakresy tematyczne </w:t>
            </w:r>
            <w:r w:rsidR="00747970" w:rsidRPr="00F420D6">
              <w:rPr>
                <w:rFonts w:asciiTheme="minorHAnsi" w:hAnsiTheme="minorHAnsi"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 tj. np. w przepisach prawa, wytycznych itp. (bez wzgl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du na zaawansowanie prac oraz etap realizacji), Wykonawca zobowi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zany jest do natychmiastowego uzupełnienia lub/ i korekty wszelkich braków, bł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dów i nie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cisło</w:t>
            </w:r>
            <w:r w:rsidRPr="00F420D6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>ci.</w:t>
            </w:r>
          </w:p>
          <w:p w:rsidR="004505EA" w:rsidRPr="00F420D6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4505EA" w:rsidRPr="00F420D6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4505EA" w:rsidRPr="00F420D6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4505EA" w:rsidRPr="00F420D6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proofErr w:type="spellStart"/>
            <w:r w:rsidRPr="00F420D6">
              <w:rPr>
                <w:rFonts w:asciiTheme="minorHAnsi" w:hAnsiTheme="minorHAnsi" w:cs="Arial"/>
                <w:sz w:val="24"/>
                <w:szCs w:val="24"/>
              </w:rPr>
              <w:t>Odbiórm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ater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i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ałów</w:t>
            </w:r>
            <w:proofErr w:type="spellEnd"/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 dydaktycznych </w:t>
            </w:r>
            <w:r w:rsidRPr="00F420D6">
              <w:rPr>
                <w:rFonts w:asciiTheme="minorHAnsi" w:hAnsiTheme="minorHAnsi" w:cs="Tahoma"/>
                <w:sz w:val="24"/>
                <w:szCs w:val="24"/>
              </w:rPr>
              <w:t>musi być potwierdzony przez uczestnika własnoręcznym podpisem.</w:t>
            </w:r>
          </w:p>
          <w:p w:rsidR="004505EA" w:rsidRPr="00F420D6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ind w:left="1018"/>
              <w:rPr>
                <w:rFonts w:asciiTheme="minorHAnsi" w:hAnsiTheme="minorHAnsi" w:cs="Arial"/>
                <w:sz w:val="24"/>
                <w:szCs w:val="24"/>
              </w:rPr>
            </w:pPr>
          </w:p>
          <w:p w:rsidR="004505EA" w:rsidRPr="00F420D6" w:rsidRDefault="004505EA" w:rsidP="00E043D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/>
                <w:sz w:val="24"/>
                <w:szCs w:val="24"/>
              </w:rPr>
              <w:lastRenderedPageBreak/>
              <w:t>Koszty opracowania, transportu i powielenia materiałów ponosi Wykonawca.</w:t>
            </w:r>
          </w:p>
          <w:p w:rsidR="004505EA" w:rsidRPr="00F420D6" w:rsidRDefault="004505EA" w:rsidP="00E043DF">
            <w:pPr>
              <w:pStyle w:val="Akapitzlist"/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4505EA" w:rsidRPr="00F420D6" w:rsidRDefault="004505EA" w:rsidP="00E043D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Po zakończeniu 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Wykonawca opracuje dodatkowy materiał szkoleniowy zawierający tzw. FAQ (</w:t>
            </w:r>
            <w:proofErr w:type="spellStart"/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FrequentlyAskedQuestions</w:t>
            </w:r>
            <w:proofErr w:type="spellEnd"/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) – najczęściej zadawane pytania związane z kluczowymi zagadnieniami przeprowadzonego </w:t>
            </w:r>
            <w:r w:rsidR="00FA52E6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(na, które szczególną uwagę zwrócił trener) wraz z odpowiedziami. Opracowany materiał Wykonawca przekaże Zamawiającemu w jednym egzemplarzu wersji papierowej oraz wersji elektronicznej </w:t>
            </w:r>
            <w:proofErr w:type="spellStart"/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CD-R</w:t>
            </w:r>
            <w:proofErr w:type="spellEnd"/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 pliku Microsoft Word.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Działania promocyjne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Podjęte przez Wykonawcę działania </w:t>
            </w:r>
            <w:r w:rsidRPr="00F420D6">
              <w:rPr>
                <w:rFonts w:asciiTheme="minorHAnsi" w:hAnsiTheme="minorHAnsi" w:cs="Calibri"/>
                <w:sz w:val="24"/>
                <w:szCs w:val="24"/>
              </w:rPr>
              <w:t xml:space="preserve">w trakcie realizacji przedmiotu zamówienia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muszą w jasny sposób podkreślać rolę Unii Europejskiej we współfinansowaniu 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projektu „Rodzina w Centrum”. </w:t>
            </w:r>
            <w:r w:rsidRPr="00F420D6">
              <w:rPr>
                <w:rFonts w:asciiTheme="minorHAnsi" w:hAnsiTheme="minorHAnsi" w:cs="Calibri"/>
                <w:sz w:val="24"/>
                <w:szCs w:val="24"/>
              </w:rPr>
              <w:t xml:space="preserve">Wykonawca obowiązany jest postępować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2014-2020 w zakresie informacji i promocji, które są dostępne pod adresem </w:t>
            </w:r>
            <w:proofErr w:type="spellStart"/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programu</w:t>
            </w:r>
            <w:r w:rsidRPr="00F420D6">
              <w:rPr>
                <w:rFonts w:asciiTheme="minorHAnsi" w:hAnsiTheme="minorHAnsi"/>
                <w:color w:val="000000"/>
                <w:sz w:val="24"/>
                <w:szCs w:val="24"/>
              </w:rPr>
              <w:t>RPO</w:t>
            </w:r>
            <w:proofErr w:type="spellEnd"/>
            <w:r w:rsidRPr="00F420D6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WKP 2014-2020 </w:t>
            </w:r>
            <w:hyperlink r:id="rId12" w:history="1">
              <w:r w:rsidRPr="00F420D6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  <w:r w:rsidRPr="00F420D6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>w szczególności Wykonawca zobowiązany jest: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oznaczać znakiem Unii Europejskiej i znakiem Funduszy Europejskich oraz herbem województwa kujawsko-pomorskiego oraz herbem powiatu: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prowadzone działania informacyjne i promocyjne dotyczące Projektu,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związane z realizacją Projektu, podawane do wiadomości publicznej,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i materiały dla osób i podmiotów uczestniczących w Projekcie;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umieścić w miejscu realizacji </w:t>
            </w:r>
            <w:r w:rsidR="00747970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plakat powierzony przez Zamawiającego;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zamieścić widoczną informację w miejscu realizacji </w:t>
            </w:r>
            <w:r w:rsidR="00FA52E6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</w:t>
            </w:r>
            <w:r w:rsidR="00747970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ułatwiającą uczestnikom dotarcie na miejsce wydarzenia np. przed budynkiem lub w holu budynku, w którym wydarzenie będzie się odbywać;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prowadzić fotograficzną dokumentację przebiegu działań realizowanych w ramach projektu aparatem cyfrowym – minimum 25 zdjęć dobrej jakości z realizacji </w:t>
            </w:r>
            <w:r w:rsidR="00FA52E6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szkoleni</w:t>
            </w:r>
            <w:r w:rsidR="00747970"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a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, przekazywane w wersji elektronicznej Zamawiającemu. Materiał fotograficzny Wykonawca przekaże Zamawiającemu niezwłocznie po zakończeniu działania </w:t>
            </w: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lastRenderedPageBreak/>
              <w:t xml:space="preserve">drogą elektroniczna oraz na nośniku CD/DVD w przeciągu 3 dni po zakończeniu działania. 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F420D6">
              <w:rPr>
                <w:rFonts w:asciiTheme="minorHAnsi" w:hAnsiTheme="minorHAnsi" w:cs="Calibri,Bold"/>
                <w:bCs/>
                <w:sz w:val="24"/>
                <w:szCs w:val="24"/>
              </w:rPr>
              <w:t>skompletowanie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i dystrybucję materiałów szkoleniowych wśród uczestników 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;</w:t>
            </w:r>
          </w:p>
          <w:p w:rsidR="004505EA" w:rsidRPr="00F420D6" w:rsidRDefault="004505EA" w:rsidP="00E043DF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Calibri"/>
                <w:sz w:val="24"/>
                <w:szCs w:val="24"/>
              </w:rPr>
              <w:t>Wymagane logotypy oraz ich zestawienia powinny być zgodne z Księgą</w:t>
            </w:r>
            <w:r w:rsidRPr="00F420D6">
              <w:rPr>
                <w:rFonts w:asciiTheme="minorHAnsi" w:hAnsiTheme="minorHAnsi"/>
                <w:sz w:val="24"/>
                <w:szCs w:val="24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F420D6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3" w:history="1">
              <w:r w:rsidRPr="00F420D6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</w:p>
          <w:p w:rsidR="004505EA" w:rsidRPr="00F420D6" w:rsidRDefault="004505EA" w:rsidP="00E043DF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pl-PL"/>
              </w:rPr>
            </w:pPr>
            <w:r w:rsidRPr="00F420D6">
              <w:rPr>
                <w:rFonts w:asciiTheme="minorHAnsi" w:hAnsiTheme="minorHAnsi" w:cs="Calibri"/>
                <w:sz w:val="24"/>
                <w:szCs w:val="24"/>
              </w:rPr>
              <w:t>Wszystkie</w:t>
            </w:r>
            <w:r w:rsidR="00BA5637" w:rsidRPr="00F420D6">
              <w:rPr>
                <w:rFonts w:asciiTheme="minorHAnsi" w:hAnsiTheme="minorHAnsi" w:cs="Calibri"/>
                <w:sz w:val="24"/>
                <w:szCs w:val="24"/>
              </w:rPr>
              <w:t xml:space="preserve"> </w:t>
            </w:r>
            <w:r w:rsidRPr="00F420D6">
              <w:rPr>
                <w:rFonts w:asciiTheme="minorHAnsi" w:hAnsiTheme="minorHAnsi" w:cs="Arial"/>
                <w:sz w:val="24"/>
                <w:szCs w:val="24"/>
                <w:lang w:eastAsia="pl-PL"/>
              </w:rPr>
              <w:t>działania</w:t>
            </w:r>
            <w:r w:rsidRPr="00F420D6">
              <w:rPr>
                <w:rFonts w:asciiTheme="minorHAnsi" w:hAnsiTheme="minorHAnsi" w:cs="Arial"/>
                <w:sz w:val="24"/>
                <w:szCs w:val="24"/>
              </w:rPr>
              <w:t xml:space="preserve"> promocyjne wymagają ostatecznej akceptacji Zamawiającego przed ich wykonaniem.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A7D" w:rsidRPr="00F420D6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color14"/>
                <w:rFonts w:asciiTheme="minorHAnsi" w:hAnsiTheme="minorHAnsi"/>
              </w:rPr>
            </w:pPr>
            <w:r w:rsidRPr="00F420D6">
              <w:rPr>
                <w:rStyle w:val="color14"/>
                <w:rFonts w:asciiTheme="minorHAnsi" w:hAnsiTheme="minorHAnsi"/>
              </w:rPr>
              <w:t>Wykonawca  zapewni dla każdego uczestnika ,który zakończył udział w zajęciach i praktykach , świadectwo ukończenia szkolenia, które winno zawiera elementy  niezbędne do wypełnienia zaświadczenia kwalifikacyjnego przez odpowiedniego organizatora rodzinnej pieczy zastępczej.</w:t>
            </w:r>
          </w:p>
          <w:p w:rsidR="004505EA" w:rsidRPr="00F420D6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Wykonawca zobowiązany jest wydać uczestnikom dodatkowe zaświadczenie informujące o współfinansowaniu szkolenia ze środków Unii Europejskiej w ramach Europejskiego Funduszu 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Społecznego. Wzór zaświadczenia powinien zostać zaakceptowany przez Zamawiającego.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winien przygotować sprawozdanie z przeprowadzonego 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– wg wzoru określonego przez Zamawiającego.</w:t>
            </w:r>
          </w:p>
        </w:tc>
      </w:tr>
      <w:tr w:rsidR="004505EA" w:rsidRPr="00F420D6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F420D6" w:rsidRDefault="004505EA" w:rsidP="00E043DF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ma prawo w każdym momencie trwania </w:t>
            </w:r>
            <w:r w:rsidR="00747970"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F420D6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do przeprowadzenia kontroli realizacji przedmiotu zamówienia. </w:t>
            </w:r>
          </w:p>
        </w:tc>
      </w:tr>
    </w:tbl>
    <w:p w:rsidR="004505EA" w:rsidRPr="00F420D6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4505EA" w:rsidRPr="00F420D6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557D12" w:rsidRPr="00F420D6" w:rsidRDefault="00557D12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sectPr w:rsidR="00557D12" w:rsidRPr="00F420D6" w:rsidSect="007C3A1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E28" w:rsidRDefault="008A1E28" w:rsidP="00D85042">
      <w:pPr>
        <w:spacing w:after="0" w:line="240" w:lineRule="auto"/>
      </w:pPr>
      <w:r>
        <w:separator/>
      </w:r>
    </w:p>
  </w:endnote>
  <w:endnote w:type="continuationSeparator" w:id="0">
    <w:p w:rsidR="008A1E28" w:rsidRDefault="008A1E28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Pro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,Bold"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593" w:rsidRDefault="005D359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6720"/>
      <w:docPartObj>
        <w:docPartGallery w:val="Page Numbers (Bottom of Page)"/>
        <w:docPartUnique/>
      </w:docPartObj>
    </w:sdtPr>
    <w:sdtContent>
      <w:p w:rsidR="008A1E28" w:rsidRDefault="00C469E7">
        <w:pPr>
          <w:pStyle w:val="Stopka"/>
          <w:jc w:val="right"/>
        </w:pPr>
        <w:r>
          <w:fldChar w:fldCharType="begin"/>
        </w:r>
        <w:r w:rsidR="008A1E28">
          <w:instrText xml:space="preserve"> PAGE   \* MERGEFORMAT </w:instrText>
        </w:r>
        <w:r>
          <w:fldChar w:fldCharType="separate"/>
        </w:r>
        <w:r w:rsidR="0037368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A1E28" w:rsidRDefault="008A1E2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593" w:rsidRDefault="005D35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E28" w:rsidRDefault="008A1E28" w:rsidP="00D85042">
      <w:pPr>
        <w:spacing w:after="0" w:line="240" w:lineRule="auto"/>
      </w:pPr>
      <w:r>
        <w:separator/>
      </w:r>
    </w:p>
  </w:footnote>
  <w:footnote w:type="continuationSeparator" w:id="0">
    <w:p w:rsidR="008A1E28" w:rsidRDefault="008A1E28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593" w:rsidRDefault="005D35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28" w:rsidRDefault="00BF1669">
    <w:pPr>
      <w:pStyle w:val="Nagwek"/>
      <w:jc w:val="right"/>
    </w:pPr>
    <w:r w:rsidRPr="00BA2FE2"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231775</wp:posOffset>
          </wp:positionH>
          <wp:positionV relativeFrom="paragraph">
            <wp:posOffset>-363220</wp:posOffset>
          </wp:positionV>
          <wp:extent cx="5760720" cy="789940"/>
          <wp:effectExtent l="0" t="0" r="0" b="0"/>
          <wp:wrapSquare wrapText="bothSides"/>
          <wp:docPr id="7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A1E28" w:rsidRDefault="008A1E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593" w:rsidRDefault="005D35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43745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8E5659B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502C6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FD63CA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261F3860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077601"/>
    <w:multiLevelType w:val="hybridMultilevel"/>
    <w:tmpl w:val="B8423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03194F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3A591F8A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E61969"/>
    <w:multiLevelType w:val="hybridMultilevel"/>
    <w:tmpl w:val="06460EFA"/>
    <w:lvl w:ilvl="0" w:tplc="3E824B58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11">
    <w:nsid w:val="480C2592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">
    <w:nsid w:val="517D649D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AFC3A33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A60D89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CE623C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9617A47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FE27B2F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BA1A15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F848DF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A8F0076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DAE4B54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24"/>
  </w:num>
  <w:num w:numId="5">
    <w:abstractNumId w:val="22"/>
  </w:num>
  <w:num w:numId="6">
    <w:abstractNumId w:val="8"/>
  </w:num>
  <w:num w:numId="7">
    <w:abstractNumId w:val="10"/>
  </w:num>
  <w:num w:numId="8">
    <w:abstractNumId w:val="15"/>
  </w:num>
  <w:num w:numId="9">
    <w:abstractNumId w:val="14"/>
  </w:num>
  <w:num w:numId="10">
    <w:abstractNumId w:val="13"/>
  </w:num>
  <w:num w:numId="11">
    <w:abstractNumId w:val="19"/>
  </w:num>
  <w:num w:numId="12">
    <w:abstractNumId w:val="3"/>
  </w:num>
  <w:num w:numId="13">
    <w:abstractNumId w:val="20"/>
  </w:num>
  <w:num w:numId="14">
    <w:abstractNumId w:val="16"/>
  </w:num>
  <w:num w:numId="15">
    <w:abstractNumId w:val="23"/>
  </w:num>
  <w:num w:numId="16">
    <w:abstractNumId w:val="18"/>
  </w:num>
  <w:num w:numId="17">
    <w:abstractNumId w:val="9"/>
  </w:num>
  <w:num w:numId="18">
    <w:abstractNumId w:val="4"/>
  </w:num>
  <w:num w:numId="19">
    <w:abstractNumId w:val="21"/>
  </w:num>
  <w:num w:numId="20">
    <w:abstractNumId w:val="17"/>
  </w:num>
  <w:num w:numId="21">
    <w:abstractNumId w:val="11"/>
  </w:num>
  <w:num w:numId="22">
    <w:abstractNumId w:val="0"/>
  </w:num>
  <w:num w:numId="23">
    <w:abstractNumId w:val="25"/>
  </w:num>
  <w:num w:numId="24">
    <w:abstractNumId w:val="1"/>
  </w:num>
  <w:num w:numId="25">
    <w:abstractNumId w:val="7"/>
  </w:num>
  <w:num w:numId="26">
    <w:abstractNumId w:val="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3A1C"/>
    <w:rsid w:val="0000385C"/>
    <w:rsid w:val="00007A07"/>
    <w:rsid w:val="00007C99"/>
    <w:rsid w:val="00014A4E"/>
    <w:rsid w:val="00022DC6"/>
    <w:rsid w:val="000250ED"/>
    <w:rsid w:val="0003765E"/>
    <w:rsid w:val="000479F7"/>
    <w:rsid w:val="00054603"/>
    <w:rsid w:val="00062580"/>
    <w:rsid w:val="00063D10"/>
    <w:rsid w:val="00065B83"/>
    <w:rsid w:val="000734D0"/>
    <w:rsid w:val="0007753F"/>
    <w:rsid w:val="00081274"/>
    <w:rsid w:val="000943AE"/>
    <w:rsid w:val="0009545D"/>
    <w:rsid w:val="000B3B5A"/>
    <w:rsid w:val="000C3895"/>
    <w:rsid w:val="000C4AEE"/>
    <w:rsid w:val="000C7EF4"/>
    <w:rsid w:val="000D1B83"/>
    <w:rsid w:val="000E57C7"/>
    <w:rsid w:val="00103210"/>
    <w:rsid w:val="0011302F"/>
    <w:rsid w:val="00115109"/>
    <w:rsid w:val="00120D95"/>
    <w:rsid w:val="00123108"/>
    <w:rsid w:val="0012382D"/>
    <w:rsid w:val="001307E2"/>
    <w:rsid w:val="00137125"/>
    <w:rsid w:val="001764CA"/>
    <w:rsid w:val="00184667"/>
    <w:rsid w:val="00185F5D"/>
    <w:rsid w:val="00186A2E"/>
    <w:rsid w:val="00190BC0"/>
    <w:rsid w:val="0019485B"/>
    <w:rsid w:val="001A0695"/>
    <w:rsid w:val="001A78BB"/>
    <w:rsid w:val="001B08B3"/>
    <w:rsid w:val="001B7446"/>
    <w:rsid w:val="001C0306"/>
    <w:rsid w:val="001D4BE9"/>
    <w:rsid w:val="001F2B22"/>
    <w:rsid w:val="001F704C"/>
    <w:rsid w:val="00200861"/>
    <w:rsid w:val="00203802"/>
    <w:rsid w:val="002059A8"/>
    <w:rsid w:val="002113AB"/>
    <w:rsid w:val="00221208"/>
    <w:rsid w:val="00232A08"/>
    <w:rsid w:val="00233EB0"/>
    <w:rsid w:val="00251CE1"/>
    <w:rsid w:val="00275DA2"/>
    <w:rsid w:val="00282BA6"/>
    <w:rsid w:val="00283676"/>
    <w:rsid w:val="00287A3F"/>
    <w:rsid w:val="00287EC5"/>
    <w:rsid w:val="002A460C"/>
    <w:rsid w:val="002A5A4C"/>
    <w:rsid w:val="002B0927"/>
    <w:rsid w:val="002B549B"/>
    <w:rsid w:val="002C16A7"/>
    <w:rsid w:val="002C30BB"/>
    <w:rsid w:val="002C319E"/>
    <w:rsid w:val="002D1419"/>
    <w:rsid w:val="002E505A"/>
    <w:rsid w:val="002E6890"/>
    <w:rsid w:val="002F0318"/>
    <w:rsid w:val="003220BE"/>
    <w:rsid w:val="00322CCF"/>
    <w:rsid w:val="0032500E"/>
    <w:rsid w:val="00327F3E"/>
    <w:rsid w:val="003379C2"/>
    <w:rsid w:val="0035588D"/>
    <w:rsid w:val="00367DAC"/>
    <w:rsid w:val="00373683"/>
    <w:rsid w:val="003756E6"/>
    <w:rsid w:val="003855EF"/>
    <w:rsid w:val="00393711"/>
    <w:rsid w:val="003B688C"/>
    <w:rsid w:val="003C17D9"/>
    <w:rsid w:val="003C5371"/>
    <w:rsid w:val="003D066C"/>
    <w:rsid w:val="003D0EE2"/>
    <w:rsid w:val="003E2191"/>
    <w:rsid w:val="003E35F9"/>
    <w:rsid w:val="003E5A48"/>
    <w:rsid w:val="003E66E3"/>
    <w:rsid w:val="003F2106"/>
    <w:rsid w:val="004007BD"/>
    <w:rsid w:val="0040788B"/>
    <w:rsid w:val="0041099B"/>
    <w:rsid w:val="00421933"/>
    <w:rsid w:val="00426B91"/>
    <w:rsid w:val="00430701"/>
    <w:rsid w:val="004505EA"/>
    <w:rsid w:val="0047258E"/>
    <w:rsid w:val="00486C80"/>
    <w:rsid w:val="00491879"/>
    <w:rsid w:val="00495364"/>
    <w:rsid w:val="00495535"/>
    <w:rsid w:val="004D19A5"/>
    <w:rsid w:val="004D7A22"/>
    <w:rsid w:val="004E2922"/>
    <w:rsid w:val="00502183"/>
    <w:rsid w:val="005271EA"/>
    <w:rsid w:val="00532CA6"/>
    <w:rsid w:val="0055527E"/>
    <w:rsid w:val="005568DE"/>
    <w:rsid w:val="00557D12"/>
    <w:rsid w:val="00565169"/>
    <w:rsid w:val="00571285"/>
    <w:rsid w:val="005902F9"/>
    <w:rsid w:val="00591A14"/>
    <w:rsid w:val="005A09C6"/>
    <w:rsid w:val="005A642C"/>
    <w:rsid w:val="005C0336"/>
    <w:rsid w:val="005C24F6"/>
    <w:rsid w:val="005D3593"/>
    <w:rsid w:val="005E0A4B"/>
    <w:rsid w:val="005F5978"/>
    <w:rsid w:val="005F5D6D"/>
    <w:rsid w:val="00604E0A"/>
    <w:rsid w:val="00604FC3"/>
    <w:rsid w:val="006107C5"/>
    <w:rsid w:val="00620033"/>
    <w:rsid w:val="00630F79"/>
    <w:rsid w:val="0064575B"/>
    <w:rsid w:val="00650C2B"/>
    <w:rsid w:val="00661D0A"/>
    <w:rsid w:val="00663FA9"/>
    <w:rsid w:val="00664C99"/>
    <w:rsid w:val="0067558C"/>
    <w:rsid w:val="006766C9"/>
    <w:rsid w:val="00677208"/>
    <w:rsid w:val="0068079B"/>
    <w:rsid w:val="00686A5D"/>
    <w:rsid w:val="0069392C"/>
    <w:rsid w:val="006B4D9E"/>
    <w:rsid w:val="006D08B5"/>
    <w:rsid w:val="006F128C"/>
    <w:rsid w:val="006F27DA"/>
    <w:rsid w:val="006F556E"/>
    <w:rsid w:val="006F7D6E"/>
    <w:rsid w:val="00715950"/>
    <w:rsid w:val="0071680D"/>
    <w:rsid w:val="00724769"/>
    <w:rsid w:val="007275B5"/>
    <w:rsid w:val="00727B9D"/>
    <w:rsid w:val="00727DA9"/>
    <w:rsid w:val="00727DFD"/>
    <w:rsid w:val="007355EA"/>
    <w:rsid w:val="00736553"/>
    <w:rsid w:val="00747970"/>
    <w:rsid w:val="00750A7D"/>
    <w:rsid w:val="00762EFF"/>
    <w:rsid w:val="00764E4C"/>
    <w:rsid w:val="00767AB2"/>
    <w:rsid w:val="00796839"/>
    <w:rsid w:val="00796C23"/>
    <w:rsid w:val="007A6B9F"/>
    <w:rsid w:val="007B390F"/>
    <w:rsid w:val="007B5E88"/>
    <w:rsid w:val="007C3A1C"/>
    <w:rsid w:val="007E722B"/>
    <w:rsid w:val="007F0E1A"/>
    <w:rsid w:val="007F6108"/>
    <w:rsid w:val="007F7DD1"/>
    <w:rsid w:val="00801EAF"/>
    <w:rsid w:val="008142A9"/>
    <w:rsid w:val="008150BB"/>
    <w:rsid w:val="0082367E"/>
    <w:rsid w:val="008300DB"/>
    <w:rsid w:val="00832702"/>
    <w:rsid w:val="00837209"/>
    <w:rsid w:val="008427EC"/>
    <w:rsid w:val="0085116B"/>
    <w:rsid w:val="00855ECC"/>
    <w:rsid w:val="00860BF6"/>
    <w:rsid w:val="00863D10"/>
    <w:rsid w:val="0086649A"/>
    <w:rsid w:val="00897918"/>
    <w:rsid w:val="008A1E28"/>
    <w:rsid w:val="008B35AC"/>
    <w:rsid w:val="008C6ED6"/>
    <w:rsid w:val="008C774A"/>
    <w:rsid w:val="008D1777"/>
    <w:rsid w:val="008D6795"/>
    <w:rsid w:val="008E5891"/>
    <w:rsid w:val="008E589A"/>
    <w:rsid w:val="008F1866"/>
    <w:rsid w:val="008F3AD9"/>
    <w:rsid w:val="00922B3C"/>
    <w:rsid w:val="0092553C"/>
    <w:rsid w:val="00936376"/>
    <w:rsid w:val="00940AE3"/>
    <w:rsid w:val="00950E8B"/>
    <w:rsid w:val="009510C5"/>
    <w:rsid w:val="0095211F"/>
    <w:rsid w:val="00952265"/>
    <w:rsid w:val="009543F8"/>
    <w:rsid w:val="009549C3"/>
    <w:rsid w:val="009559CE"/>
    <w:rsid w:val="00961799"/>
    <w:rsid w:val="009620C5"/>
    <w:rsid w:val="00967474"/>
    <w:rsid w:val="00986AAF"/>
    <w:rsid w:val="009912DA"/>
    <w:rsid w:val="00997B02"/>
    <w:rsid w:val="009B5696"/>
    <w:rsid w:val="009C49C1"/>
    <w:rsid w:val="00A008AF"/>
    <w:rsid w:val="00A04D27"/>
    <w:rsid w:val="00A12F34"/>
    <w:rsid w:val="00A260CA"/>
    <w:rsid w:val="00A5131B"/>
    <w:rsid w:val="00A96CA9"/>
    <w:rsid w:val="00AA092B"/>
    <w:rsid w:val="00AA14FB"/>
    <w:rsid w:val="00AA40D4"/>
    <w:rsid w:val="00AA49BD"/>
    <w:rsid w:val="00AA6126"/>
    <w:rsid w:val="00AA7D89"/>
    <w:rsid w:val="00AB4A06"/>
    <w:rsid w:val="00AB6784"/>
    <w:rsid w:val="00AC7739"/>
    <w:rsid w:val="00AD5734"/>
    <w:rsid w:val="00AE6C04"/>
    <w:rsid w:val="00AE6FE2"/>
    <w:rsid w:val="00AF2F2A"/>
    <w:rsid w:val="00B04292"/>
    <w:rsid w:val="00B16E3F"/>
    <w:rsid w:val="00B255E4"/>
    <w:rsid w:val="00B417B5"/>
    <w:rsid w:val="00B52251"/>
    <w:rsid w:val="00B57C7E"/>
    <w:rsid w:val="00B63A65"/>
    <w:rsid w:val="00B67219"/>
    <w:rsid w:val="00B7235B"/>
    <w:rsid w:val="00B83D39"/>
    <w:rsid w:val="00B93FD6"/>
    <w:rsid w:val="00BA5637"/>
    <w:rsid w:val="00BB6C47"/>
    <w:rsid w:val="00BC19D3"/>
    <w:rsid w:val="00BC4420"/>
    <w:rsid w:val="00BD6348"/>
    <w:rsid w:val="00BE4C89"/>
    <w:rsid w:val="00BF1669"/>
    <w:rsid w:val="00C072E5"/>
    <w:rsid w:val="00C2451B"/>
    <w:rsid w:val="00C413EB"/>
    <w:rsid w:val="00C41ED5"/>
    <w:rsid w:val="00C469E7"/>
    <w:rsid w:val="00C632DD"/>
    <w:rsid w:val="00C716CD"/>
    <w:rsid w:val="00C76323"/>
    <w:rsid w:val="00C863B4"/>
    <w:rsid w:val="00C902E7"/>
    <w:rsid w:val="00CB40A2"/>
    <w:rsid w:val="00CB47ED"/>
    <w:rsid w:val="00CC4EE9"/>
    <w:rsid w:val="00CD0375"/>
    <w:rsid w:val="00CD10B5"/>
    <w:rsid w:val="00CF478B"/>
    <w:rsid w:val="00D20916"/>
    <w:rsid w:val="00D36293"/>
    <w:rsid w:val="00D47EC6"/>
    <w:rsid w:val="00D509F7"/>
    <w:rsid w:val="00D65F1D"/>
    <w:rsid w:val="00D70D86"/>
    <w:rsid w:val="00D72C77"/>
    <w:rsid w:val="00D746D6"/>
    <w:rsid w:val="00D84174"/>
    <w:rsid w:val="00D85042"/>
    <w:rsid w:val="00D910AC"/>
    <w:rsid w:val="00D9111D"/>
    <w:rsid w:val="00D967CB"/>
    <w:rsid w:val="00DA166D"/>
    <w:rsid w:val="00DA5B83"/>
    <w:rsid w:val="00DA7DB1"/>
    <w:rsid w:val="00DB3DE9"/>
    <w:rsid w:val="00DB6184"/>
    <w:rsid w:val="00DC12E6"/>
    <w:rsid w:val="00DC2615"/>
    <w:rsid w:val="00DD014F"/>
    <w:rsid w:val="00DD6B8E"/>
    <w:rsid w:val="00DE79D4"/>
    <w:rsid w:val="00E043DF"/>
    <w:rsid w:val="00E0627A"/>
    <w:rsid w:val="00E1214D"/>
    <w:rsid w:val="00E173CE"/>
    <w:rsid w:val="00E325AC"/>
    <w:rsid w:val="00E45AE1"/>
    <w:rsid w:val="00E71AAB"/>
    <w:rsid w:val="00E77E0A"/>
    <w:rsid w:val="00E814C8"/>
    <w:rsid w:val="00EA44F7"/>
    <w:rsid w:val="00EA5905"/>
    <w:rsid w:val="00ED375D"/>
    <w:rsid w:val="00EF7902"/>
    <w:rsid w:val="00F01547"/>
    <w:rsid w:val="00F07429"/>
    <w:rsid w:val="00F17B8E"/>
    <w:rsid w:val="00F17DD3"/>
    <w:rsid w:val="00F215A3"/>
    <w:rsid w:val="00F2560A"/>
    <w:rsid w:val="00F277F6"/>
    <w:rsid w:val="00F33EC8"/>
    <w:rsid w:val="00F34B42"/>
    <w:rsid w:val="00F375DB"/>
    <w:rsid w:val="00F420D6"/>
    <w:rsid w:val="00F45C91"/>
    <w:rsid w:val="00F52116"/>
    <w:rsid w:val="00F670BF"/>
    <w:rsid w:val="00F72FCA"/>
    <w:rsid w:val="00F77435"/>
    <w:rsid w:val="00F85388"/>
    <w:rsid w:val="00F91FE0"/>
    <w:rsid w:val="00F93848"/>
    <w:rsid w:val="00FA369A"/>
    <w:rsid w:val="00FA4B25"/>
    <w:rsid w:val="00FA52E6"/>
    <w:rsid w:val="00FB1068"/>
    <w:rsid w:val="00FB1B3E"/>
    <w:rsid w:val="00FE3BC5"/>
    <w:rsid w:val="00FF56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  <w:style w:type="character" w:customStyle="1" w:styleId="color14">
    <w:name w:val="color_14"/>
    <w:basedOn w:val="Domylnaczcionkaakapitu"/>
    <w:rsid w:val="00A12F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2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6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4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kujawsko-pomorskie.pl" TargetMode="External"/><Relationship Id="rId13" Type="http://schemas.openxmlformats.org/officeDocument/2006/relationships/hyperlink" Target="http://www.rpo.kujawsko-pomorskie.p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rpo.kujawsko-pomorskie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po.kujawsko-pomorskie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rpo.kujawsko-pomorskie.pl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rpo.kujawsko-pomorskie.pl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353493-6329-4969-A2CB-68C4973CD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5359</Words>
  <Characters>32158</Characters>
  <Application>Microsoft Office Word</Application>
  <DocSecurity>0</DocSecurity>
  <Lines>267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MARCINEK</cp:lastModifiedBy>
  <cp:revision>2</cp:revision>
  <cp:lastPrinted>2017-06-14T09:19:00Z</cp:lastPrinted>
  <dcterms:created xsi:type="dcterms:W3CDTF">2017-08-10T11:59:00Z</dcterms:created>
  <dcterms:modified xsi:type="dcterms:W3CDTF">2017-08-10T11:59:00Z</dcterms:modified>
</cp:coreProperties>
</file>