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A1C" w:rsidRPr="00EB6994" w:rsidRDefault="00977B77" w:rsidP="00977B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Pr="00EB6994">
        <w:rPr>
          <w:rFonts w:ascii="Times New Roman" w:hAnsi="Times New Roman"/>
          <w:b/>
          <w:sz w:val="24"/>
          <w:szCs w:val="24"/>
        </w:rPr>
        <w:t>zkolenie warsztatowe</w:t>
      </w:r>
      <w:r w:rsidR="007C3A1C" w:rsidRPr="00EB6994">
        <w:rPr>
          <w:rFonts w:ascii="Times New Roman" w:hAnsi="Times New Roman"/>
          <w:b/>
          <w:sz w:val="24"/>
          <w:szCs w:val="24"/>
        </w:rPr>
        <w:t xml:space="preserve">  nr 1</w:t>
      </w:r>
    </w:p>
    <w:p w:rsidR="007C3A1C" w:rsidRPr="00EB6994" w:rsidRDefault="007C3A1C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662"/>
      </w:tblGrid>
      <w:tr w:rsidR="007C3A1C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EB6994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EB6994" w:rsidRDefault="007C3A1C" w:rsidP="003571E8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Przedmiotem zamówienia jest wykonanie  usługi</w:t>
            </w:r>
            <w:r w:rsidR="003571E8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szkoleniowej 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wraz z przygotowaniem</w:t>
            </w:r>
            <w:r w:rsidR="003571E8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materiałów szkoleniowych na szkolenie warsztatowe</w:t>
            </w:r>
            <w:r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pn.</w:t>
            </w:r>
            <w:r w:rsidR="00AA092B"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„</w:t>
            </w:r>
            <w:r w:rsidR="003571E8"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Seksualność   wśród niepełnosprawnych mieszkańców DPS</w:t>
            </w:r>
            <w:r w:rsidR="00AA092B" w:rsidRPr="00EB6994">
              <w:rPr>
                <w:rFonts w:ascii="Times New Roman" w:hAnsi="Times New Roman" w:cs="Times New Roman"/>
                <w:b/>
              </w:rPr>
              <w:t>.</w:t>
            </w:r>
            <w:r w:rsidR="00604E0A" w:rsidRPr="00EB6994">
              <w:rPr>
                <w:rFonts w:ascii="Times New Roman" w:hAnsi="Times New Roman" w:cs="Times New Roman"/>
                <w:b/>
              </w:rPr>
              <w:t>”</w:t>
            </w:r>
            <w:r w:rsidRPr="00EB6994">
              <w:rPr>
                <w:rFonts w:ascii="Times New Roman" w:hAnsi="Times New Roman" w:cs="Times New Roman"/>
                <w:b/>
              </w:rPr>
              <w:t xml:space="preserve"> </w:t>
            </w:r>
            <w:r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35317F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Kadra domów pomocy społecznej</w:t>
            </w:r>
          </w:p>
        </w:tc>
      </w:tr>
      <w:tr w:rsidR="0035317F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Ilość osób do przeszkolenia/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grupa szkoleniowa licząca  20 osób  / Łącznie 2 grupy – 40 osób</w:t>
            </w:r>
          </w:p>
        </w:tc>
      </w:tr>
      <w:tr w:rsidR="0035317F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Minimalna liczba godzin zegarowych  na jedną grupę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Minimum 5 godzin zegarowych/ jedno szkolenie. Szczegółowy harmonogram wykonawca uzgodni z zamawiającym.</w:t>
            </w:r>
          </w:p>
        </w:tc>
      </w:tr>
      <w:tr w:rsidR="0035317F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Liczba dni szkoleniowych na szkolenie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szkolenie  / 1 dzień</w:t>
            </w:r>
          </w:p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Łącznie 2 szkolenia jednodniowe</w:t>
            </w:r>
          </w:p>
        </w:tc>
      </w:tr>
      <w:tr w:rsidR="0035317F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Harmonogram zajęć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 szkolenia jednodniowe dla 40 osób </w:t>
            </w:r>
          </w:p>
        </w:tc>
      </w:tr>
      <w:tr w:rsidR="0035317F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Terminy zajęć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6258B6" w:rsidP="006258B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III  kwartał 2017</w:t>
            </w:r>
            <w:r w:rsidR="00B75E7A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r. do 10 grudnia</w:t>
            </w:r>
            <w:r w:rsidR="0035317F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2017r., dni robocze</w:t>
            </w:r>
          </w:p>
        </w:tc>
      </w:tr>
      <w:tr w:rsidR="007C3A1C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EB6994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Ramowy program szkolenia.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4117" w:rsidRPr="00EB6994" w:rsidRDefault="00423672" w:rsidP="0042367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Życie </w:t>
            </w:r>
            <w:r w:rsidR="00594117" w:rsidRPr="00EB6994">
              <w:rPr>
                <w:rFonts w:ascii="Times New Roman" w:hAnsi="Times New Roman" w:cs="Times New Roman"/>
              </w:rPr>
              <w:t xml:space="preserve">intymne w DPS – fakty i mity </w:t>
            </w:r>
          </w:p>
          <w:p w:rsidR="00594117" w:rsidRPr="00EB6994" w:rsidRDefault="00423672" w:rsidP="0042367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Charakterystyka </w:t>
            </w:r>
            <w:r w:rsidR="00594117" w:rsidRPr="00EB6994">
              <w:rPr>
                <w:rFonts w:ascii="Times New Roman" w:hAnsi="Times New Roman" w:cs="Times New Roman"/>
              </w:rPr>
              <w:t xml:space="preserve">typowych zachowań seksualnych mieszkańców DPS </w:t>
            </w:r>
          </w:p>
          <w:p w:rsidR="00594117" w:rsidRPr="00EB6994" w:rsidRDefault="00423672" w:rsidP="0042367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Dewiacje </w:t>
            </w:r>
            <w:r w:rsidR="00594117" w:rsidRPr="00EB6994">
              <w:rPr>
                <w:rFonts w:ascii="Times New Roman" w:hAnsi="Times New Roman" w:cs="Times New Roman"/>
              </w:rPr>
              <w:t xml:space="preserve">seksualne w instytucjach totalnych oraz możliwości ich leczenia </w:t>
            </w:r>
          </w:p>
          <w:p w:rsidR="00594117" w:rsidRPr="00EB6994" w:rsidRDefault="00423672" w:rsidP="0042367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Frustracje </w:t>
            </w:r>
            <w:r w:rsidR="00594117" w:rsidRPr="00EB6994">
              <w:rPr>
                <w:rFonts w:ascii="Times New Roman" w:hAnsi="Times New Roman" w:cs="Times New Roman"/>
              </w:rPr>
              <w:t xml:space="preserve">seksualne jako jedna z przyczyn agresji mieszkańców DPS </w:t>
            </w:r>
          </w:p>
          <w:p w:rsidR="00594117" w:rsidRPr="00EB6994" w:rsidRDefault="00423672" w:rsidP="0042367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Times New Roman" w:eastAsia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Postawy </w:t>
            </w:r>
            <w:r w:rsidR="00594117" w:rsidRPr="00EB6994">
              <w:rPr>
                <w:rFonts w:ascii="Times New Roman" w:hAnsi="Times New Roman" w:cs="Times New Roman"/>
              </w:rPr>
              <w:t xml:space="preserve">personelu wobec zachowań seksualnych mieszkańców DPS i próba ich zmiany </w:t>
            </w:r>
          </w:p>
          <w:p w:rsidR="00AA092B" w:rsidRPr="00EB6994" w:rsidRDefault="00423672" w:rsidP="0042367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Times New Roman" w:eastAsia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Jak </w:t>
            </w:r>
            <w:r w:rsidR="00594117" w:rsidRPr="00EB6994">
              <w:rPr>
                <w:rFonts w:ascii="Times New Roman" w:hAnsi="Times New Roman" w:cs="Times New Roman"/>
              </w:rPr>
              <w:t>zapewnić realizację gwarantowanego Konstytucją prawa mieszkańców DPS do życia seksualnego</w:t>
            </w:r>
            <w:r w:rsidR="00F670BF" w:rsidRPr="00EB6994">
              <w:rPr>
                <w:rFonts w:ascii="Times New Roman" w:eastAsia="Times New Roman" w:hAnsi="Times New Roman" w:cs="Times New Roman"/>
              </w:rPr>
              <w:t>.</w:t>
            </w:r>
          </w:p>
          <w:p w:rsidR="007C3A1C" w:rsidRPr="00EB6994" w:rsidRDefault="007C3A1C" w:rsidP="00423672">
            <w:pPr>
              <w:pStyle w:val="Style38"/>
              <w:widowControl/>
              <w:spacing w:line="240" w:lineRule="auto"/>
              <w:ind w:left="244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C3A1C" w:rsidRPr="00EB6994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Szczegółowy program tematyczny uwzględniający ramowy program musi stanowić załącznik do oferty sporządzonej przez Wykonawcę</w:t>
            </w:r>
          </w:p>
        </w:tc>
      </w:tr>
      <w:tr w:rsidR="003D0EE2" w:rsidRPr="00EB6994" w:rsidTr="00EB6994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EB6994" w:rsidRDefault="003D0EE2" w:rsidP="003D0EE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  <w:t>Efekty szkolenia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EB6994" w:rsidRDefault="003D0EE2" w:rsidP="003D0EE2">
            <w:pPr>
              <w:pStyle w:val="NormalnyWeb"/>
              <w:spacing w:before="0" w:after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t xml:space="preserve">Efektem szkolenia będzie uzyskanie i poszerzenie aktualnej wiedzy uczestników  w kwestii  sposobu pracy  z </w:t>
            </w:r>
            <w:r w:rsidR="00C4543C" w:rsidRPr="00EB6994">
              <w:t>osobami niepełnosprawnymi mieszkańcami DPS</w:t>
            </w:r>
            <w:r w:rsidRPr="00EB6994">
              <w:t xml:space="preserve">, poznanie nowych </w:t>
            </w:r>
            <w:r w:rsidR="00C4543C" w:rsidRPr="00EB6994">
              <w:t xml:space="preserve">postaw wobec  różnych zachowań mieszkańców oraz </w:t>
            </w:r>
            <w:r w:rsidRPr="00EB6994">
              <w:t xml:space="preserve"> sposob</w:t>
            </w:r>
            <w:r w:rsidR="00C4543C" w:rsidRPr="00EB6994">
              <w:t>y ich zapobieganiu</w:t>
            </w:r>
            <w:r w:rsidRPr="00EB6994">
              <w:t>.</w:t>
            </w:r>
          </w:p>
        </w:tc>
      </w:tr>
      <w:tr w:rsidR="007C3A1C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EB6994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Prowadzący  szkolenie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EB6994" w:rsidRDefault="0012382D" w:rsidP="0012382D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trener na grupę </w:t>
            </w:r>
          </w:p>
        </w:tc>
      </w:tr>
      <w:tr w:rsidR="00137125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EB6994" w:rsidRDefault="00137125" w:rsidP="00DB3DE9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Wymagania wobec </w:t>
            </w:r>
            <w:r w:rsidR="00DB3DE9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prowadzących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EB6994" w:rsidRDefault="00137125" w:rsidP="00C4543C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Fonts w:ascii="Times New Roman" w:hAnsi="Times New Roman" w:cs="Times New Roman"/>
              </w:rPr>
              <w:t>Udokumentowane min 3 letnie doświadczenie w realizacji usług szkoleniowych (z wykorzystaniem akty</w:t>
            </w:r>
            <w:r w:rsidR="00C4543C" w:rsidRPr="00EB6994">
              <w:rPr>
                <w:rFonts w:ascii="Times New Roman" w:hAnsi="Times New Roman" w:cs="Times New Roman"/>
              </w:rPr>
              <w:t xml:space="preserve">wnych form) w obszarze pracy z mieszkańcami DPS </w:t>
            </w:r>
            <w:r w:rsidR="0006359E" w:rsidRPr="00EB6994">
              <w:rPr>
                <w:rFonts w:ascii="Times New Roman" w:hAnsi="Times New Roman" w:cs="Times New Roman"/>
              </w:rPr>
              <w:t xml:space="preserve"> w tematyce szkolenia</w:t>
            </w:r>
            <w:r w:rsidRPr="00EB6994">
              <w:rPr>
                <w:rFonts w:ascii="Times New Roman" w:hAnsi="Times New Roman" w:cs="Times New Roman"/>
              </w:rPr>
              <w:t>.</w:t>
            </w:r>
          </w:p>
        </w:tc>
      </w:tr>
      <w:tr w:rsidR="00DB3DE9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3DE9" w:rsidRPr="00EB6994" w:rsidRDefault="00DB3DE9" w:rsidP="00B255E4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 szkolenia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3DE9" w:rsidRPr="00EB6994" w:rsidRDefault="00C4543C" w:rsidP="00C4543C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ustala Zamawiający</w:t>
            </w:r>
            <w:r w:rsidR="00EE40FA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- Miasto Toruń</w:t>
            </w:r>
          </w:p>
        </w:tc>
      </w:tr>
      <w:tr w:rsidR="0012382D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EB6994" w:rsidRDefault="0012382D" w:rsidP="002D1419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EB6994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warsztaty z wykorzystaniem takich metod, jak: studium przypadku, ćwiczenia rozwijające twórcze myślenie, zespołowe rozwiązywanie zadań, gry decyzyjne, wizualizacje, praca z kamerą i </w:t>
            </w:r>
            <w:proofErr w:type="spellStart"/>
            <w:r w:rsidRPr="00EB6994">
              <w:rPr>
                <w:rFonts w:ascii="Times New Roman" w:hAnsi="Times New Roman" w:cs="Times New Roman"/>
              </w:rPr>
              <w:t>superwizje</w:t>
            </w:r>
            <w:proofErr w:type="spellEnd"/>
            <w:r w:rsidRPr="00EB6994">
              <w:rPr>
                <w:rFonts w:ascii="Times New Roman" w:hAnsi="Times New Roman" w:cs="Times New Roman"/>
              </w:rPr>
              <w:t>;</w:t>
            </w:r>
          </w:p>
          <w:p w:rsidR="0012382D" w:rsidRPr="00EB6994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wykład, </w:t>
            </w:r>
          </w:p>
          <w:p w:rsidR="0012382D" w:rsidRPr="00EB6994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prezentacje, gry i symulacje</w:t>
            </w:r>
          </w:p>
          <w:p w:rsidR="0012382D" w:rsidRPr="00EB6994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dyskusje w grupie</w:t>
            </w:r>
          </w:p>
          <w:p w:rsidR="0012382D" w:rsidRPr="00EB6994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ćwiczenia indywidualne i grupowe,</w:t>
            </w:r>
          </w:p>
          <w:p w:rsidR="0012382D" w:rsidRPr="00EB6994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Wybór konkretnych metod nastąpi w porozumieniu z Zamawiającym.</w:t>
            </w:r>
          </w:p>
        </w:tc>
      </w:tr>
      <w:tr w:rsidR="00137125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EB6994" w:rsidRDefault="00137125" w:rsidP="00D70D8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Materiały dydaktyczne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EB6994" w:rsidRDefault="00137125" w:rsidP="00EB6994">
            <w:pPr>
              <w:numPr>
                <w:ilvl w:val="0"/>
                <w:numId w:val="19"/>
              </w:numPr>
              <w:tabs>
                <w:tab w:val="clear" w:pos="861"/>
                <w:tab w:val="num" w:pos="385"/>
              </w:tabs>
              <w:autoSpaceDE w:val="0"/>
              <w:autoSpaceDN w:val="0"/>
              <w:adjustRightInd w:val="0"/>
              <w:spacing w:after="0" w:line="240" w:lineRule="auto"/>
              <w:ind w:left="385" w:hanging="2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Wykonawca zobowiązany jest do:</w:t>
            </w:r>
          </w:p>
          <w:p w:rsidR="00137125" w:rsidRPr="00EB6994" w:rsidRDefault="00423672" w:rsidP="00EB6994">
            <w:pPr>
              <w:autoSpaceDE w:val="0"/>
              <w:autoSpaceDN w:val="0"/>
              <w:adjustRightInd w:val="0"/>
              <w:spacing w:after="0" w:line="240" w:lineRule="auto"/>
              <w:ind w:left="66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r w:rsidR="00137125" w:rsidRPr="00EB6994">
              <w:rPr>
                <w:rFonts w:ascii="Times New Roman" w:hAnsi="Times New Roman"/>
                <w:sz w:val="24"/>
                <w:szCs w:val="24"/>
              </w:rPr>
              <w:t xml:space="preserve">zapewnienia dla każdego uczestnika szkoleń  kompletu materiałów dydaktycznych, trwale oznakowanych logo </w:t>
            </w:r>
            <w:r w:rsidR="00C4543C" w:rsidRPr="00EB6994">
              <w:rPr>
                <w:rFonts w:ascii="Times New Roman" w:hAnsi="Times New Roman"/>
                <w:sz w:val="24"/>
                <w:szCs w:val="24"/>
              </w:rPr>
              <w:t>przekazanym przez Zamawiającego</w:t>
            </w:r>
            <w:r w:rsidR="00137125" w:rsidRPr="00EB6994">
              <w:rPr>
                <w:rFonts w:ascii="Times New Roman" w:hAnsi="Times New Roman"/>
                <w:sz w:val="24"/>
                <w:szCs w:val="24"/>
              </w:rPr>
              <w:t>. Wersje papierowe materiałów i prezentacje dodatkowo muszą być opatrzone: tytułem i datą szkolenia, nazwą projektu i organizatora, informacje iż są dystrybuowane bezpłatnie. Komplet materiałów dydaktycznych będzie zawierał:</w:t>
            </w:r>
          </w:p>
          <w:p w:rsidR="001764CA" w:rsidRPr="00EB6994" w:rsidRDefault="001764CA" w:rsidP="00423672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094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program szkolenia; </w:t>
            </w:r>
          </w:p>
          <w:p w:rsidR="001764CA" w:rsidRPr="00EB6994" w:rsidRDefault="001764CA" w:rsidP="00423672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094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materiał szkoleniowy w wersji papierowej w formie skryptu</w:t>
            </w:r>
            <w:r w:rsidRPr="00EB69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min. 20 stron</w:t>
            </w:r>
          </w:p>
          <w:p w:rsidR="001764CA" w:rsidRPr="00EB6994" w:rsidRDefault="001764CA" w:rsidP="00423672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094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 xml:space="preserve">Skrypt będzie miał formułę poradnika, którego treści będą stanowiły praktyczne wskazówki, porady i przykłady zastosowania metod i technik oraz przykłady konstruktywnych rozwiązań w zakresie tematyki </w:t>
            </w:r>
            <w:r w:rsidR="0006359E" w:rsidRPr="00EB6994">
              <w:rPr>
                <w:rFonts w:ascii="Times New Roman" w:hAnsi="Times New Roman"/>
                <w:sz w:val="24"/>
                <w:szCs w:val="24"/>
              </w:rPr>
              <w:t>szkolenia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 xml:space="preserve">. Materiały w formie drukowanej, kolorowej, muszą posiadać okładkę i być trwale połączone ze sobą (np. bindowane, zszyte, oprawione itp.) w formacie A4 bądź innym uzgodnionym z Zamawiającym; </w:t>
            </w:r>
          </w:p>
          <w:p w:rsidR="001764CA" w:rsidRPr="00EB6994" w:rsidRDefault="001764CA" w:rsidP="00423672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094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prezentacje w programie zgodnym z Power-Point wykorzystane podczas szkolenia;</w:t>
            </w:r>
          </w:p>
          <w:p w:rsidR="001764CA" w:rsidRPr="00EB6994" w:rsidRDefault="001764CA" w:rsidP="00423672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094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notatnik (format A4, min. 60 kartek);</w:t>
            </w:r>
          </w:p>
          <w:p w:rsidR="001764CA" w:rsidRPr="00EB6994" w:rsidRDefault="001764CA" w:rsidP="00423672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094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 xml:space="preserve"> wykończeniami; </w:t>
            </w:r>
          </w:p>
          <w:p w:rsidR="00137125" w:rsidRPr="00EB6994" w:rsidRDefault="00137125" w:rsidP="001764CA">
            <w:pPr>
              <w:autoSpaceDE w:val="0"/>
              <w:autoSpaceDN w:val="0"/>
              <w:adjustRightInd w:val="0"/>
              <w:spacing w:after="0" w:line="240" w:lineRule="auto"/>
              <w:ind w:left="876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137125" w:rsidRPr="00EB6994" w:rsidRDefault="00137125" w:rsidP="00423672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zapewn</w:t>
            </w:r>
            <w:r w:rsidR="00C4543C" w:rsidRPr="00EB6994">
              <w:rPr>
                <w:rFonts w:ascii="Times New Roman" w:hAnsi="Times New Roman"/>
                <w:sz w:val="24"/>
                <w:szCs w:val="24"/>
              </w:rPr>
              <w:t xml:space="preserve">ienia 1 egzemplarza materiałów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w formie papierowej dla Zamawiającego na potrzeby dokumentacji projektowej oraz w wersji elektronicznej w postaci plików otwartych w celu umieszczenia na stronie internetowej</w:t>
            </w:r>
          </w:p>
          <w:p w:rsidR="00137125" w:rsidRPr="00EB6994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 przypadku zmian przepisów, wytycznych lub innych istotnych zmian obejmujących zakresy tematyczne szkoleń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137125" w:rsidRPr="00EB6994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137125" w:rsidRPr="00EB6994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137125" w:rsidRPr="00EB6994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137125" w:rsidRPr="00EB6994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Odbiór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m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ater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i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ałów dydaktycznych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musi być potwierdzony przez uczestnika własnoręcznym podpisem.</w:t>
            </w:r>
          </w:p>
          <w:p w:rsidR="00137125" w:rsidRPr="00EB6994" w:rsidRDefault="00137125" w:rsidP="00D70D86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 xml:space="preserve">Koszty opracowania, transportu i powielenia materiałów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lastRenderedPageBreak/>
              <w:t>ponosi Wykonawca.</w:t>
            </w:r>
          </w:p>
          <w:p w:rsidR="00137125" w:rsidRPr="00EB6994" w:rsidRDefault="00137125" w:rsidP="00D70D8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137125" w:rsidRPr="00EB6994" w:rsidRDefault="00137125" w:rsidP="00CB47E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Po zakończeniu szkolenia Wykonawca opracuje dodatkowy materiał szkoleniowy zawierający tzw. FAQ (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Frequently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Asked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Questions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F52116" w:rsidRPr="00EB6994" w:rsidTr="00EB6994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EB6994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2116" w:rsidRPr="00EB6994" w:rsidRDefault="00F52116" w:rsidP="006258B6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wydrukuje dla  wszystkich  uczestników  zaświadczenia imienne o ukończeniu</w:t>
            </w:r>
            <w:r w:rsidR="00137125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szkolenia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z </w:t>
            </w:r>
            <w:r w:rsidR="00EB6994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yszczególnieniem liczby godzin, zakresu poruszanych zagadnień oraz doskonalonych umiejętności. Wzór zaświadczenia powinien zostać zaakceptowany przez Zamawiającego.</w:t>
            </w:r>
          </w:p>
        </w:tc>
      </w:tr>
      <w:tr w:rsidR="00F52116" w:rsidRPr="00EB6994" w:rsidTr="00EB6994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EB6994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2116" w:rsidRPr="00EB6994" w:rsidRDefault="00F52116" w:rsidP="00DB3DE9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DB3DE9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szkolenia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3D0EE2" w:rsidRPr="00EB6994" w:rsidTr="00EB6994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EB6994" w:rsidRDefault="003D0EE2" w:rsidP="003D0EE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EB6994" w:rsidRDefault="003D0EE2" w:rsidP="003D0EE2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Zamawiający ma prawo w każdym momencie trwania kursu  do przeprowadzenia kontroli realizacji przedmiotu zamówienia. </w:t>
            </w:r>
          </w:p>
        </w:tc>
      </w:tr>
    </w:tbl>
    <w:p w:rsidR="00796C23" w:rsidRPr="00EB6994" w:rsidRDefault="00796C23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3A1C" w:rsidRPr="00EB6994" w:rsidRDefault="007C3A1C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B6994">
        <w:rPr>
          <w:rFonts w:ascii="Times New Roman" w:hAnsi="Times New Roman"/>
          <w:b/>
          <w:sz w:val="24"/>
          <w:szCs w:val="24"/>
        </w:rPr>
        <w:t>Szkolenie warsztatowe nr 2</w:t>
      </w:r>
    </w:p>
    <w:p w:rsidR="0006359E" w:rsidRPr="00EB6994" w:rsidRDefault="0006359E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521"/>
      </w:tblGrid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EB6994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Przedmiotem zamówienia jest wykonanie  usługi szkoleniowej wraz z przygotowaniem materiałów szkoleniowych na szkolenie warsztatowe</w:t>
            </w:r>
            <w:r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pn. „</w:t>
            </w:r>
            <w:r w:rsidR="0035317F"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Agresja i </w:t>
            </w:r>
            <w:r w:rsidR="00EB6994"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autoagresja</w:t>
            </w:r>
            <w:r w:rsidR="0035317F"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wśród mieszkańców DPS</w:t>
            </w:r>
            <w:r w:rsidRPr="00EB6994">
              <w:rPr>
                <w:rFonts w:ascii="Times New Roman" w:hAnsi="Times New Roman" w:cs="Times New Roman"/>
                <w:b/>
              </w:rPr>
              <w:t xml:space="preserve">.” </w:t>
            </w:r>
            <w:r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Odbiorcy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kadra domów pomocy społecznej</w:t>
            </w:r>
          </w:p>
        </w:tc>
      </w:tr>
      <w:tr w:rsidR="0035317F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Ilość osób do przeszkolenia/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grupa szkoleniowa licząca  20 osób  / Łącznie 2 grupy – 40 osób</w:t>
            </w:r>
          </w:p>
        </w:tc>
      </w:tr>
      <w:tr w:rsidR="0035317F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Minimalna liczba godzin zegarowych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Minimum 5 godzin zegarowych/ jedno szkolenie. Szczegółowy harmonogram wykonawca uzgodni z zamawiającym.</w:t>
            </w:r>
          </w:p>
        </w:tc>
      </w:tr>
      <w:tr w:rsidR="0035317F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Liczba dni szkoleniowych na szkolenie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szkolenie  / 1 dzień</w:t>
            </w:r>
          </w:p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Łącznie 2 szkolenia jednodniowe</w:t>
            </w:r>
          </w:p>
        </w:tc>
      </w:tr>
      <w:tr w:rsidR="0035317F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 szkolenia jednodniowe dla 40 osób </w:t>
            </w:r>
          </w:p>
        </w:tc>
      </w:tr>
      <w:tr w:rsidR="0035317F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6258B6" w:rsidP="006258B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III  kwartał 2017r. do 10 grudnia</w:t>
            </w:r>
            <w:r w:rsidR="0035317F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2017r., dni robocze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Ramowy program szkolenia.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35317F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Agresja i autoagresja - definicje, przyczyny, rodzaje: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podstawowe mechanizmy psychol. powstawania zachowań agresywnych i autoagresywnych,</w:t>
            </w:r>
            <w:r w:rsidR="00EB6994"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złość, lęk, frustracja, redukcja napięcia,  autostymulacja, potrzeba utrzymania kontaktu ze światem zewnętrznym – wybrane zagadnienia genezy zachowań agresywnych i autoagresywnych,</w:t>
            </w:r>
          </w:p>
          <w:p w:rsidR="0035317F" w:rsidRPr="00EB6994" w:rsidRDefault="0035317F" w:rsidP="0035317F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2. Zasady postępowania w przypadku zachowań  agresywnych: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opanowanie, skuteczność, czas i przestrzeń – nad czym warto mieć kontrolę w sytuacji wybuchu zachowania agresywnego,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identyfikacja i eliminacja czynników zwiększających prawdopodobieństwo zachowań agresywnych,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schemat : ignorowanie – przeniesienie  - nagroda jako model </w:t>
            </w:r>
            <w:proofErr w:type="spellStart"/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przewarunkowywania</w:t>
            </w:r>
            <w:proofErr w:type="spellEnd"/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autoagresji.</w:t>
            </w:r>
          </w:p>
          <w:p w:rsidR="0035317F" w:rsidRPr="00EB6994" w:rsidRDefault="0035317F" w:rsidP="0035317F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>3. Pozycje ciała przydatne przy ataku agresji: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czym powinien pamiętać opiekun w konfrontacji z zachowaniami agresywnymi,</w:t>
            </w:r>
            <w:r w:rsidR="00EB6994"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emocje opiekuna a kontrola sytuacji.</w:t>
            </w:r>
          </w:p>
          <w:p w:rsidR="0035317F" w:rsidRPr="00EB6994" w:rsidRDefault="0035317F" w:rsidP="0035317F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4. Formy relacji „z, przeciwko, razem” z  osobą z zachowaniami agresywnymi i autoagresywnymi: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ruch wiodący do wytworzenia relacji z drugim człowiekiem jako profilaktyka zachowań agresywnych:  aktywność/ pasywność, siła, reakcja obronna i atak, harmonia i równowaga.</w:t>
            </w:r>
          </w:p>
          <w:p w:rsidR="0035317F" w:rsidRPr="00EB6994" w:rsidRDefault="0035317F" w:rsidP="0035317F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5. Praca i formy zajęć w celu przeciwdziałania agresji i autoagresji: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redukcja napięcia, psychoedukacja, doświadczanie, </w:t>
            </w:r>
          </w:p>
          <w:p w:rsidR="0006359E" w:rsidRPr="00EB6994" w:rsidRDefault="0035317F" w:rsidP="0035317F">
            <w:pPr>
              <w:pStyle w:val="Style38"/>
              <w:widowControl/>
              <w:spacing w:line="240" w:lineRule="auto"/>
              <w:ind w:left="244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Fonts w:ascii="Times New Roman" w:hAnsi="Times New Roman" w:cs="Times New Roman"/>
                <w:bCs/>
              </w:rPr>
              <w:t xml:space="preserve">relaksacja, muzykoterapia, pedagogika ruchu </w:t>
            </w:r>
            <w:proofErr w:type="spellStart"/>
            <w:r w:rsidRPr="00EB6994">
              <w:rPr>
                <w:rFonts w:ascii="Times New Roman" w:hAnsi="Times New Roman" w:cs="Times New Roman"/>
                <w:bCs/>
              </w:rPr>
              <w:t>W.Sherborne’a</w:t>
            </w:r>
            <w:proofErr w:type="spellEnd"/>
            <w:r w:rsidRPr="00EB6994">
              <w:rPr>
                <w:rFonts w:ascii="Times New Roman" w:hAnsi="Times New Roman" w:cs="Times New Roman"/>
                <w:bCs/>
              </w:rPr>
              <w:t>.</w:t>
            </w:r>
          </w:p>
          <w:p w:rsidR="000116DD" w:rsidRPr="00EB6994" w:rsidRDefault="000116DD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Szczegółowy program tematyczny uwzględniający ramowy program musi stanowić załącznik do oferty sporządzonej przez Wykonawcę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  <w:lastRenderedPageBreak/>
              <w:t>Efekty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EB6994">
            <w:pPr>
              <w:pStyle w:val="NormalnyWeb"/>
              <w:spacing w:before="0" w:after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t xml:space="preserve">Efektem szkolenia będzie uzyskanie i poszerzenie aktualnej wiedzy uczestników  w kwestii  sposobu pracy  z osobami </w:t>
            </w:r>
            <w:r w:rsidR="00EB6994">
              <w:t>agresywnymi -</w:t>
            </w:r>
            <w:r w:rsidRPr="00EB6994">
              <w:t xml:space="preserve"> mieszkańcami DPS, poznanie nowych postaw wobec  różnych zachowań mieszkańców oraz  sposoby ich zapobieganiu.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Prowadzący  szkolenie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trener na grupę 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Wymagania wobec prowadzących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Fonts w:ascii="Times New Roman" w:hAnsi="Times New Roman" w:cs="Times New Roman"/>
              </w:rPr>
              <w:t>Udokumentowane min 3 letnie doświadczenie w realizacji usług szkoleniowych (z wykorzystaniem aktywnych form) w obszarze pracy z mieszkańcami DPS  w tematyce szkolenia.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ustala Zamawiający - Miasto Toruń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warsztaty z wykorzystaniem takich metod, jak: studium przypadku, ćwiczenia rozwijające twórcze myślenie, zespołowe rozwiązywanie zadań, gry decyzyjne, wizualizacje, praca z kamerą i </w:t>
            </w:r>
            <w:proofErr w:type="spellStart"/>
            <w:r w:rsidRPr="00EB6994">
              <w:rPr>
                <w:rFonts w:ascii="Times New Roman" w:hAnsi="Times New Roman" w:cs="Times New Roman"/>
              </w:rPr>
              <w:t>superwizje</w:t>
            </w:r>
            <w:proofErr w:type="spellEnd"/>
            <w:r w:rsidRPr="00EB6994">
              <w:rPr>
                <w:rFonts w:ascii="Times New Roman" w:hAnsi="Times New Roman" w:cs="Times New Roman"/>
              </w:rPr>
              <w:t>;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wykład, 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prezentacje, gry i symulacje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dyskusje w grupie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ćwiczenia indywidualne i grupowe,</w:t>
            </w:r>
          </w:p>
          <w:p w:rsidR="0006359E" w:rsidRPr="00EB6994" w:rsidRDefault="0006359E" w:rsidP="00EB6994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Wybór konkretnych metod nastąpi w porozumieniu z Zamawiającym.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116D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Wykonawca zobowiązany jest do: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zapewnienia dla każdego uczestnika szkoleń  kompletu materiałów dydaktycznych, trwale oznakowanych logo przekazanym przez Zamawiającego. Wersje papierowe materiałów i prezentacje dodatkowo muszą być opatrzone: tytułem i datą szkolenia, nazwą projektu i organizatora, informacje iż są dystrybuowane bezpłatnie. Komplet materiałów dydaktycznych będzie zawierał: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program szkolenia; 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materiał szkoleniowy w wersji papierowej w formie skryptu</w:t>
            </w:r>
            <w:r w:rsidRPr="00EB69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min. 20 stron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 xml:space="preserve">Skrypt będzie miał formułę poradnika, którego treści będą stanowiły praktyczne wskazówki, porady i przykłady zastosowania metod i technik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oraz przykłady konstruktywnych rozwiązań w zakresie tematyki szkolenia. Materiały w formie drukowanej, kolorowej, muszą posiadać okładkę i być trwale połączone ze sobą (np. bindowane, zszyte, oprawione itp.) w formacie A4 bądź innym uzgodnionym z Zamawiającym; 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prezentacje w programie zgodnym z Power-Point wykorzystane podczas szkolenia;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notatnik (format A4, min. 60 kartek);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 xml:space="preserve"> wykończeniami; </w:t>
            </w:r>
          </w:p>
          <w:p w:rsidR="0006359E" w:rsidRPr="00EB6994" w:rsidRDefault="0006359E" w:rsidP="0006359E">
            <w:pPr>
              <w:autoSpaceDE w:val="0"/>
              <w:autoSpaceDN w:val="0"/>
              <w:adjustRightInd w:val="0"/>
              <w:spacing w:after="0" w:line="240" w:lineRule="auto"/>
              <w:ind w:left="876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06359E" w:rsidRPr="00EB6994" w:rsidRDefault="0006359E" w:rsidP="000116DD">
            <w:pPr>
              <w:pStyle w:val="Akapitzlist"/>
              <w:numPr>
                <w:ilvl w:val="0"/>
                <w:numId w:val="3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zapewnienia 1 egzemplarza materiałów w formie papierowej dla Zamawiającego na potrzeby dokumentacji projektowej oraz w wersji elektronicznej w postaci plików otwartych w celu umieszczenia na stronie internetowej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6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 przypadku zmian przepisów, wytycznych lub innych istotnych zmian obejmujących zakresy tematyczne szkoleń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Odbiór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m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ater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i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ałów dydaktycznych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musi być potwierdzony przez uczestnika własnoręcznym podpisem.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Koszty opracowania, transportu i powielenia materiałów ponosi Wykonawca.</w:t>
            </w:r>
          </w:p>
          <w:p w:rsidR="0006359E" w:rsidRPr="00EB6994" w:rsidRDefault="0006359E" w:rsidP="000635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06359E" w:rsidRPr="00EB6994" w:rsidRDefault="0006359E" w:rsidP="000635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Po zakończeniu szkolenia Wykonawca opracuje dodatkowy materiał szkoleniowy zawierający tzw. FAQ (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Frequently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Asked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Questions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CD-R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w pliku Microsoft Word.</w:t>
            </w:r>
          </w:p>
        </w:tc>
      </w:tr>
      <w:tr w:rsidR="0006359E" w:rsidRPr="00EB6994" w:rsidTr="006258B6">
        <w:trPr>
          <w:trHeight w:val="411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6359E" w:rsidRPr="00EB6994" w:rsidRDefault="0006359E" w:rsidP="0006359E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Wykonawca wydrukuje dla  wszystkich  uczestników  zaświadczenia imienne o ukończeniu szkolenia z wyszczególnieniem liczby godzin, zakresu poruszanych zagadnień oraz doskonalonych umiejętności. Wzór zaświadczenia powinien 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zostać zaakceptowany przez Zamawiającego.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6359E" w:rsidRPr="00EB6994" w:rsidRDefault="0006359E" w:rsidP="0006359E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winien przygotować sprawozdanie z przeprowadzonego szkolenia – wg wzoru określonego przez Zamawiającego.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Zamawiający ma prawo w każdym momencie trwania kursu  do przeprowadzenia kontroli realizacji przedmiotu zamówienia. </w:t>
            </w:r>
          </w:p>
        </w:tc>
      </w:tr>
    </w:tbl>
    <w:p w:rsidR="0006359E" w:rsidRPr="00EB6994" w:rsidRDefault="0006359E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6359E" w:rsidRPr="00EB6994" w:rsidRDefault="0006359E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3A1C" w:rsidRPr="00EB6994" w:rsidRDefault="007C3A1C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B6994">
        <w:rPr>
          <w:rFonts w:ascii="Times New Roman" w:hAnsi="Times New Roman"/>
          <w:b/>
          <w:sz w:val="24"/>
          <w:szCs w:val="24"/>
        </w:rPr>
        <w:t xml:space="preserve">Szkolenie warsztatowe nr 3 </w:t>
      </w:r>
    </w:p>
    <w:p w:rsidR="007C3A1C" w:rsidRPr="00EB6994" w:rsidRDefault="007C3A1C" w:rsidP="007C3A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521"/>
      </w:tblGrid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Przedmiotem zamówienia jest wykonanie  usługi szkoleniowej wraz z przygotowaniem materiałów szkoleniowych na szkolenie warsztatowe</w:t>
            </w:r>
            <w:r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pn. „Sukces dobrej komunikacji z mieszkańcem DPS</w:t>
            </w:r>
            <w:r w:rsidRPr="00EB6994">
              <w:rPr>
                <w:rFonts w:ascii="Times New Roman" w:hAnsi="Times New Roman" w:cs="Times New Roman"/>
                <w:b/>
              </w:rPr>
              <w:t xml:space="preserve">” </w:t>
            </w:r>
            <w:r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Odbiorcy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kadra domów pomocy społecznej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Ilość osób do przeszkolenia/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grupa szkoleniowa licząca  20 osób  / </w:t>
            </w:r>
            <w:r w:rsidR="00840E47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Łącznie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 grupy – 40 osób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Minimalna liczba godzin zegarowych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Minimum 5 godzin zegarowych/ jedno szkolenie. Szczegółowy harmonogram wykonawca uzgodni z zamawiającym.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Liczba dni szkoleniowych na szkolenie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szkolenie  / 1 dzień</w:t>
            </w:r>
          </w:p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Łącznie 2 szkolenia jednodniowe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 szkolenia jednodniowe dla 40 osób 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6258B6" w:rsidP="006258B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III  kwartał 2017r. do 10 grudnia</w:t>
            </w:r>
            <w:r w:rsidR="0006359E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2017r., dni robocze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Ramowy program szkolenia.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42367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Czym jest proces komunikacji i jego formy </w:t>
            </w:r>
          </w:p>
          <w:p w:rsidR="0035317F" w:rsidRPr="00EB6994" w:rsidRDefault="0035317F" w:rsidP="0042367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Doskonalenie kompetencji w komunikacji werbalnej </w:t>
            </w:r>
          </w:p>
          <w:p w:rsidR="0035317F" w:rsidRPr="00EB6994" w:rsidRDefault="0035317F" w:rsidP="0042367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Skargi i agresja – niezadowolony podopieczny. </w:t>
            </w:r>
          </w:p>
          <w:p w:rsidR="0035317F" w:rsidRPr="00EB6994" w:rsidRDefault="0035317F" w:rsidP="0042367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Sposoby przekazywania różnych wiadomości. </w:t>
            </w:r>
          </w:p>
          <w:p w:rsidR="0035317F" w:rsidRPr="00EB6994" w:rsidRDefault="0035317F" w:rsidP="0042367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Fundamenty efektywnej rozmowy </w:t>
            </w:r>
          </w:p>
          <w:p w:rsidR="0035317F" w:rsidRPr="00EB6994" w:rsidRDefault="0035317F" w:rsidP="00423672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B6994">
              <w:rPr>
                <w:rFonts w:ascii="Times New Roman" w:hAnsi="Times New Roman" w:cs="Times New Roman"/>
              </w:rPr>
              <w:t>Empowerment</w:t>
            </w:r>
            <w:proofErr w:type="spellEnd"/>
            <w:r w:rsidRPr="00EB6994">
              <w:rPr>
                <w:rFonts w:ascii="Times New Roman" w:hAnsi="Times New Roman" w:cs="Times New Roman"/>
              </w:rPr>
              <w:t xml:space="preserve">, czyli wzmacnianie podopiecznego </w:t>
            </w:r>
          </w:p>
          <w:p w:rsidR="0035317F" w:rsidRPr="00EB6994" w:rsidRDefault="0035317F" w:rsidP="0035317F">
            <w:pPr>
              <w:pStyle w:val="Style38"/>
              <w:widowControl/>
              <w:spacing w:line="240" w:lineRule="auto"/>
              <w:ind w:left="720"/>
              <w:rPr>
                <w:rFonts w:ascii="Times New Roman" w:hAnsi="Times New Roman" w:cs="Times New Roman"/>
              </w:rPr>
            </w:pPr>
          </w:p>
          <w:p w:rsidR="0006359E" w:rsidRPr="00EB6994" w:rsidRDefault="0006359E" w:rsidP="0035317F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Szczegółowy program tematyczny uwzględniający ramowy program musi stanowić załącznik do oferty sporządzonej przez Wykonawcę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  <w:t>Efekty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EB6994">
            <w:pPr>
              <w:pStyle w:val="NormalnyWeb"/>
              <w:spacing w:before="0" w:after="0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t xml:space="preserve">Efektem szkolenia będzie uzyskanie i poszerzenie aktualnej wiedzy uczestników  w kwestii  sposobu pracy  </w:t>
            </w:r>
            <w:r w:rsidR="00EB6994">
              <w:t xml:space="preserve">z </w:t>
            </w:r>
            <w:r w:rsidRPr="00EB6994">
              <w:t>mieszkańcami DPS, poznanie nowych postaw wobec  różnych zachowań mieszkańców oraz  sposoby ich zapobieganiu.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Prowadzący  szkolenie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423672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trener na grupę 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Wymagania wobec prowadzących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423672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Fonts w:ascii="Times New Roman" w:hAnsi="Times New Roman" w:cs="Times New Roman"/>
              </w:rPr>
              <w:t>Udokumentowane min 3 letnie doświadczenie w realizacji usług szkoleniowych (z wykorzystaniem aktywnych form) w obszarze pracy z mieszkańcami DPS  w tematyce szkolenia.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423672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ustala Zamawiający - Miasto Toruń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warsztaty z wykorzystaniem takich metod, jak: studium przypadku, ćwiczenia rozwijające twórcze myślenie, zespołowe rozwiązywanie zadań, gry decyzyjne, wizualizacje, praca z kamerą i </w:t>
            </w:r>
            <w:proofErr w:type="spellStart"/>
            <w:r w:rsidRPr="00EB6994">
              <w:rPr>
                <w:rFonts w:ascii="Times New Roman" w:hAnsi="Times New Roman" w:cs="Times New Roman"/>
              </w:rPr>
              <w:t>superwizje</w:t>
            </w:r>
            <w:proofErr w:type="spellEnd"/>
            <w:r w:rsidRPr="00EB6994">
              <w:rPr>
                <w:rFonts w:ascii="Times New Roman" w:hAnsi="Times New Roman" w:cs="Times New Roman"/>
              </w:rPr>
              <w:t>;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wykład, 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prezentacje, gry i symulacje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dyskusje w grupie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ćwiczenia indywidualne i grupowe,</w:t>
            </w:r>
          </w:p>
          <w:p w:rsidR="0006359E" w:rsidRPr="00EB6994" w:rsidRDefault="0006359E" w:rsidP="00EB6994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Wybór konkretnych metod nastąpi w porozumieniu z Zamawiającym.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Wykonawca zobowiązany jest do: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zapewnienia dla każdego uczestnika szkoleń  kompletu materiałów dydaktycznych, trwale oznakowanych logo przekazanym przez Zamawiającego. Wersje papierowe materiałów i prezentacje dodatkowo muszą być opatrzone: tytułem i datą szkolenia, nazwą projektu i organizatora, informacje iż są dystrybuowane bezpłatnie. Komplet materiałów dydaktycznych będzie zawierał: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952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program szkolenia; 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952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materiał szkoleniowy w wersji papierowej w formie skryptu</w:t>
            </w:r>
            <w:r w:rsidRPr="00EB69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min. 20 stron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952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 xml:space="preserve">Skrypt będzie miał formułę poradnika, którego treści będą stanowiły praktyczne wskazówki, porady i przykłady zastosowania metod i technik oraz przykłady konstruktywnych rozwiązań w zakresie tematyki szkolenia. Materiały w formie drukowanej, kolorowej, muszą posiadać okładkę i być trwale połączone ze sobą (np. bindowane, zszyte, oprawione itp.) w formacie A4 bądź innym uzgodnionym z Zamawiającym; 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952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prezentacje w programie zgodnym z Power-Point wykorzystane podczas szkolenia;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952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notatnik (format A4, min. 60 kartek);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9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 xml:space="preserve"> wykończeniami; </w:t>
            </w:r>
          </w:p>
          <w:p w:rsidR="0006359E" w:rsidRPr="00EB6994" w:rsidRDefault="0006359E" w:rsidP="0006359E">
            <w:pPr>
              <w:autoSpaceDE w:val="0"/>
              <w:autoSpaceDN w:val="0"/>
              <w:adjustRightInd w:val="0"/>
              <w:spacing w:after="0" w:line="240" w:lineRule="auto"/>
              <w:ind w:left="876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5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zapewnienia 1 egzemplarza materiałów w formie papierowej dla Zamawiającego na potrzeby dokumentacji projektowej oraz w wersji elektronicznej w postaci plików otwartych w celu umieszczenia na stronie internetowej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 przypadku zmian przepisów, wytycznych lub innych istotnych zmian obejmujących zakresy tematyczne szkoleń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Odbiór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m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ater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i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ałów dydaktycznych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 xml:space="preserve">musi być potwierdzony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lastRenderedPageBreak/>
              <w:t>przez uczestnika własnoręcznym podpisem.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Koszty opracowania, transportu i powielenia materiałów ponosi Wykonawca.</w:t>
            </w:r>
          </w:p>
          <w:p w:rsidR="0006359E" w:rsidRPr="00EB6994" w:rsidRDefault="0006359E" w:rsidP="000635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06359E" w:rsidRPr="00EB6994" w:rsidRDefault="0006359E" w:rsidP="000635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Po zakończeniu szkolenia Wykonawca opracuje dodatkowy materiał szkoleniowy zawierający tzw. FAQ (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Frequently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Asked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Questions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CD-R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w pliku Microsoft Word.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6359E" w:rsidRPr="00EB6994" w:rsidRDefault="0006359E" w:rsidP="0006359E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wydrukuje dla  wszystkich  uczestników  zaświadczenia imienne o ukończeniu szkolenia z wyszczególnieniem liczby godzin, zakresu poruszanych zagadnień oraz doskonalonych umiejętności. Wzór zaświadczenia powinien zostać zaakceptowany przez Zamawiającego.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6359E" w:rsidRPr="00EB6994" w:rsidRDefault="0006359E" w:rsidP="0006359E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winien przygotować sprawozdanie z przeprowadzonego szkolenia – wg wzoru określonego przez Zamawiającego.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Zamawiający ma prawo w każdym momencie trwania kursu  do przeprowadzenia kontroli realizacji przedmiotu zamówienia. </w:t>
            </w:r>
          </w:p>
        </w:tc>
      </w:tr>
    </w:tbl>
    <w:p w:rsidR="00565169" w:rsidRPr="00EB6994" w:rsidRDefault="00565169" w:rsidP="007C3A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092B" w:rsidRPr="00EB6994" w:rsidRDefault="00AA092B" w:rsidP="007C3A1C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AA092B" w:rsidRPr="00EB6994" w:rsidSect="007C3A1C">
      <w:headerReference w:type="default" r:id="rId8"/>
      <w:footerReference w:type="default" r:id="rId9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994" w:rsidRDefault="00EB6994" w:rsidP="00D85042">
      <w:pPr>
        <w:spacing w:after="0" w:line="240" w:lineRule="auto"/>
      </w:pPr>
      <w:r>
        <w:separator/>
      </w:r>
    </w:p>
  </w:endnote>
  <w:endnote w:type="continuationSeparator" w:id="1">
    <w:p w:rsidR="00EB6994" w:rsidRDefault="00EB6994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EB6994" w:rsidRDefault="006B3352">
        <w:pPr>
          <w:pStyle w:val="Stopka"/>
          <w:jc w:val="right"/>
        </w:pPr>
        <w:fldSimple w:instr=" PAGE   \* MERGEFORMAT ">
          <w:r w:rsidR="009960E1">
            <w:rPr>
              <w:noProof/>
            </w:rPr>
            <w:t>1</w:t>
          </w:r>
        </w:fldSimple>
      </w:p>
    </w:sdtContent>
  </w:sdt>
  <w:p w:rsidR="00EB6994" w:rsidRDefault="00EB69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994" w:rsidRDefault="00EB6994" w:rsidP="00D85042">
      <w:pPr>
        <w:spacing w:after="0" w:line="240" w:lineRule="auto"/>
      </w:pPr>
      <w:r>
        <w:separator/>
      </w:r>
    </w:p>
  </w:footnote>
  <w:footnote w:type="continuationSeparator" w:id="1">
    <w:p w:rsidR="00EB6994" w:rsidRDefault="00EB6994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994" w:rsidRDefault="009960E1">
    <w:pPr>
      <w:pStyle w:val="Nagwek"/>
      <w:jc w:val="right"/>
    </w:pPr>
    <w:r>
      <w:t>Załącznik nr 1 do umowy</w:t>
    </w:r>
  </w:p>
  <w:p w:rsidR="00EB6994" w:rsidRDefault="00EB69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3DA2"/>
    <w:multiLevelType w:val="hybridMultilevel"/>
    <w:tmpl w:val="25F47A1C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>
    <w:nsid w:val="15ED639B"/>
    <w:multiLevelType w:val="hybridMultilevel"/>
    <w:tmpl w:val="99E0AAC4"/>
    <w:lvl w:ilvl="0" w:tplc="EF9842D8">
      <w:start w:val="1"/>
      <w:numFmt w:val="decimal"/>
      <w:lvlText w:val="%1)"/>
      <w:lvlJc w:val="left"/>
      <w:pPr>
        <w:ind w:left="462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">
    <w:nsid w:val="1DB9766C"/>
    <w:multiLevelType w:val="hybridMultilevel"/>
    <w:tmpl w:val="DE16A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A61077"/>
    <w:multiLevelType w:val="hybridMultilevel"/>
    <w:tmpl w:val="B7BE764C"/>
    <w:lvl w:ilvl="0" w:tplc="0415000F">
      <w:start w:val="1"/>
      <w:numFmt w:val="decimal"/>
      <w:lvlText w:val="%1."/>
      <w:lvlJc w:val="left"/>
      <w:pPr>
        <w:ind w:left="963" w:hanging="360"/>
      </w:p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4">
    <w:nsid w:val="3183391F"/>
    <w:multiLevelType w:val="hybridMultilevel"/>
    <w:tmpl w:val="EC1C760C"/>
    <w:lvl w:ilvl="0" w:tplc="8BF6CAD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470C9D"/>
    <w:multiLevelType w:val="hybridMultilevel"/>
    <w:tmpl w:val="543620EA"/>
    <w:lvl w:ilvl="0" w:tplc="19F052A0">
      <w:start w:val="2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6">
    <w:nsid w:val="3F9A3850"/>
    <w:multiLevelType w:val="hybridMultilevel"/>
    <w:tmpl w:val="01CA1884"/>
    <w:lvl w:ilvl="0" w:tplc="0415000F">
      <w:start w:val="1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7">
    <w:nsid w:val="421E42D8"/>
    <w:multiLevelType w:val="hybridMultilevel"/>
    <w:tmpl w:val="4686D1F8"/>
    <w:lvl w:ilvl="0" w:tplc="04150017">
      <w:start w:val="1"/>
      <w:numFmt w:val="lowerLetter"/>
      <w:lvlText w:val="%1)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8">
    <w:nsid w:val="4800746A"/>
    <w:multiLevelType w:val="hybridMultilevel"/>
    <w:tmpl w:val="95682788"/>
    <w:lvl w:ilvl="0" w:tplc="4B929BE8">
      <w:start w:val="2"/>
      <w:numFmt w:val="decimal"/>
      <w:lvlText w:val="%1."/>
      <w:lvlJc w:val="left"/>
      <w:pPr>
        <w:ind w:left="9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9">
    <w:nsid w:val="4BA12310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</w:lvl>
  </w:abstractNum>
  <w:abstractNum w:abstractNumId="10">
    <w:nsid w:val="4D6B34CD"/>
    <w:multiLevelType w:val="hybridMultilevel"/>
    <w:tmpl w:val="103AF11C"/>
    <w:lvl w:ilvl="0" w:tplc="924281E8">
      <w:start w:val="3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1">
    <w:nsid w:val="4E6F2C48"/>
    <w:multiLevelType w:val="hybridMultilevel"/>
    <w:tmpl w:val="C6B83C50"/>
    <w:lvl w:ilvl="0" w:tplc="EF9842D8">
      <w:start w:val="1"/>
      <w:numFmt w:val="decimal"/>
      <w:lvlText w:val="%1)"/>
      <w:lvlJc w:val="left"/>
      <w:pPr>
        <w:ind w:left="462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2">
    <w:nsid w:val="533C611A"/>
    <w:multiLevelType w:val="hybridMultilevel"/>
    <w:tmpl w:val="D0F848D8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3">
    <w:nsid w:val="53E820B1"/>
    <w:multiLevelType w:val="hybridMultilevel"/>
    <w:tmpl w:val="B67E86EA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4">
    <w:nsid w:val="574C40B4"/>
    <w:multiLevelType w:val="hybridMultilevel"/>
    <w:tmpl w:val="E138D5D0"/>
    <w:lvl w:ilvl="0" w:tplc="04150017">
      <w:start w:val="1"/>
      <w:numFmt w:val="lowerLetter"/>
      <w:lvlText w:val="%1)"/>
      <w:lvlJc w:val="left"/>
      <w:pPr>
        <w:ind w:left="1672" w:hanging="360"/>
      </w:pPr>
    </w:lvl>
    <w:lvl w:ilvl="1" w:tplc="04150019" w:tentative="1">
      <w:start w:val="1"/>
      <w:numFmt w:val="lowerLetter"/>
      <w:lvlText w:val="%2."/>
      <w:lvlJc w:val="left"/>
      <w:pPr>
        <w:ind w:left="2392" w:hanging="360"/>
      </w:pPr>
    </w:lvl>
    <w:lvl w:ilvl="2" w:tplc="0415001B" w:tentative="1">
      <w:start w:val="1"/>
      <w:numFmt w:val="lowerRoman"/>
      <w:lvlText w:val="%3."/>
      <w:lvlJc w:val="right"/>
      <w:pPr>
        <w:ind w:left="3112" w:hanging="180"/>
      </w:pPr>
    </w:lvl>
    <w:lvl w:ilvl="3" w:tplc="0415000F" w:tentative="1">
      <w:start w:val="1"/>
      <w:numFmt w:val="decimal"/>
      <w:lvlText w:val="%4."/>
      <w:lvlJc w:val="left"/>
      <w:pPr>
        <w:ind w:left="3832" w:hanging="360"/>
      </w:pPr>
    </w:lvl>
    <w:lvl w:ilvl="4" w:tplc="04150019" w:tentative="1">
      <w:start w:val="1"/>
      <w:numFmt w:val="lowerLetter"/>
      <w:lvlText w:val="%5."/>
      <w:lvlJc w:val="left"/>
      <w:pPr>
        <w:ind w:left="4552" w:hanging="360"/>
      </w:pPr>
    </w:lvl>
    <w:lvl w:ilvl="5" w:tplc="0415001B" w:tentative="1">
      <w:start w:val="1"/>
      <w:numFmt w:val="lowerRoman"/>
      <w:lvlText w:val="%6."/>
      <w:lvlJc w:val="right"/>
      <w:pPr>
        <w:ind w:left="5272" w:hanging="180"/>
      </w:pPr>
    </w:lvl>
    <w:lvl w:ilvl="6" w:tplc="0415000F" w:tentative="1">
      <w:start w:val="1"/>
      <w:numFmt w:val="decimal"/>
      <w:lvlText w:val="%7."/>
      <w:lvlJc w:val="left"/>
      <w:pPr>
        <w:ind w:left="5992" w:hanging="360"/>
      </w:pPr>
    </w:lvl>
    <w:lvl w:ilvl="7" w:tplc="04150019" w:tentative="1">
      <w:start w:val="1"/>
      <w:numFmt w:val="lowerLetter"/>
      <w:lvlText w:val="%8."/>
      <w:lvlJc w:val="left"/>
      <w:pPr>
        <w:ind w:left="6712" w:hanging="360"/>
      </w:pPr>
    </w:lvl>
    <w:lvl w:ilvl="8" w:tplc="0415001B" w:tentative="1">
      <w:start w:val="1"/>
      <w:numFmt w:val="lowerRoman"/>
      <w:lvlText w:val="%9."/>
      <w:lvlJc w:val="right"/>
      <w:pPr>
        <w:ind w:left="7432" w:hanging="180"/>
      </w:pPr>
    </w:lvl>
  </w:abstractNum>
  <w:abstractNum w:abstractNumId="15">
    <w:nsid w:val="5D927A57"/>
    <w:multiLevelType w:val="hybridMultilevel"/>
    <w:tmpl w:val="7D0CAD88"/>
    <w:lvl w:ilvl="0" w:tplc="04150017">
      <w:start w:val="1"/>
      <w:numFmt w:val="lowerLetter"/>
      <w:lvlText w:val="%1)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6">
    <w:nsid w:val="610554AF"/>
    <w:multiLevelType w:val="hybridMultilevel"/>
    <w:tmpl w:val="01CA1884"/>
    <w:lvl w:ilvl="0" w:tplc="0415000F">
      <w:start w:val="1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7">
    <w:nsid w:val="61387A82"/>
    <w:multiLevelType w:val="hybridMultilevel"/>
    <w:tmpl w:val="3C223878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8">
    <w:nsid w:val="648F003C"/>
    <w:multiLevelType w:val="hybridMultilevel"/>
    <w:tmpl w:val="3B3E4968"/>
    <w:lvl w:ilvl="0" w:tplc="0415000F">
      <w:start w:val="1"/>
      <w:numFmt w:val="decimal"/>
      <w:lvlText w:val="%1."/>
      <w:lvlJc w:val="left"/>
      <w:pPr>
        <w:ind w:left="964" w:hanging="360"/>
      </w:pPr>
    </w:lvl>
    <w:lvl w:ilvl="1" w:tplc="04150019" w:tentative="1">
      <w:start w:val="1"/>
      <w:numFmt w:val="lowerLetter"/>
      <w:lvlText w:val="%2."/>
      <w:lvlJc w:val="left"/>
      <w:pPr>
        <w:ind w:left="1684" w:hanging="360"/>
      </w:pPr>
    </w:lvl>
    <w:lvl w:ilvl="2" w:tplc="0415001B" w:tentative="1">
      <w:start w:val="1"/>
      <w:numFmt w:val="lowerRoman"/>
      <w:lvlText w:val="%3."/>
      <w:lvlJc w:val="right"/>
      <w:pPr>
        <w:ind w:left="2404" w:hanging="180"/>
      </w:pPr>
    </w:lvl>
    <w:lvl w:ilvl="3" w:tplc="0415000F" w:tentative="1">
      <w:start w:val="1"/>
      <w:numFmt w:val="decimal"/>
      <w:lvlText w:val="%4."/>
      <w:lvlJc w:val="left"/>
      <w:pPr>
        <w:ind w:left="3124" w:hanging="360"/>
      </w:pPr>
    </w:lvl>
    <w:lvl w:ilvl="4" w:tplc="04150019" w:tentative="1">
      <w:start w:val="1"/>
      <w:numFmt w:val="lowerLetter"/>
      <w:lvlText w:val="%5."/>
      <w:lvlJc w:val="left"/>
      <w:pPr>
        <w:ind w:left="3844" w:hanging="360"/>
      </w:pPr>
    </w:lvl>
    <w:lvl w:ilvl="5" w:tplc="0415001B" w:tentative="1">
      <w:start w:val="1"/>
      <w:numFmt w:val="lowerRoman"/>
      <w:lvlText w:val="%6."/>
      <w:lvlJc w:val="right"/>
      <w:pPr>
        <w:ind w:left="4564" w:hanging="180"/>
      </w:pPr>
    </w:lvl>
    <w:lvl w:ilvl="6" w:tplc="0415000F" w:tentative="1">
      <w:start w:val="1"/>
      <w:numFmt w:val="decimal"/>
      <w:lvlText w:val="%7."/>
      <w:lvlJc w:val="left"/>
      <w:pPr>
        <w:ind w:left="5284" w:hanging="360"/>
      </w:pPr>
    </w:lvl>
    <w:lvl w:ilvl="7" w:tplc="04150019" w:tentative="1">
      <w:start w:val="1"/>
      <w:numFmt w:val="lowerLetter"/>
      <w:lvlText w:val="%8."/>
      <w:lvlJc w:val="left"/>
      <w:pPr>
        <w:ind w:left="6004" w:hanging="360"/>
      </w:pPr>
    </w:lvl>
    <w:lvl w:ilvl="8" w:tplc="0415001B" w:tentative="1">
      <w:start w:val="1"/>
      <w:numFmt w:val="lowerRoman"/>
      <w:lvlText w:val="%9."/>
      <w:lvlJc w:val="right"/>
      <w:pPr>
        <w:ind w:left="6724" w:hanging="180"/>
      </w:pPr>
    </w:lvl>
  </w:abstractNum>
  <w:abstractNum w:abstractNumId="19">
    <w:nsid w:val="686B0F26"/>
    <w:multiLevelType w:val="hybridMultilevel"/>
    <w:tmpl w:val="6FB4EC46"/>
    <w:lvl w:ilvl="0" w:tplc="853CE29E">
      <w:start w:val="2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D54C8D"/>
    <w:multiLevelType w:val="hybridMultilevel"/>
    <w:tmpl w:val="C30AE65A"/>
    <w:lvl w:ilvl="0" w:tplc="EF9842D8">
      <w:start w:val="1"/>
      <w:numFmt w:val="decimal"/>
      <w:lvlText w:val="%1)"/>
      <w:lvlJc w:val="left"/>
      <w:pPr>
        <w:ind w:left="462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1">
    <w:nsid w:val="78F948FE"/>
    <w:multiLevelType w:val="hybridMultilevel"/>
    <w:tmpl w:val="8ED053A8"/>
    <w:lvl w:ilvl="0" w:tplc="932EE340">
      <w:start w:val="1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0"/>
  </w:num>
  <w:num w:numId="5">
    <w:abstractNumId w:val="5"/>
  </w:num>
  <w:num w:numId="6">
    <w:abstractNumId w:val="19"/>
  </w:num>
  <w:num w:numId="7">
    <w:abstractNumId w:val="21"/>
  </w:num>
  <w:num w:numId="8">
    <w:abstractNumId w:val="7"/>
  </w:num>
  <w:num w:numId="9">
    <w:abstractNumId w:val="18"/>
  </w:num>
  <w:num w:numId="10">
    <w:abstractNumId w:val="4"/>
  </w:num>
  <w:num w:numId="11">
    <w:abstractNumId w:val="8"/>
  </w:num>
  <w:num w:numId="12">
    <w:abstractNumId w:val="15"/>
  </w:num>
  <w:num w:numId="13">
    <w:abstractNumId w:val="16"/>
  </w:num>
  <w:num w:numId="14">
    <w:abstractNumId w:val="0"/>
  </w:num>
  <w:num w:numId="15">
    <w:abstractNumId w:val="11"/>
  </w:num>
  <w:num w:numId="16">
    <w:abstractNumId w:val="14"/>
  </w:num>
  <w:num w:numId="17">
    <w:abstractNumId w:val="3"/>
  </w:num>
  <w:num w:numId="18">
    <w:abstractNumId w:val="9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13"/>
  </w:num>
  <w:num w:numId="23">
    <w:abstractNumId w:val="2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3A1C"/>
    <w:rsid w:val="00007A07"/>
    <w:rsid w:val="000116DD"/>
    <w:rsid w:val="00022DC6"/>
    <w:rsid w:val="000250ED"/>
    <w:rsid w:val="0003765E"/>
    <w:rsid w:val="0006359E"/>
    <w:rsid w:val="00081274"/>
    <w:rsid w:val="000943AE"/>
    <w:rsid w:val="000C7EF4"/>
    <w:rsid w:val="00103210"/>
    <w:rsid w:val="0011302F"/>
    <w:rsid w:val="00115109"/>
    <w:rsid w:val="00123108"/>
    <w:rsid w:val="0012382D"/>
    <w:rsid w:val="001307E2"/>
    <w:rsid w:val="00137125"/>
    <w:rsid w:val="001764CA"/>
    <w:rsid w:val="00184667"/>
    <w:rsid w:val="001B7446"/>
    <w:rsid w:val="001C0306"/>
    <w:rsid w:val="001F1BB5"/>
    <w:rsid w:val="001F2B22"/>
    <w:rsid w:val="002059A8"/>
    <w:rsid w:val="00221208"/>
    <w:rsid w:val="002330FF"/>
    <w:rsid w:val="00233EB0"/>
    <w:rsid w:val="002767BD"/>
    <w:rsid w:val="002A5A4C"/>
    <w:rsid w:val="002B0927"/>
    <w:rsid w:val="002B549B"/>
    <w:rsid w:val="002C319E"/>
    <w:rsid w:val="002D1419"/>
    <w:rsid w:val="002E6890"/>
    <w:rsid w:val="003220BE"/>
    <w:rsid w:val="0035317F"/>
    <w:rsid w:val="003571E8"/>
    <w:rsid w:val="003756E6"/>
    <w:rsid w:val="003855EF"/>
    <w:rsid w:val="003C5371"/>
    <w:rsid w:val="003D0EE2"/>
    <w:rsid w:val="003E66E3"/>
    <w:rsid w:val="0041099B"/>
    <w:rsid w:val="00423672"/>
    <w:rsid w:val="00430701"/>
    <w:rsid w:val="00486C80"/>
    <w:rsid w:val="00491879"/>
    <w:rsid w:val="00532CA6"/>
    <w:rsid w:val="00565169"/>
    <w:rsid w:val="00571285"/>
    <w:rsid w:val="005902F9"/>
    <w:rsid w:val="00591A14"/>
    <w:rsid w:val="00594117"/>
    <w:rsid w:val="005A09C6"/>
    <w:rsid w:val="005F5978"/>
    <w:rsid w:val="005F5D6D"/>
    <w:rsid w:val="00604E0A"/>
    <w:rsid w:val="00604FC3"/>
    <w:rsid w:val="00620033"/>
    <w:rsid w:val="006258B6"/>
    <w:rsid w:val="00630F79"/>
    <w:rsid w:val="0064575B"/>
    <w:rsid w:val="00663FA9"/>
    <w:rsid w:val="00664C99"/>
    <w:rsid w:val="0067558C"/>
    <w:rsid w:val="006766C9"/>
    <w:rsid w:val="00686A5D"/>
    <w:rsid w:val="0069392C"/>
    <w:rsid w:val="006B3352"/>
    <w:rsid w:val="006D08B5"/>
    <w:rsid w:val="006F7D6E"/>
    <w:rsid w:val="00727B9D"/>
    <w:rsid w:val="007355EA"/>
    <w:rsid w:val="00762EFF"/>
    <w:rsid w:val="00772651"/>
    <w:rsid w:val="00796839"/>
    <w:rsid w:val="00796C23"/>
    <w:rsid w:val="007A6B9F"/>
    <w:rsid w:val="007B390F"/>
    <w:rsid w:val="007C3A1C"/>
    <w:rsid w:val="00801EAF"/>
    <w:rsid w:val="008300DB"/>
    <w:rsid w:val="00837209"/>
    <w:rsid w:val="00840E47"/>
    <w:rsid w:val="0086649A"/>
    <w:rsid w:val="00897918"/>
    <w:rsid w:val="008D1777"/>
    <w:rsid w:val="008D6795"/>
    <w:rsid w:val="008F3AD9"/>
    <w:rsid w:val="00936376"/>
    <w:rsid w:val="00952265"/>
    <w:rsid w:val="009543F8"/>
    <w:rsid w:val="009549C3"/>
    <w:rsid w:val="009559CE"/>
    <w:rsid w:val="009620C5"/>
    <w:rsid w:val="00977B77"/>
    <w:rsid w:val="0098275E"/>
    <w:rsid w:val="009912DA"/>
    <w:rsid w:val="009960E1"/>
    <w:rsid w:val="009B5696"/>
    <w:rsid w:val="009C49C1"/>
    <w:rsid w:val="00A260CA"/>
    <w:rsid w:val="00A96CA9"/>
    <w:rsid w:val="00AA092B"/>
    <w:rsid w:val="00AA40D4"/>
    <w:rsid w:val="00AA49BD"/>
    <w:rsid w:val="00AB4A06"/>
    <w:rsid w:val="00AB6784"/>
    <w:rsid w:val="00AC7739"/>
    <w:rsid w:val="00AE6C04"/>
    <w:rsid w:val="00AE6FE2"/>
    <w:rsid w:val="00B04292"/>
    <w:rsid w:val="00B255E4"/>
    <w:rsid w:val="00B7235B"/>
    <w:rsid w:val="00B75E7A"/>
    <w:rsid w:val="00B93FD6"/>
    <w:rsid w:val="00BC19D3"/>
    <w:rsid w:val="00BC4420"/>
    <w:rsid w:val="00BD6348"/>
    <w:rsid w:val="00C41ED5"/>
    <w:rsid w:val="00C4543C"/>
    <w:rsid w:val="00C76323"/>
    <w:rsid w:val="00C863B4"/>
    <w:rsid w:val="00CB40A2"/>
    <w:rsid w:val="00CB47ED"/>
    <w:rsid w:val="00CD10B5"/>
    <w:rsid w:val="00D20916"/>
    <w:rsid w:val="00D36293"/>
    <w:rsid w:val="00D65F1D"/>
    <w:rsid w:val="00D70D86"/>
    <w:rsid w:val="00D72C77"/>
    <w:rsid w:val="00D746D6"/>
    <w:rsid w:val="00D85042"/>
    <w:rsid w:val="00D967CB"/>
    <w:rsid w:val="00DA166D"/>
    <w:rsid w:val="00DA7DB1"/>
    <w:rsid w:val="00DB3DE9"/>
    <w:rsid w:val="00DB6184"/>
    <w:rsid w:val="00DD6B8E"/>
    <w:rsid w:val="00E1214D"/>
    <w:rsid w:val="00E53996"/>
    <w:rsid w:val="00E71AAB"/>
    <w:rsid w:val="00E76EDC"/>
    <w:rsid w:val="00E77E0A"/>
    <w:rsid w:val="00E814C8"/>
    <w:rsid w:val="00EA5905"/>
    <w:rsid w:val="00EB6994"/>
    <w:rsid w:val="00ED375D"/>
    <w:rsid w:val="00EE40FA"/>
    <w:rsid w:val="00EF7902"/>
    <w:rsid w:val="00F01547"/>
    <w:rsid w:val="00F126AF"/>
    <w:rsid w:val="00F17B8E"/>
    <w:rsid w:val="00F2560A"/>
    <w:rsid w:val="00F33EC8"/>
    <w:rsid w:val="00F34B42"/>
    <w:rsid w:val="00F375DB"/>
    <w:rsid w:val="00F52116"/>
    <w:rsid w:val="00F670BF"/>
    <w:rsid w:val="00F85388"/>
    <w:rsid w:val="00F91FE0"/>
    <w:rsid w:val="00F968AA"/>
    <w:rsid w:val="00FA369A"/>
    <w:rsid w:val="00FA550E"/>
    <w:rsid w:val="00FB1068"/>
    <w:rsid w:val="00FB1B3E"/>
    <w:rsid w:val="00FE3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B3F801-AD98-47AF-80B2-790BAFFB1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2489</Words>
  <Characters>14940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2</cp:revision>
  <cp:lastPrinted>2017-07-17T13:00:00Z</cp:lastPrinted>
  <dcterms:created xsi:type="dcterms:W3CDTF">2017-09-06T11:21:00Z</dcterms:created>
  <dcterms:modified xsi:type="dcterms:W3CDTF">2017-09-06T11:21:00Z</dcterms:modified>
</cp:coreProperties>
</file>