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A1C" w:rsidRPr="00C6636F" w:rsidRDefault="00977B77" w:rsidP="00977B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6636F">
        <w:rPr>
          <w:rFonts w:ascii="Times New Roman" w:hAnsi="Times New Roman"/>
          <w:b/>
          <w:sz w:val="24"/>
          <w:szCs w:val="24"/>
        </w:rPr>
        <w:t>Szkolenie warsztatowe</w:t>
      </w:r>
      <w:r w:rsidR="007C3A1C" w:rsidRPr="00C6636F">
        <w:rPr>
          <w:rFonts w:ascii="Times New Roman" w:hAnsi="Times New Roman"/>
          <w:b/>
          <w:sz w:val="24"/>
          <w:szCs w:val="24"/>
        </w:rPr>
        <w:t xml:space="preserve">  nr 1</w:t>
      </w:r>
    </w:p>
    <w:p w:rsidR="007C3A1C" w:rsidRPr="00C6636F" w:rsidRDefault="007C3A1C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7C3A1C" w:rsidRPr="00C6636F" w:rsidTr="0044665B">
        <w:trPr>
          <w:trHeight w:val="103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6636F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6636F" w:rsidRDefault="007C3A1C" w:rsidP="008E54D6">
            <w:pPr>
              <w:spacing w:after="0" w:line="240" w:lineRule="auto"/>
              <w:jc w:val="both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</w:t>
            </w:r>
            <w:r w:rsidR="003571E8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szkoleniowej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wraz z przygotowaniem</w:t>
            </w:r>
            <w:r w:rsidR="003571E8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materiałów szkoleniowych na szkolenie warsztatowe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</w:t>
            </w:r>
            <w:r w:rsidR="00AA092B"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„</w:t>
            </w:r>
            <w:r w:rsidR="008E54D6" w:rsidRPr="00C6636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ZAPOBIEGANIE I RADZENIE SOBIE Z WYPALENIEM ZAWODOWYM</w:t>
            </w:r>
            <w:r w:rsidR="00604E0A" w:rsidRPr="00C6636F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C6636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35317F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61550B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8E54D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Kadra </w:t>
            </w:r>
            <w:r w:rsidR="008E54D6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ośrodków pomocy społecznej</w:t>
            </w:r>
          </w:p>
        </w:tc>
      </w:tr>
      <w:tr w:rsidR="0035317F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grupa szkoleniowa licząca  20 osób  / Łącznie</w:t>
            </w:r>
            <w:r w:rsidR="008E54D6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0067A2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grup</w:t>
            </w:r>
            <w:r w:rsidR="00CC7B3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y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– </w:t>
            </w:r>
            <w:r w:rsidR="000067A2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60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osób</w:t>
            </w:r>
          </w:p>
        </w:tc>
      </w:tr>
      <w:tr w:rsidR="0035317F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35317F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35317F" w:rsidRPr="00C6636F" w:rsidRDefault="0035317F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Łącznie </w:t>
            </w:r>
            <w:r w:rsidR="008E54D6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0067A2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8E54D6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</w:t>
            </w:r>
            <w:r w:rsidR="000067A2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nia</w:t>
            </w:r>
            <w:r w:rsidR="008E54D6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jednodniow</w:t>
            </w:r>
            <w:r w:rsidR="000067A2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e</w:t>
            </w:r>
          </w:p>
        </w:tc>
      </w:tr>
      <w:tr w:rsidR="0035317F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0067A2" w:rsidP="000067A2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35317F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szkolenia jednodniowe dla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60</w:t>
            </w:r>
            <w:r w:rsidR="0035317F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osób </w:t>
            </w:r>
          </w:p>
        </w:tc>
      </w:tr>
      <w:tr w:rsidR="0035317F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C6636F" w:rsidRDefault="006258B6" w:rsidP="00CC7B31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do 1</w:t>
            </w:r>
            <w:r w:rsidR="00CC7B3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grudnia</w:t>
            </w:r>
            <w:r w:rsidR="0035317F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2017</w:t>
            </w:r>
            <w:r w:rsidR="00A64197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35317F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r., dni robocze</w:t>
            </w:r>
          </w:p>
        </w:tc>
      </w:tr>
      <w:tr w:rsidR="007C3A1C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6636F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4D6" w:rsidRPr="00C6636F" w:rsidRDefault="008E54D6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Wprowadzenie pojęcia wypalenia zawodowego.</w:t>
            </w:r>
          </w:p>
          <w:p w:rsidR="008E54D6" w:rsidRPr="00C6636F" w:rsidRDefault="008E54D6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Mechanizmy podtrzymujące wypalenie zawodowe.</w:t>
            </w:r>
          </w:p>
          <w:p w:rsidR="008E54D6" w:rsidRPr="00C6636F" w:rsidRDefault="008E54D6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Radzenie sobie z wypaleniem zawodowym.</w:t>
            </w:r>
          </w:p>
          <w:p w:rsidR="008E54D6" w:rsidRPr="00C6636F" w:rsidRDefault="008E54D6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Autodiagnoza.</w:t>
            </w:r>
          </w:p>
          <w:p w:rsidR="008E54D6" w:rsidRPr="00C6636F" w:rsidRDefault="008E54D6" w:rsidP="008E54D6">
            <w:pPr>
              <w:numPr>
                <w:ilvl w:val="0"/>
                <w:numId w:val="25"/>
              </w:numPr>
              <w:tabs>
                <w:tab w:val="clear" w:pos="720"/>
                <w:tab w:val="num" w:pos="385"/>
              </w:tabs>
              <w:spacing w:after="0" w:line="240" w:lineRule="auto"/>
              <w:ind w:left="385" w:hanging="283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Fazy i objawy wypalenia zawodowego.</w:t>
            </w:r>
          </w:p>
          <w:p w:rsidR="007C3A1C" w:rsidRPr="00C6636F" w:rsidRDefault="008E54D6" w:rsidP="00C6636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385" w:hanging="283"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Techniki radzenia sobie ( np. Planowanie, praca z własnymi przekonaniami, motywacja, zdrowa semantyka, stres w miejscu pracy).</w:t>
            </w:r>
          </w:p>
          <w:p w:rsidR="007C3A1C" w:rsidRPr="00C6636F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3D0EE2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C6636F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4D6" w:rsidRPr="00C6636F" w:rsidRDefault="003D0EE2" w:rsidP="008E54D6">
            <w:pPr>
              <w:pStyle w:val="NormalnyWeb"/>
              <w:spacing w:before="0" w:after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t xml:space="preserve">Efektem szkolenia będzie uzyskanie i poszerzenie aktualnej wiedzy </w:t>
            </w:r>
            <w:r w:rsidR="008E54D6" w:rsidRPr="00C6636F">
              <w:t xml:space="preserve">i umiejętności </w:t>
            </w:r>
            <w:r w:rsidRPr="00C6636F">
              <w:t xml:space="preserve">uczestników  </w:t>
            </w:r>
            <w:r w:rsidR="008E54D6" w:rsidRPr="00C6636F">
              <w:t>z zakresu technik neutralizujących stres i wypalenie zawodowe.</w:t>
            </w:r>
          </w:p>
        </w:tc>
      </w:tr>
      <w:tr w:rsidR="007C3A1C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6636F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6636F" w:rsidRDefault="0012382D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13712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C6636F" w:rsidRDefault="00137125" w:rsidP="00DB3DE9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Wymagania wobec </w:t>
            </w:r>
            <w:r w:rsidR="00DB3DE9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prowadzących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C6636F" w:rsidRDefault="00137125" w:rsidP="008E54D6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Fonts w:ascii="Times New Roman" w:hAnsi="Times New Roman" w:cs="Times New Roman"/>
              </w:rPr>
              <w:t>Udokumentowane min 3 letnie doświadczenie w realizacji usług szkoleniowych (z wykorzystaniem akty</w:t>
            </w:r>
            <w:r w:rsidR="008E54D6" w:rsidRPr="00C6636F">
              <w:rPr>
                <w:rFonts w:ascii="Times New Roman" w:hAnsi="Times New Roman" w:cs="Times New Roman"/>
              </w:rPr>
              <w:t xml:space="preserve">wnych form) </w:t>
            </w:r>
            <w:r w:rsidR="0006359E" w:rsidRPr="00C6636F">
              <w:rPr>
                <w:rFonts w:ascii="Times New Roman" w:hAnsi="Times New Roman" w:cs="Times New Roman"/>
              </w:rPr>
              <w:t xml:space="preserve"> w tematyce szkolenia</w:t>
            </w:r>
            <w:r w:rsidRPr="00C6636F">
              <w:rPr>
                <w:rFonts w:ascii="Times New Roman" w:hAnsi="Times New Roman" w:cs="Times New Roman"/>
              </w:rPr>
              <w:t>.</w:t>
            </w:r>
          </w:p>
        </w:tc>
      </w:tr>
      <w:tr w:rsidR="00DB3DE9" w:rsidRPr="00C6636F" w:rsidTr="0044665B">
        <w:trPr>
          <w:trHeight w:val="30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C6636F" w:rsidRDefault="00DB3DE9" w:rsidP="00B255E4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C6636F" w:rsidRDefault="003C7E9C" w:rsidP="0061550B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Siedziba ROPS w Toruniu</w:t>
            </w:r>
            <w:r w:rsidR="0061550B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ul. Bartkiewiczówny 93</w:t>
            </w:r>
          </w:p>
        </w:tc>
      </w:tr>
      <w:tr w:rsidR="0012382D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C6636F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C6636F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 </w:t>
            </w:r>
            <w:proofErr w:type="spellStart"/>
            <w:r w:rsidRPr="00C6636F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C6636F">
              <w:rPr>
                <w:rFonts w:ascii="Times New Roman" w:hAnsi="Times New Roman" w:cs="Times New Roman"/>
              </w:rPr>
              <w:t>;</w:t>
            </w:r>
          </w:p>
          <w:p w:rsidR="0012382D" w:rsidRPr="00C6636F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12382D" w:rsidRPr="00C6636F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12382D" w:rsidRPr="00C6636F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12382D" w:rsidRPr="00C6636F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0067A2" w:rsidRPr="00C6636F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137125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C6636F" w:rsidRDefault="00137125" w:rsidP="00D70D8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C6636F" w:rsidRDefault="00137125" w:rsidP="00EB6994">
            <w:pPr>
              <w:numPr>
                <w:ilvl w:val="0"/>
                <w:numId w:val="19"/>
              </w:numPr>
              <w:tabs>
                <w:tab w:val="clear" w:pos="861"/>
                <w:tab w:val="num" w:pos="385"/>
              </w:tabs>
              <w:autoSpaceDE w:val="0"/>
              <w:autoSpaceDN w:val="0"/>
              <w:adjustRightInd w:val="0"/>
              <w:spacing w:after="0" w:line="240" w:lineRule="auto"/>
              <w:ind w:left="385" w:hanging="2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137125" w:rsidRPr="00C6636F" w:rsidRDefault="00423672" w:rsidP="00EB6994">
            <w:pPr>
              <w:autoSpaceDE w:val="0"/>
              <w:autoSpaceDN w:val="0"/>
              <w:adjustRightInd w:val="0"/>
              <w:spacing w:after="0" w:line="240" w:lineRule="auto"/>
              <w:ind w:left="6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="00137125" w:rsidRPr="00C6636F">
              <w:rPr>
                <w:rFonts w:ascii="Times New Roman" w:hAnsi="Times New Roman"/>
                <w:sz w:val="24"/>
                <w:szCs w:val="24"/>
              </w:rPr>
              <w:t xml:space="preserve">zapewnienia dla każdego uczestnika szkoleń  kompletu materiałów dydaktycznych, trwale oznakowanych logo </w:t>
            </w:r>
            <w:r w:rsidR="00C4543C" w:rsidRPr="00C6636F">
              <w:rPr>
                <w:rFonts w:ascii="Times New Roman" w:hAnsi="Times New Roman"/>
                <w:sz w:val="24"/>
                <w:szCs w:val="24"/>
              </w:rPr>
              <w:t>przekazanym przez Zamawiającego</w:t>
            </w:r>
            <w:r w:rsidR="00137125" w:rsidRPr="00C6636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64F1D" w:rsidRPr="00C6636F">
              <w:rPr>
                <w:rFonts w:ascii="Times New Roman" w:hAnsi="Times New Roman"/>
                <w:sz w:val="24"/>
                <w:szCs w:val="24"/>
              </w:rPr>
              <w:t>M</w:t>
            </w:r>
            <w:r w:rsidR="00137125" w:rsidRPr="00C6636F">
              <w:rPr>
                <w:rFonts w:ascii="Times New Roman" w:hAnsi="Times New Roman"/>
                <w:sz w:val="24"/>
                <w:szCs w:val="24"/>
              </w:rPr>
              <w:t>ateriał</w:t>
            </w:r>
            <w:r w:rsidR="00764F1D" w:rsidRPr="00C6636F">
              <w:rPr>
                <w:rFonts w:ascii="Times New Roman" w:hAnsi="Times New Roman"/>
                <w:sz w:val="24"/>
                <w:szCs w:val="24"/>
              </w:rPr>
              <w:t>y</w:t>
            </w:r>
            <w:r w:rsidR="00137125" w:rsidRPr="00C6636F">
              <w:rPr>
                <w:rFonts w:ascii="Times New Roman" w:hAnsi="Times New Roman"/>
                <w:sz w:val="24"/>
                <w:szCs w:val="24"/>
              </w:rPr>
              <w:t xml:space="preserve"> muszą być opatrzone: tytułem i datą szkolenia, nazwą projektu i org</w:t>
            </w:r>
            <w:r w:rsidR="00764F1D" w:rsidRPr="00C6636F">
              <w:rPr>
                <w:rFonts w:ascii="Times New Roman" w:hAnsi="Times New Roman"/>
                <w:sz w:val="24"/>
                <w:szCs w:val="24"/>
              </w:rPr>
              <w:t>anizatora</w:t>
            </w:r>
            <w:r w:rsidR="00137125" w:rsidRPr="00C6636F">
              <w:rPr>
                <w:rFonts w:ascii="Times New Roman" w:hAnsi="Times New Roman"/>
                <w:sz w:val="24"/>
                <w:szCs w:val="24"/>
              </w:rPr>
              <w:t>. Komplet materiałów dydaktycznych będzie zawierał:</w:t>
            </w:r>
          </w:p>
          <w:p w:rsidR="001764CA" w:rsidRPr="00C6636F" w:rsidRDefault="001764CA" w:rsidP="00764F1D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094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:rsidR="001764CA" w:rsidRPr="00C6636F" w:rsidRDefault="00764F1D" w:rsidP="0061550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520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materiały szkoleniowe - s</w:t>
            </w:r>
            <w:r w:rsidR="001764CA" w:rsidRPr="00C6636F">
              <w:rPr>
                <w:rFonts w:ascii="Times New Roman" w:hAnsi="Times New Roman"/>
                <w:sz w:val="24"/>
                <w:szCs w:val="24"/>
              </w:rPr>
              <w:t xml:space="preserve">krypt będzie miał formułę </w:t>
            </w:r>
            <w:r w:rsidR="001764CA" w:rsidRPr="00C663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poradnika, którego treści będą stanowiły praktyczne wskazówki, porady i przykłady zastosowania metod i technik oraz przykłady konstruktywnych rozwiązań w zakresie tematyki </w:t>
            </w:r>
            <w:r w:rsidR="0006359E" w:rsidRPr="00C6636F">
              <w:rPr>
                <w:rFonts w:ascii="Times New Roman" w:hAnsi="Times New Roman"/>
                <w:sz w:val="24"/>
                <w:szCs w:val="24"/>
              </w:rPr>
              <w:t>szkolenia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 xml:space="preserve">, min 20 stron. </w:t>
            </w:r>
            <w:r w:rsidR="001764CA" w:rsidRPr="00C6636F">
              <w:rPr>
                <w:rFonts w:ascii="Times New Roman" w:hAnsi="Times New Roman"/>
                <w:sz w:val="24"/>
                <w:szCs w:val="24"/>
              </w:rPr>
              <w:t xml:space="preserve"> Materiały w formie drukowanej, kolorowej, muszą posiadać okładkę i być trwale połączone ze sobą (np. bindowane, zszyte, oprawione itp.) w formacie A4 bądź innym uzgodnionym z Zamawiającym; </w:t>
            </w:r>
          </w:p>
          <w:p w:rsidR="001764CA" w:rsidRPr="00C6636F" w:rsidRDefault="001764CA" w:rsidP="0061550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520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1764CA" w:rsidRPr="00C6636F" w:rsidRDefault="001764CA" w:rsidP="0061550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520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1764CA" w:rsidRPr="00C6636F" w:rsidRDefault="001764CA" w:rsidP="0061550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520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61550B" w:rsidRDefault="00137125" w:rsidP="00423672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zapewn</w:t>
            </w:r>
            <w:r w:rsidR="00C4543C" w:rsidRPr="00C6636F">
              <w:rPr>
                <w:rFonts w:ascii="Times New Roman" w:hAnsi="Times New Roman"/>
                <w:sz w:val="24"/>
                <w:szCs w:val="24"/>
              </w:rPr>
              <w:t xml:space="preserve">ienia 1 egzemplarza materiałów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w formie papierowej dla Zamawiającego na potrzeby dokumentacji projektowej oraz w wersji elektronicznej w postaci plików</w:t>
            </w:r>
          </w:p>
          <w:p w:rsidR="00137125" w:rsidRPr="00A64197" w:rsidRDefault="00137125" w:rsidP="00A64197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7B31" w:rsidRPr="00CC7B31" w:rsidRDefault="00CC7B31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B31">
              <w:rPr>
                <w:rFonts w:ascii="Times New Roman" w:hAnsi="Times New Roman"/>
                <w:sz w:val="24"/>
                <w:szCs w:val="24"/>
              </w:rPr>
              <w:t xml:space="preserve">Zamawiający dopuszcza możliwość przekazania uczestnikom szkolenia materiałów (skryptu i prezentacji) w wersji elektronicznej. Notatnik i długopis Wykonawca jest zobowiązany  dostarczyć uczestnikom na szkolenie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7125" w:rsidRPr="00C6636F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B31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137125" w:rsidRPr="00C6636F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137125" w:rsidRPr="00C6636F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137125" w:rsidRPr="00C6636F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137125" w:rsidRPr="00C6636F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i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137125" w:rsidRPr="00C6636F" w:rsidRDefault="00137125" w:rsidP="00D70D86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137125" w:rsidRPr="00C6636F" w:rsidRDefault="00137125" w:rsidP="00CB47E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Questions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F52116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C6636F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C6636F" w:rsidRDefault="00F52116" w:rsidP="006258B6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</w:t>
            </w:r>
            <w:r w:rsidR="00137125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szkolenia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z </w:t>
            </w:r>
            <w:r w:rsidR="00EB6994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yszczególnieniem liczby godzin, zakresu poruszanych zagadnień oraz doskonalonych umiejętności. Wzór zaświadczenia powinien zostać zaakceptowany przez Zamawiającego.</w:t>
            </w:r>
          </w:p>
        </w:tc>
      </w:tr>
      <w:tr w:rsidR="00F52116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C6636F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C6636F" w:rsidRDefault="00F52116" w:rsidP="00DB3DE9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DB3DE9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szkolenia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– wg wzoru określonego przez Zamawiającego.</w:t>
            </w:r>
            <w:r w:rsidR="0061550B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( </w:t>
            </w:r>
            <w:proofErr w:type="spellStart"/>
            <w:r w:rsidR="0061550B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zał</w:t>
            </w:r>
            <w:proofErr w:type="spellEnd"/>
            <w:r w:rsidR="0061550B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. do umowy)</w:t>
            </w:r>
          </w:p>
        </w:tc>
      </w:tr>
      <w:tr w:rsidR="003D0EE2" w:rsidRPr="00C6636F" w:rsidTr="0044665B">
        <w:trPr>
          <w:trHeight w:val="56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C6636F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C6636F" w:rsidRDefault="003D0EE2" w:rsidP="003D0EE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796C23" w:rsidRPr="00C6636F" w:rsidRDefault="00796C23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65169" w:rsidRPr="00C6636F" w:rsidRDefault="00565169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30BA" w:rsidRPr="00C6636F" w:rsidRDefault="006530BA" w:rsidP="00653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C6636F">
        <w:rPr>
          <w:rFonts w:ascii="Times New Roman" w:hAnsi="Times New Roman"/>
          <w:b/>
          <w:sz w:val="24"/>
          <w:szCs w:val="24"/>
        </w:rPr>
        <w:t>Szkolenie warsztatowe</w:t>
      </w:r>
      <w:r w:rsidR="000067A2" w:rsidRPr="00C6636F">
        <w:rPr>
          <w:rFonts w:ascii="Times New Roman" w:hAnsi="Times New Roman"/>
          <w:b/>
          <w:sz w:val="24"/>
          <w:szCs w:val="24"/>
        </w:rPr>
        <w:t xml:space="preserve">  nr 2</w:t>
      </w:r>
    </w:p>
    <w:p w:rsidR="006530BA" w:rsidRPr="00C6636F" w:rsidRDefault="006530BA" w:rsidP="00653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663"/>
      </w:tblGrid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„Agresja i autoagresja wśród mieszkańców DPS</w:t>
            </w:r>
            <w:r w:rsidRPr="00C6636F">
              <w:rPr>
                <w:rFonts w:ascii="Times New Roman" w:hAnsi="Times New Roman" w:cs="Times New Roman"/>
                <w:b/>
              </w:rPr>
              <w:t xml:space="preserve">.” 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grupa szkoleniowa licząca  20 osób  </w:t>
            </w:r>
            <w:r w:rsidR="007540F5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Łącznie </w:t>
            </w:r>
            <w:r w:rsidR="007364D0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2 grupy -</w:t>
            </w:r>
            <w:r w:rsidR="007540F5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40 osób.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6530BA" w:rsidRPr="00C6636F" w:rsidRDefault="0044665B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2 szkolenia jednodniowe dla 40 osób.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44665B" w:rsidP="0044665B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2  szkolenia</w:t>
            </w:r>
            <w:r w:rsidR="006530BA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jednodniowe dla 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4</w:t>
            </w:r>
            <w:r w:rsidR="006530BA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0 osób 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CC7B31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do 1</w:t>
            </w:r>
            <w:r w:rsidR="00CC7B3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grudnia 2017</w:t>
            </w:r>
            <w:r w:rsidR="00A64197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r., dni robocze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C6636F" w:rsidP="000067A2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1. </w:t>
            </w:r>
            <w:r w:rsidR="006530BA" w:rsidRPr="00C663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Agresja i autoagresja - definicje, przyczyny, rodzaje:</w:t>
            </w:r>
          </w:p>
          <w:p w:rsidR="006530BA" w:rsidRPr="00C6636F" w:rsidRDefault="006530BA" w:rsidP="000067A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podstawowe mechanizmy psychol. powstawania zachowań agresywnych i autoagresywnych, złość, lęk, frustracja, redukcja napięcia,  autostymulacja, potrzeba utrzymania kontaktu ze światem zewnętrznym – wybrane zagadnienia genezy zachowań agresywnych i autoagresywnych,</w:t>
            </w:r>
          </w:p>
          <w:p w:rsidR="006530BA" w:rsidRPr="00C6636F" w:rsidRDefault="006530BA" w:rsidP="000067A2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2. Zasady postępowania w przypadku zachowań  agresywnych:</w:t>
            </w:r>
          </w:p>
          <w:p w:rsidR="006530BA" w:rsidRPr="00C6636F" w:rsidRDefault="006530BA" w:rsidP="000067A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opanowanie, skuteczność, czas i przestrzeń – nad czym warto mieć kontrolę w sytuacji wybuchu zachowania agresywnego,</w:t>
            </w:r>
          </w:p>
          <w:p w:rsidR="006530BA" w:rsidRPr="00C6636F" w:rsidRDefault="006530BA" w:rsidP="000067A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identyfikacja i eliminacja czynników zwiększających prawdopodobieństwo zachowań agresywnych,</w:t>
            </w:r>
          </w:p>
          <w:p w:rsidR="006530BA" w:rsidRPr="00C6636F" w:rsidRDefault="006530BA" w:rsidP="000067A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schemat : ignorowanie – przeniesienie  - nagroda jako model </w:t>
            </w:r>
            <w:proofErr w:type="spellStart"/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przewarunkowywania</w:t>
            </w:r>
            <w:proofErr w:type="spellEnd"/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autoagresji.</w:t>
            </w:r>
          </w:p>
          <w:p w:rsidR="006530BA" w:rsidRPr="00C6636F" w:rsidRDefault="006530BA" w:rsidP="000067A2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3. Pozycje ciała przydatne przy ataku agresji:</w:t>
            </w:r>
          </w:p>
          <w:p w:rsidR="006530BA" w:rsidRPr="00C6636F" w:rsidRDefault="006530BA" w:rsidP="000067A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czym powinien pamiętać opiekun w konfrontacji z zachowaniami agresywnymi, emocje opiekuna a kontrola sytuacji.</w:t>
            </w:r>
          </w:p>
          <w:p w:rsidR="006530BA" w:rsidRPr="00C6636F" w:rsidRDefault="006530BA" w:rsidP="000067A2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4. Formy relacji „z, przeciwko, razem” z  osobą z zachowaniami agresywnymi i autoagresywnymi:</w:t>
            </w:r>
          </w:p>
          <w:p w:rsidR="006530BA" w:rsidRPr="00C6636F" w:rsidRDefault="006530BA" w:rsidP="000067A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ruch wiodący do wytworzenia relacji z drugim człowiekiem jako profilaktyka zachowań agresywnych:  aktywność/ pasywność, siła, reakcja obronna i atak, harmonia i równowaga.</w:t>
            </w:r>
          </w:p>
          <w:p w:rsidR="006530BA" w:rsidRPr="00C6636F" w:rsidRDefault="006530BA" w:rsidP="000067A2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5. Praca i formy zajęć w celu przeciwdziałania agresji i </w:t>
            </w:r>
            <w:r w:rsidRPr="00C6636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autoagresji:</w:t>
            </w:r>
          </w:p>
          <w:p w:rsidR="006530BA" w:rsidRPr="00C6636F" w:rsidRDefault="006530BA" w:rsidP="000067A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redukcja napięcia, psychoedukacja, doświadczanie, </w:t>
            </w:r>
          </w:p>
          <w:p w:rsidR="006530BA" w:rsidRPr="00C6636F" w:rsidRDefault="006530BA" w:rsidP="000067A2">
            <w:pPr>
              <w:pStyle w:val="Style38"/>
              <w:widowControl/>
              <w:spacing w:line="240" w:lineRule="auto"/>
              <w:ind w:left="244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Fonts w:ascii="Times New Roman" w:hAnsi="Times New Roman" w:cs="Times New Roman"/>
                <w:bCs/>
              </w:rPr>
              <w:t xml:space="preserve">relaksacja, muzykoterapia, pedagogika ruchu </w:t>
            </w:r>
            <w:proofErr w:type="spellStart"/>
            <w:r w:rsidRPr="00C6636F">
              <w:rPr>
                <w:rFonts w:ascii="Times New Roman" w:hAnsi="Times New Roman" w:cs="Times New Roman"/>
                <w:bCs/>
              </w:rPr>
              <w:t>W.Sherborne’a</w:t>
            </w:r>
            <w:proofErr w:type="spellEnd"/>
            <w:r w:rsidRPr="00C6636F">
              <w:rPr>
                <w:rFonts w:ascii="Times New Roman" w:hAnsi="Times New Roman" w:cs="Times New Roman"/>
                <w:bCs/>
              </w:rPr>
              <w:t>.</w:t>
            </w:r>
          </w:p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6530BA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lastRenderedPageBreak/>
              <w:t>Efekty szkolenia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NormalnyWeb"/>
              <w:spacing w:before="0" w:after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t>Efektem szkolenia będzie uzyskanie i poszerzenie aktualnej wiedzy uczestników  w kwestii  sposobu pracy  z osobami agresywnymi - mieszkańcami DPS, poznanie nowych postaw wobec  różnych zachowań mieszkańców oraz  sposoby ich zapobieganiu.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w obszarze pracy z mieszkańcami DPS  w tematyce szkolenia.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0067A2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Siedziba ROPS w Toruniu</w:t>
            </w:r>
            <w:r w:rsidR="0061550B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ul. Bartkiewiczówny 93</w:t>
            </w:r>
          </w:p>
        </w:tc>
      </w:tr>
      <w:tr w:rsidR="006530BA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 </w:t>
            </w:r>
            <w:proofErr w:type="spellStart"/>
            <w:r w:rsidRPr="00C6636F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C6636F">
              <w:rPr>
                <w:rFonts w:ascii="Times New Roman" w:hAnsi="Times New Roman" w:cs="Times New Roman"/>
              </w:rPr>
              <w:t>;</w:t>
            </w:r>
          </w:p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6530BA" w:rsidRPr="00C6636F" w:rsidRDefault="006530BA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0067A2" w:rsidRPr="00C6636F" w:rsidTr="0044665B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67A2" w:rsidRPr="00C6636F" w:rsidRDefault="000067A2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67A2" w:rsidRPr="00C6636F" w:rsidRDefault="000067A2" w:rsidP="000067A2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0067A2" w:rsidRPr="00C6636F" w:rsidRDefault="000067A2" w:rsidP="000067A2">
            <w:pPr>
              <w:autoSpaceDE w:val="0"/>
              <w:autoSpaceDN w:val="0"/>
              <w:adjustRightInd w:val="0"/>
              <w:spacing w:after="0" w:line="240" w:lineRule="auto"/>
              <w:ind w:left="6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1) zapewnienia dla każdego uczestnika szkoleń  kompletu materiałów dydaktycznych, trwale oznakowanych logo przekazanym przez Zamawiającego. Materiały muszą być opatrzone: tytułem i datą szkolenia, nazwą projektu i organizatora. Komplet materiałów dydaktycznych będzie zawierał:</w:t>
            </w:r>
          </w:p>
          <w:p w:rsidR="000067A2" w:rsidRPr="00C6636F" w:rsidRDefault="000067A2" w:rsidP="0061550B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236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 xml:space="preserve">materiały szkoleniowe - skrypt będzie miał formułę poradnika, którego treści będą stanowiły praktyczne wskazówki, porady i przykłady zastosowania metod i technik oraz przykłady konstruktywnych rozwiązań w zakresie tematyki szkolenia, min 20 stron.  Materiały w formie drukowanej, kolorowej, muszą posiadać okładkę i być trwale połączone ze sobą (np. bindowane, zszyte, oprawione itp.) w formacie A4 bądź innym uzgodnionym z Zamawiającym; </w:t>
            </w:r>
          </w:p>
          <w:p w:rsidR="000067A2" w:rsidRPr="00C6636F" w:rsidRDefault="000067A2" w:rsidP="0061550B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236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0067A2" w:rsidRPr="00C6636F" w:rsidRDefault="000067A2" w:rsidP="0061550B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236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0067A2" w:rsidRPr="0061550B" w:rsidRDefault="000067A2" w:rsidP="0061550B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1236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0067A2" w:rsidRDefault="000067A2" w:rsidP="000067A2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 otwartych w celu umieszczenia na stronie internetowej</w:t>
            </w:r>
            <w:r w:rsidR="0061550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1550B" w:rsidRPr="00C6636F" w:rsidRDefault="0061550B" w:rsidP="000067A2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lastRenderedPageBreak/>
              <w:t>Zamawiający dopuszcza możliwość przekazania uczestnikom szkolenia materiałów (skryptu i prezentacji) w wersji elektronicznej. Notatnik i długopis Wykonawca jest zobowiązany  dostarczyć uczestnikom na szkolenie</w:t>
            </w:r>
          </w:p>
          <w:p w:rsidR="00CC7B31" w:rsidRPr="007364D0" w:rsidRDefault="00CC7B31" w:rsidP="007364D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4D0">
              <w:rPr>
                <w:rFonts w:ascii="Times New Roman" w:hAnsi="Times New Roman"/>
                <w:sz w:val="24"/>
                <w:szCs w:val="24"/>
              </w:rPr>
              <w:t>Zamawiający dopuszcza możliwość przekazania uczestnikom szkolenia materiałów (skryptu i prezentacji) w wersji elektronicznej. Notatnik i długopis Wykonawca jest zobowiązany  dostarczyć uczestnikom na szkolenie</w:t>
            </w:r>
          </w:p>
          <w:p w:rsidR="00CC7B31" w:rsidRDefault="00CC7B31" w:rsidP="007364D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527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67A2" w:rsidRPr="00C6636F" w:rsidRDefault="000067A2" w:rsidP="007364D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0067A2" w:rsidRPr="00C6636F" w:rsidRDefault="000067A2" w:rsidP="000067A2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0067A2" w:rsidRPr="00C6636F" w:rsidRDefault="000067A2" w:rsidP="000067A2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0067A2" w:rsidRPr="00C6636F" w:rsidRDefault="000067A2" w:rsidP="000067A2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0067A2" w:rsidRPr="00C6636F" w:rsidRDefault="000067A2" w:rsidP="000067A2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i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0067A2" w:rsidRPr="0044665B" w:rsidRDefault="000067A2" w:rsidP="000067A2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44665B" w:rsidRPr="00C6636F" w:rsidRDefault="0044665B" w:rsidP="0044665B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067A2" w:rsidRPr="00C6636F" w:rsidRDefault="000067A2" w:rsidP="000067A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Questions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CD-R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w pliku Microsoft Word.</w:t>
            </w:r>
          </w:p>
        </w:tc>
      </w:tr>
      <w:tr w:rsidR="006530BA" w:rsidRPr="00C6636F" w:rsidTr="0044665B">
        <w:trPr>
          <w:trHeight w:val="41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30BA" w:rsidRPr="00C6636F" w:rsidRDefault="006530BA" w:rsidP="000067A2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6530BA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30BA" w:rsidRPr="00C6636F" w:rsidRDefault="006530BA" w:rsidP="000067A2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wi</w:t>
            </w:r>
            <w:r w:rsidR="0044665B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nien przygotować sprawozdanie z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przeprowadzonego</w:t>
            </w:r>
            <w:r w:rsidR="0044665B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szkolenia – wg wzoru określonego przez Zamawiającego.</w:t>
            </w:r>
            <w:r w:rsidR="00BB231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( </w:t>
            </w:r>
            <w:proofErr w:type="spellStart"/>
            <w:r w:rsidR="00BB231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zał</w:t>
            </w:r>
            <w:proofErr w:type="spellEnd"/>
            <w:r w:rsidR="00BB231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. do umowy)</w:t>
            </w:r>
          </w:p>
        </w:tc>
      </w:tr>
      <w:tr w:rsidR="006530BA" w:rsidRPr="00C6636F" w:rsidTr="0044665B">
        <w:trPr>
          <w:trHeight w:val="68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C6636F" w:rsidRPr="00C6636F" w:rsidRDefault="00C6636F" w:rsidP="00653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530BA" w:rsidRPr="00C6636F" w:rsidRDefault="0044665B" w:rsidP="00653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Szkolenie warsztatowe nr  3</w:t>
      </w:r>
    </w:p>
    <w:p w:rsidR="006530BA" w:rsidRPr="00C6636F" w:rsidRDefault="006530BA" w:rsidP="006530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662"/>
      </w:tblGrid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„Sukces dobrej komunikacji z mieszkańcem DPS</w:t>
            </w:r>
            <w:r w:rsidRPr="00C6636F">
              <w:rPr>
                <w:rFonts w:ascii="Times New Roman" w:hAnsi="Times New Roman" w:cs="Times New Roman"/>
                <w:b/>
              </w:rPr>
              <w:t xml:space="preserve">” </w:t>
            </w:r>
            <w:r w:rsidRPr="00C6636F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grupa szkoleniowa licząca  20 osób  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0067A2" w:rsidP="000067A2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 szkolenie</w:t>
            </w:r>
            <w:r w:rsidR="006530BA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jednodniowe dla 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</w:t>
            </w:r>
            <w:r w:rsidR="006530BA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0 osób 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7364D0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do 1</w:t>
            </w:r>
            <w:r w:rsidR="007364D0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grudnia 2017r., dni robocze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Czym jest proces komunikacji i jego formy </w:t>
            </w:r>
          </w:p>
          <w:p w:rsidR="006530BA" w:rsidRPr="00C6636F" w:rsidRDefault="006530BA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Doskonalenie kompetencji w komunikacji werbalnej </w:t>
            </w:r>
          </w:p>
          <w:p w:rsidR="006530BA" w:rsidRPr="00C6636F" w:rsidRDefault="006530BA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Skargi i agresja – niezadowolony podopieczny. </w:t>
            </w:r>
          </w:p>
          <w:p w:rsidR="006530BA" w:rsidRPr="00C6636F" w:rsidRDefault="006530BA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Sposoby przekazywania różnych wiadomości. </w:t>
            </w:r>
          </w:p>
          <w:p w:rsidR="006530BA" w:rsidRPr="00C6636F" w:rsidRDefault="006530BA" w:rsidP="000067A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Fundamenty efektywnej rozmowy </w:t>
            </w:r>
          </w:p>
          <w:p w:rsidR="006530BA" w:rsidRPr="00C6636F" w:rsidRDefault="006530BA" w:rsidP="000067A2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6636F">
              <w:rPr>
                <w:rFonts w:ascii="Times New Roman" w:hAnsi="Times New Roman" w:cs="Times New Roman"/>
              </w:rPr>
              <w:t>Empowerment</w:t>
            </w:r>
            <w:proofErr w:type="spellEnd"/>
            <w:r w:rsidRPr="00C6636F">
              <w:rPr>
                <w:rFonts w:ascii="Times New Roman" w:hAnsi="Times New Roman" w:cs="Times New Roman"/>
              </w:rPr>
              <w:t xml:space="preserve">, czyli wzmacnianie podopiecznego </w:t>
            </w:r>
          </w:p>
          <w:p w:rsidR="006530BA" w:rsidRPr="00C6636F" w:rsidRDefault="006530BA" w:rsidP="000067A2">
            <w:pPr>
              <w:pStyle w:val="Style38"/>
              <w:widowControl/>
              <w:spacing w:line="240" w:lineRule="auto"/>
              <w:ind w:left="720"/>
              <w:rPr>
                <w:rFonts w:ascii="Times New Roman" w:hAnsi="Times New Roman" w:cs="Times New Roman"/>
              </w:rPr>
            </w:pPr>
          </w:p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6530BA" w:rsidRPr="00C6636F" w:rsidTr="0044665B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NormalnyWeb"/>
              <w:spacing w:before="0" w:after="0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t>Efektem szkolenia będzie uzyskanie i poszerzenie aktualnej wiedzy uczestników  w kwestii  sposobu pracy  z mieszkańcami DPS, poznanie nowych postaw wobec  różnych zachowań mieszkańców oraz  sposoby ich zapobieganiu.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w obszarze pracy z mieszkańcami DPS  w tematyce szkolenia.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BB2311" w:rsidP="00BB2311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</w:t>
            </w:r>
            <w:r w:rsidR="000067A2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iedziba</w:t>
            </w:r>
            <w:r w:rsidR="006530BA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0067A2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ROPS w Toruniu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, ul. </w:t>
            </w:r>
            <w:proofErr w:type="spellStart"/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Batkiewiczówny</w:t>
            </w:r>
            <w:proofErr w:type="spellEnd"/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93</w:t>
            </w:r>
          </w:p>
        </w:tc>
      </w:tr>
      <w:tr w:rsidR="006530BA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Fonts w:ascii="Times New Roman" w:hAnsi="Times New Roman" w:cs="Times New Roman"/>
              </w:rPr>
            </w:pPr>
            <w:r w:rsidRPr="00C6636F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 </w:t>
            </w:r>
            <w:proofErr w:type="spellStart"/>
            <w:r w:rsidRPr="00C6636F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C6636F">
              <w:rPr>
                <w:rFonts w:ascii="Times New Roman" w:hAnsi="Times New Roman" w:cs="Times New Roman"/>
              </w:rPr>
              <w:t>;</w:t>
            </w:r>
          </w:p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6530BA" w:rsidRPr="00C6636F" w:rsidRDefault="006530BA" w:rsidP="000067A2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6530BA" w:rsidRPr="00C6636F" w:rsidRDefault="0044665B" w:rsidP="0044665B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-4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</w:t>
            </w:r>
            <w:r w:rsidR="006530BA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metod nastąpi w porozumieniu z Z</w:t>
            </w:r>
            <w:r w:rsidR="006530BA"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amawiającym.</w:t>
            </w:r>
          </w:p>
        </w:tc>
      </w:tr>
      <w:tr w:rsidR="000067A2" w:rsidRPr="00C6636F" w:rsidTr="0044665B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67A2" w:rsidRPr="00C6636F" w:rsidRDefault="000067A2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67A2" w:rsidRPr="00C6636F" w:rsidRDefault="000067A2" w:rsidP="000067A2">
            <w:pPr>
              <w:numPr>
                <w:ilvl w:val="0"/>
                <w:numId w:val="34"/>
              </w:numPr>
              <w:tabs>
                <w:tab w:val="clear" w:pos="861"/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0067A2" w:rsidRPr="00C6636F" w:rsidRDefault="000067A2" w:rsidP="000067A2">
            <w:pPr>
              <w:autoSpaceDE w:val="0"/>
              <w:autoSpaceDN w:val="0"/>
              <w:adjustRightInd w:val="0"/>
              <w:spacing w:after="0" w:line="240" w:lineRule="auto"/>
              <w:ind w:left="6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 xml:space="preserve">1) zapewnienia dla każdego uczestnika szkoleń  kompletu materiałów dydaktycznych, trwale oznakowanych logo przekazanym przez Zamawiającego. Materiały muszą być opatrzone: tytułem i datą szkolenia, nazwą projektu i organizatora. Komplet materiałów dydaktycznych będzie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lastRenderedPageBreak/>
              <w:t>zawierał:</w:t>
            </w:r>
          </w:p>
          <w:p w:rsidR="000067A2" w:rsidRPr="00C6636F" w:rsidRDefault="000067A2" w:rsidP="00BB2311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661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 xml:space="preserve">materiały szkoleniowe - skrypt będzie miał formułę poradnika, którego treści będą stanowiły praktyczne wskazówki, porady i przykłady zastosowania metod i technik oraz przykłady konstruktywnych rozwiązań w zakresie tematyki szkolenia, min 20 stron.  Materiały w formie drukowanej, kolorowej, muszą posiadać okładkę i być trwale połączone ze sobą (np. bindowane, zszyte, oprawione itp.) w formacie A4 bądź innym uzgodnionym z Zamawiającym; </w:t>
            </w:r>
          </w:p>
          <w:p w:rsidR="000067A2" w:rsidRPr="00C6636F" w:rsidRDefault="000067A2" w:rsidP="00BB2311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661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0067A2" w:rsidRPr="00C6636F" w:rsidRDefault="000067A2" w:rsidP="00BB2311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661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0067A2" w:rsidRPr="00BB2311" w:rsidRDefault="000067A2" w:rsidP="00BB2311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ind w:left="1661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0067A2" w:rsidRDefault="000067A2" w:rsidP="000067A2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 otwartych w celu umieszczenia na stronie internetowej</w:t>
            </w:r>
            <w:r w:rsidR="00BB23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B2311" w:rsidRPr="007364D0" w:rsidRDefault="00BB2311" w:rsidP="007364D0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4D0">
              <w:rPr>
                <w:rFonts w:ascii="Times New Roman" w:hAnsi="Times New Roman"/>
                <w:sz w:val="24"/>
                <w:szCs w:val="24"/>
              </w:rPr>
              <w:t>Zamawiający dopuszcza możliwość przekazania uczestnikom szkolenia materiałów (skryptu i prezentacji) w wersji elektronicznej. Notatnik i długopis Wykonawca jest zobowiązany  dostarczyć uczestnikom na szkolenie</w:t>
            </w:r>
          </w:p>
          <w:p w:rsidR="007364D0" w:rsidRDefault="007364D0" w:rsidP="007364D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527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67A2" w:rsidRPr="00C6636F" w:rsidRDefault="000067A2" w:rsidP="007364D0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0067A2" w:rsidRPr="00C6636F" w:rsidRDefault="000067A2" w:rsidP="007364D0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0067A2" w:rsidRPr="00C6636F" w:rsidRDefault="000067A2" w:rsidP="000067A2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0067A2" w:rsidRPr="00C6636F" w:rsidRDefault="000067A2" w:rsidP="000067A2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0067A2" w:rsidRPr="00C6636F" w:rsidRDefault="000067A2" w:rsidP="000067A2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i</w:t>
            </w:r>
            <w:r w:rsidRPr="00C6636F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C6636F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0067A2" w:rsidRPr="0044665B" w:rsidRDefault="000067A2" w:rsidP="000067A2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6636F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44665B" w:rsidRPr="00C6636F" w:rsidRDefault="0044665B" w:rsidP="0044665B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067A2" w:rsidRPr="00C6636F" w:rsidRDefault="000067A2" w:rsidP="000067A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Questions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CD-R</w:t>
            </w:r>
            <w:proofErr w:type="spellEnd"/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w pliku Microsoft Word.</w:t>
            </w:r>
          </w:p>
        </w:tc>
      </w:tr>
      <w:tr w:rsidR="006530BA" w:rsidRPr="00C6636F" w:rsidTr="0044665B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30BA" w:rsidRPr="00C6636F" w:rsidRDefault="006530BA" w:rsidP="000067A2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6530BA" w:rsidRPr="00C6636F" w:rsidTr="0044665B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30BA" w:rsidRPr="00C6636F" w:rsidRDefault="006530BA" w:rsidP="000067A2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winien przygotować sprawozdanie z przeprowadzonego szkolenia – wg wzoru określonego przez Zamawiającego.</w:t>
            </w:r>
            <w:r w:rsidR="00BB231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( </w:t>
            </w:r>
            <w:proofErr w:type="spellStart"/>
            <w:r w:rsidR="00BB231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zał</w:t>
            </w:r>
            <w:proofErr w:type="spellEnd"/>
            <w:r w:rsidR="00BB2311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. do umowy)</w:t>
            </w:r>
          </w:p>
        </w:tc>
      </w:tr>
      <w:tr w:rsidR="006530BA" w:rsidRPr="00C6636F" w:rsidTr="0044665B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0BA" w:rsidRPr="00C6636F" w:rsidRDefault="006530BA" w:rsidP="000067A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6636F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AA092B" w:rsidRPr="00C6636F" w:rsidRDefault="00AA092B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A092B" w:rsidRPr="00C6636F" w:rsidSect="007C3A1C">
      <w:headerReference w:type="default" r:id="rId8"/>
      <w:footerReference w:type="default" r:id="rId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B31" w:rsidRDefault="00CC7B31" w:rsidP="00D85042">
      <w:pPr>
        <w:spacing w:after="0" w:line="240" w:lineRule="auto"/>
      </w:pPr>
      <w:r>
        <w:separator/>
      </w:r>
    </w:p>
  </w:endnote>
  <w:endnote w:type="continuationSeparator" w:id="1">
    <w:p w:rsidR="00CC7B31" w:rsidRDefault="00CC7B31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CC7B31" w:rsidRDefault="00461B4F">
        <w:pPr>
          <w:pStyle w:val="Stopka"/>
          <w:jc w:val="right"/>
        </w:pPr>
        <w:fldSimple w:instr=" PAGE   \* MERGEFORMAT ">
          <w:r w:rsidR="00A64197">
            <w:rPr>
              <w:noProof/>
            </w:rPr>
            <w:t>8</w:t>
          </w:r>
        </w:fldSimple>
      </w:p>
    </w:sdtContent>
  </w:sdt>
  <w:p w:rsidR="00CC7B31" w:rsidRDefault="00CC7B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B31" w:rsidRDefault="00CC7B31" w:rsidP="00D85042">
      <w:pPr>
        <w:spacing w:after="0" w:line="240" w:lineRule="auto"/>
      </w:pPr>
      <w:r>
        <w:separator/>
      </w:r>
    </w:p>
  </w:footnote>
  <w:footnote w:type="continuationSeparator" w:id="1">
    <w:p w:rsidR="00CC7B31" w:rsidRDefault="00CC7B31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B31" w:rsidRDefault="00CC7B31">
    <w:pPr>
      <w:pStyle w:val="Nagwek"/>
      <w:jc w:val="right"/>
    </w:pPr>
    <w:r>
      <w:t>Załącznik nr 1 do Zapytania ofertowego</w:t>
    </w:r>
  </w:p>
  <w:p w:rsidR="00CC7B31" w:rsidRDefault="00CC7B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3DA2"/>
    <w:multiLevelType w:val="hybridMultilevel"/>
    <w:tmpl w:val="25F47A1C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>
    <w:nsid w:val="15ED639B"/>
    <w:multiLevelType w:val="hybridMultilevel"/>
    <w:tmpl w:val="99E0AAC4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>
    <w:nsid w:val="18616D4F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B9766C"/>
    <w:multiLevelType w:val="hybridMultilevel"/>
    <w:tmpl w:val="DE16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61077"/>
    <w:multiLevelType w:val="hybridMultilevel"/>
    <w:tmpl w:val="B7BE764C"/>
    <w:lvl w:ilvl="0" w:tplc="0415000F">
      <w:start w:val="1"/>
      <w:numFmt w:val="decimal"/>
      <w:lvlText w:val="%1."/>
      <w:lvlJc w:val="left"/>
      <w:pPr>
        <w:ind w:left="963" w:hanging="360"/>
      </w:p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5">
    <w:nsid w:val="22F37C66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6">
    <w:nsid w:val="29A255EB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E61DD5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</w:lvl>
  </w:abstractNum>
  <w:abstractNum w:abstractNumId="8">
    <w:nsid w:val="2F9C2D23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9">
    <w:nsid w:val="3138704E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</w:lvl>
  </w:abstractNum>
  <w:abstractNum w:abstractNumId="10">
    <w:nsid w:val="3183391F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F658C4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2">
    <w:nsid w:val="373812E4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</w:lvl>
  </w:abstractNum>
  <w:abstractNum w:abstractNumId="13">
    <w:nsid w:val="39470C9D"/>
    <w:multiLevelType w:val="hybridMultilevel"/>
    <w:tmpl w:val="543620EA"/>
    <w:lvl w:ilvl="0" w:tplc="19F052A0">
      <w:start w:val="2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4">
    <w:nsid w:val="3F9A3850"/>
    <w:multiLevelType w:val="hybridMultilevel"/>
    <w:tmpl w:val="01CA1884"/>
    <w:lvl w:ilvl="0" w:tplc="0415000F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5">
    <w:nsid w:val="420F6F2D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6">
    <w:nsid w:val="421E42D8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7">
    <w:nsid w:val="4800746A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8">
    <w:nsid w:val="48A117B9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BA12310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</w:lvl>
  </w:abstractNum>
  <w:abstractNum w:abstractNumId="20">
    <w:nsid w:val="4D6B34CD"/>
    <w:multiLevelType w:val="hybridMultilevel"/>
    <w:tmpl w:val="103AF11C"/>
    <w:lvl w:ilvl="0" w:tplc="924281E8">
      <w:start w:val="3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1">
    <w:nsid w:val="4E6F2C48"/>
    <w:multiLevelType w:val="hybridMultilevel"/>
    <w:tmpl w:val="C6B83C50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2">
    <w:nsid w:val="50407A7C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23">
    <w:nsid w:val="533C611A"/>
    <w:multiLevelType w:val="hybridMultilevel"/>
    <w:tmpl w:val="D0F848D8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4">
    <w:nsid w:val="53E820B1"/>
    <w:multiLevelType w:val="hybridMultilevel"/>
    <w:tmpl w:val="B67E86E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5">
    <w:nsid w:val="574C40B4"/>
    <w:multiLevelType w:val="hybridMultilevel"/>
    <w:tmpl w:val="E138D5D0"/>
    <w:lvl w:ilvl="0" w:tplc="04150017">
      <w:start w:val="1"/>
      <w:numFmt w:val="lowerLetter"/>
      <w:lvlText w:val="%1)"/>
      <w:lvlJc w:val="left"/>
      <w:pPr>
        <w:ind w:left="1672" w:hanging="360"/>
      </w:pPr>
    </w:lvl>
    <w:lvl w:ilvl="1" w:tplc="04150019" w:tentative="1">
      <w:start w:val="1"/>
      <w:numFmt w:val="lowerLetter"/>
      <w:lvlText w:val="%2."/>
      <w:lvlJc w:val="left"/>
      <w:pPr>
        <w:ind w:left="2392" w:hanging="360"/>
      </w:pPr>
    </w:lvl>
    <w:lvl w:ilvl="2" w:tplc="0415001B" w:tentative="1">
      <w:start w:val="1"/>
      <w:numFmt w:val="lowerRoman"/>
      <w:lvlText w:val="%3."/>
      <w:lvlJc w:val="right"/>
      <w:pPr>
        <w:ind w:left="3112" w:hanging="180"/>
      </w:pPr>
    </w:lvl>
    <w:lvl w:ilvl="3" w:tplc="0415000F" w:tentative="1">
      <w:start w:val="1"/>
      <w:numFmt w:val="decimal"/>
      <w:lvlText w:val="%4."/>
      <w:lvlJc w:val="left"/>
      <w:pPr>
        <w:ind w:left="3832" w:hanging="360"/>
      </w:pPr>
    </w:lvl>
    <w:lvl w:ilvl="4" w:tplc="04150019" w:tentative="1">
      <w:start w:val="1"/>
      <w:numFmt w:val="lowerLetter"/>
      <w:lvlText w:val="%5."/>
      <w:lvlJc w:val="left"/>
      <w:pPr>
        <w:ind w:left="4552" w:hanging="360"/>
      </w:pPr>
    </w:lvl>
    <w:lvl w:ilvl="5" w:tplc="0415001B" w:tentative="1">
      <w:start w:val="1"/>
      <w:numFmt w:val="lowerRoman"/>
      <w:lvlText w:val="%6."/>
      <w:lvlJc w:val="right"/>
      <w:pPr>
        <w:ind w:left="5272" w:hanging="180"/>
      </w:pPr>
    </w:lvl>
    <w:lvl w:ilvl="6" w:tplc="0415000F" w:tentative="1">
      <w:start w:val="1"/>
      <w:numFmt w:val="decimal"/>
      <w:lvlText w:val="%7."/>
      <w:lvlJc w:val="left"/>
      <w:pPr>
        <w:ind w:left="5992" w:hanging="360"/>
      </w:pPr>
    </w:lvl>
    <w:lvl w:ilvl="7" w:tplc="04150019" w:tentative="1">
      <w:start w:val="1"/>
      <w:numFmt w:val="lowerLetter"/>
      <w:lvlText w:val="%8."/>
      <w:lvlJc w:val="left"/>
      <w:pPr>
        <w:ind w:left="6712" w:hanging="360"/>
      </w:pPr>
    </w:lvl>
    <w:lvl w:ilvl="8" w:tplc="0415001B" w:tentative="1">
      <w:start w:val="1"/>
      <w:numFmt w:val="lowerRoman"/>
      <w:lvlText w:val="%9."/>
      <w:lvlJc w:val="right"/>
      <w:pPr>
        <w:ind w:left="7432" w:hanging="180"/>
      </w:pPr>
    </w:lvl>
  </w:abstractNum>
  <w:abstractNum w:abstractNumId="26">
    <w:nsid w:val="5CB26C51"/>
    <w:multiLevelType w:val="multilevel"/>
    <w:tmpl w:val="694AA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927A57"/>
    <w:multiLevelType w:val="hybridMultilevel"/>
    <w:tmpl w:val="7D0CAD8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8">
    <w:nsid w:val="610554AF"/>
    <w:multiLevelType w:val="hybridMultilevel"/>
    <w:tmpl w:val="01CA1884"/>
    <w:lvl w:ilvl="0" w:tplc="0415000F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9">
    <w:nsid w:val="61387A82"/>
    <w:multiLevelType w:val="hybridMultilevel"/>
    <w:tmpl w:val="3C223878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30">
    <w:nsid w:val="62440EC2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1">
    <w:nsid w:val="648F003C"/>
    <w:multiLevelType w:val="hybridMultilevel"/>
    <w:tmpl w:val="3B3E4968"/>
    <w:lvl w:ilvl="0" w:tplc="0415000F">
      <w:start w:val="1"/>
      <w:numFmt w:val="decimal"/>
      <w:lvlText w:val="%1."/>
      <w:lvlJc w:val="left"/>
      <w:pPr>
        <w:ind w:left="964" w:hanging="360"/>
      </w:pPr>
    </w:lvl>
    <w:lvl w:ilvl="1" w:tplc="04150019" w:tentative="1">
      <w:start w:val="1"/>
      <w:numFmt w:val="lowerLetter"/>
      <w:lvlText w:val="%2."/>
      <w:lvlJc w:val="left"/>
      <w:pPr>
        <w:ind w:left="1684" w:hanging="360"/>
      </w:pPr>
    </w:lvl>
    <w:lvl w:ilvl="2" w:tplc="0415001B" w:tentative="1">
      <w:start w:val="1"/>
      <w:numFmt w:val="lowerRoman"/>
      <w:lvlText w:val="%3."/>
      <w:lvlJc w:val="right"/>
      <w:pPr>
        <w:ind w:left="2404" w:hanging="180"/>
      </w:pPr>
    </w:lvl>
    <w:lvl w:ilvl="3" w:tplc="0415000F" w:tentative="1">
      <w:start w:val="1"/>
      <w:numFmt w:val="decimal"/>
      <w:lvlText w:val="%4."/>
      <w:lvlJc w:val="left"/>
      <w:pPr>
        <w:ind w:left="3124" w:hanging="360"/>
      </w:pPr>
    </w:lvl>
    <w:lvl w:ilvl="4" w:tplc="04150019" w:tentative="1">
      <w:start w:val="1"/>
      <w:numFmt w:val="lowerLetter"/>
      <w:lvlText w:val="%5."/>
      <w:lvlJc w:val="left"/>
      <w:pPr>
        <w:ind w:left="3844" w:hanging="360"/>
      </w:pPr>
    </w:lvl>
    <w:lvl w:ilvl="5" w:tplc="0415001B" w:tentative="1">
      <w:start w:val="1"/>
      <w:numFmt w:val="lowerRoman"/>
      <w:lvlText w:val="%6."/>
      <w:lvlJc w:val="right"/>
      <w:pPr>
        <w:ind w:left="4564" w:hanging="180"/>
      </w:pPr>
    </w:lvl>
    <w:lvl w:ilvl="6" w:tplc="0415000F" w:tentative="1">
      <w:start w:val="1"/>
      <w:numFmt w:val="decimal"/>
      <w:lvlText w:val="%7."/>
      <w:lvlJc w:val="left"/>
      <w:pPr>
        <w:ind w:left="5284" w:hanging="360"/>
      </w:pPr>
    </w:lvl>
    <w:lvl w:ilvl="7" w:tplc="04150019" w:tentative="1">
      <w:start w:val="1"/>
      <w:numFmt w:val="lowerLetter"/>
      <w:lvlText w:val="%8."/>
      <w:lvlJc w:val="left"/>
      <w:pPr>
        <w:ind w:left="6004" w:hanging="360"/>
      </w:pPr>
    </w:lvl>
    <w:lvl w:ilvl="8" w:tplc="0415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32">
    <w:nsid w:val="686B0F26"/>
    <w:multiLevelType w:val="hybridMultilevel"/>
    <w:tmpl w:val="6FB4EC46"/>
    <w:lvl w:ilvl="0" w:tplc="853CE29E">
      <w:start w:val="2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D54C8D"/>
    <w:multiLevelType w:val="hybridMultilevel"/>
    <w:tmpl w:val="C30AE65A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4">
    <w:nsid w:val="758962E7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</w:lvl>
  </w:abstractNum>
  <w:abstractNum w:abstractNumId="35">
    <w:nsid w:val="78F948FE"/>
    <w:multiLevelType w:val="hybridMultilevel"/>
    <w:tmpl w:val="8ED053A8"/>
    <w:lvl w:ilvl="0" w:tplc="932EE340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33"/>
  </w:num>
  <w:num w:numId="4">
    <w:abstractNumId w:val="20"/>
  </w:num>
  <w:num w:numId="5">
    <w:abstractNumId w:val="13"/>
  </w:num>
  <w:num w:numId="6">
    <w:abstractNumId w:val="32"/>
  </w:num>
  <w:num w:numId="7">
    <w:abstractNumId w:val="35"/>
  </w:num>
  <w:num w:numId="8">
    <w:abstractNumId w:val="16"/>
  </w:num>
  <w:num w:numId="9">
    <w:abstractNumId w:val="31"/>
  </w:num>
  <w:num w:numId="10">
    <w:abstractNumId w:val="10"/>
  </w:num>
  <w:num w:numId="11">
    <w:abstractNumId w:val="17"/>
  </w:num>
  <w:num w:numId="12">
    <w:abstractNumId w:val="27"/>
  </w:num>
  <w:num w:numId="13">
    <w:abstractNumId w:val="28"/>
  </w:num>
  <w:num w:numId="14">
    <w:abstractNumId w:val="0"/>
  </w:num>
  <w:num w:numId="15">
    <w:abstractNumId w:val="21"/>
  </w:num>
  <w:num w:numId="16">
    <w:abstractNumId w:val="25"/>
  </w:num>
  <w:num w:numId="17">
    <w:abstractNumId w:val="4"/>
  </w:num>
  <w:num w:numId="18">
    <w:abstractNumId w:val="19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24"/>
  </w:num>
  <w:num w:numId="23">
    <w:abstractNumId w:val="3"/>
  </w:num>
  <w:num w:numId="24">
    <w:abstractNumId w:val="23"/>
  </w:num>
  <w:num w:numId="25">
    <w:abstractNumId w:val="26"/>
  </w:num>
  <w:num w:numId="26">
    <w:abstractNumId w:val="7"/>
  </w:num>
  <w:num w:numId="27">
    <w:abstractNumId w:val="11"/>
  </w:num>
  <w:num w:numId="28">
    <w:abstractNumId w:val="6"/>
  </w:num>
  <w:num w:numId="29">
    <w:abstractNumId w:val="22"/>
  </w:num>
  <w:num w:numId="30">
    <w:abstractNumId w:val="9"/>
  </w:num>
  <w:num w:numId="31">
    <w:abstractNumId w:val="5"/>
  </w:num>
  <w:num w:numId="32">
    <w:abstractNumId w:val="2"/>
  </w:num>
  <w:num w:numId="33">
    <w:abstractNumId w:val="8"/>
  </w:num>
  <w:num w:numId="34">
    <w:abstractNumId w:val="12"/>
  </w:num>
  <w:num w:numId="35">
    <w:abstractNumId w:val="30"/>
  </w:num>
  <w:num w:numId="36">
    <w:abstractNumId w:val="18"/>
  </w:num>
  <w:num w:numId="37">
    <w:abstractNumId w:val="15"/>
  </w:num>
  <w:num w:numId="3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A1C"/>
    <w:rsid w:val="000067A2"/>
    <w:rsid w:val="00007A07"/>
    <w:rsid w:val="000116DD"/>
    <w:rsid w:val="000137ED"/>
    <w:rsid w:val="00022DC6"/>
    <w:rsid w:val="000250ED"/>
    <w:rsid w:val="0003765E"/>
    <w:rsid w:val="0006359E"/>
    <w:rsid w:val="00081274"/>
    <w:rsid w:val="000943AE"/>
    <w:rsid w:val="000C7EF4"/>
    <w:rsid w:val="00103210"/>
    <w:rsid w:val="0011302F"/>
    <w:rsid w:val="00115109"/>
    <w:rsid w:val="00123108"/>
    <w:rsid w:val="0012382D"/>
    <w:rsid w:val="001307E2"/>
    <w:rsid w:val="00137125"/>
    <w:rsid w:val="001764CA"/>
    <w:rsid w:val="00184667"/>
    <w:rsid w:val="001B7446"/>
    <w:rsid w:val="001C0306"/>
    <w:rsid w:val="001F1BB5"/>
    <w:rsid w:val="001F2B22"/>
    <w:rsid w:val="002059A8"/>
    <w:rsid w:val="00221208"/>
    <w:rsid w:val="002330FF"/>
    <w:rsid w:val="00233EB0"/>
    <w:rsid w:val="002767BD"/>
    <w:rsid w:val="00297B05"/>
    <w:rsid w:val="002A5A4C"/>
    <w:rsid w:val="002B0927"/>
    <w:rsid w:val="002B549B"/>
    <w:rsid w:val="002C319E"/>
    <w:rsid w:val="002D1419"/>
    <w:rsid w:val="002E6890"/>
    <w:rsid w:val="002F2420"/>
    <w:rsid w:val="0030789D"/>
    <w:rsid w:val="003220BE"/>
    <w:rsid w:val="003460DE"/>
    <w:rsid w:val="0035317F"/>
    <w:rsid w:val="003571E8"/>
    <w:rsid w:val="003756E6"/>
    <w:rsid w:val="003855EF"/>
    <w:rsid w:val="003C5371"/>
    <w:rsid w:val="003C7E9C"/>
    <w:rsid w:val="003D0EE2"/>
    <w:rsid w:val="003E66E3"/>
    <w:rsid w:val="0041099B"/>
    <w:rsid w:val="00423672"/>
    <w:rsid w:val="00430701"/>
    <w:rsid w:val="0044665B"/>
    <w:rsid w:val="00461B4F"/>
    <w:rsid w:val="00486C80"/>
    <w:rsid w:val="00491879"/>
    <w:rsid w:val="00515138"/>
    <w:rsid w:val="00532CA6"/>
    <w:rsid w:val="00565169"/>
    <w:rsid w:val="00571285"/>
    <w:rsid w:val="005902F9"/>
    <w:rsid w:val="00591A14"/>
    <w:rsid w:val="00594117"/>
    <w:rsid w:val="005A09C6"/>
    <w:rsid w:val="005F5978"/>
    <w:rsid w:val="005F5D6D"/>
    <w:rsid w:val="00604E0A"/>
    <w:rsid w:val="00604FC3"/>
    <w:rsid w:val="0061550B"/>
    <w:rsid w:val="00620033"/>
    <w:rsid w:val="006258B6"/>
    <w:rsid w:val="00630F79"/>
    <w:rsid w:val="0064575B"/>
    <w:rsid w:val="006530BA"/>
    <w:rsid w:val="00663FA9"/>
    <w:rsid w:val="00664C99"/>
    <w:rsid w:val="0066510D"/>
    <w:rsid w:val="0067558C"/>
    <w:rsid w:val="006766C9"/>
    <w:rsid w:val="00686A5D"/>
    <w:rsid w:val="0069392C"/>
    <w:rsid w:val="006D08B5"/>
    <w:rsid w:val="006F7D6E"/>
    <w:rsid w:val="00722A26"/>
    <w:rsid w:val="00727B9D"/>
    <w:rsid w:val="007355EA"/>
    <w:rsid w:val="007364D0"/>
    <w:rsid w:val="007540F5"/>
    <w:rsid w:val="00762EFF"/>
    <w:rsid w:val="00764F1D"/>
    <w:rsid w:val="00772651"/>
    <w:rsid w:val="00796839"/>
    <w:rsid w:val="00796C23"/>
    <w:rsid w:val="007A6B9F"/>
    <w:rsid w:val="007B390F"/>
    <w:rsid w:val="007C3A1C"/>
    <w:rsid w:val="00801EAF"/>
    <w:rsid w:val="008300DB"/>
    <w:rsid w:val="00837209"/>
    <w:rsid w:val="00840E47"/>
    <w:rsid w:val="0086649A"/>
    <w:rsid w:val="008808BA"/>
    <w:rsid w:val="00897918"/>
    <w:rsid w:val="008D1777"/>
    <w:rsid w:val="008D6795"/>
    <w:rsid w:val="008E54D6"/>
    <w:rsid w:val="008F3AD9"/>
    <w:rsid w:val="00936376"/>
    <w:rsid w:val="00952265"/>
    <w:rsid w:val="009543F8"/>
    <w:rsid w:val="009549C3"/>
    <w:rsid w:val="009559CE"/>
    <w:rsid w:val="009620C5"/>
    <w:rsid w:val="00977B77"/>
    <w:rsid w:val="0098275E"/>
    <w:rsid w:val="009912DA"/>
    <w:rsid w:val="009B5696"/>
    <w:rsid w:val="009C49C1"/>
    <w:rsid w:val="00A260CA"/>
    <w:rsid w:val="00A64197"/>
    <w:rsid w:val="00A96CA9"/>
    <w:rsid w:val="00AA092B"/>
    <w:rsid w:val="00AA40D4"/>
    <w:rsid w:val="00AA49BD"/>
    <w:rsid w:val="00AB4A06"/>
    <w:rsid w:val="00AB6784"/>
    <w:rsid w:val="00AC7739"/>
    <w:rsid w:val="00AE6C04"/>
    <w:rsid w:val="00AE6FE2"/>
    <w:rsid w:val="00B04292"/>
    <w:rsid w:val="00B255E4"/>
    <w:rsid w:val="00B30608"/>
    <w:rsid w:val="00B7235B"/>
    <w:rsid w:val="00B75E7A"/>
    <w:rsid w:val="00B93FD6"/>
    <w:rsid w:val="00BB2311"/>
    <w:rsid w:val="00BC19D3"/>
    <w:rsid w:val="00BC4420"/>
    <w:rsid w:val="00BD6348"/>
    <w:rsid w:val="00C1394A"/>
    <w:rsid w:val="00C41ED5"/>
    <w:rsid w:val="00C4543C"/>
    <w:rsid w:val="00C6636F"/>
    <w:rsid w:val="00C74489"/>
    <w:rsid w:val="00C76323"/>
    <w:rsid w:val="00C863B4"/>
    <w:rsid w:val="00CB40A2"/>
    <w:rsid w:val="00CB47ED"/>
    <w:rsid w:val="00CC7B31"/>
    <w:rsid w:val="00CD10B5"/>
    <w:rsid w:val="00D20916"/>
    <w:rsid w:val="00D36293"/>
    <w:rsid w:val="00D65F1D"/>
    <w:rsid w:val="00D70D86"/>
    <w:rsid w:val="00D72C77"/>
    <w:rsid w:val="00D746D6"/>
    <w:rsid w:val="00D85042"/>
    <w:rsid w:val="00D967CB"/>
    <w:rsid w:val="00DA166D"/>
    <w:rsid w:val="00DA7DB1"/>
    <w:rsid w:val="00DB3DE9"/>
    <w:rsid w:val="00DB6184"/>
    <w:rsid w:val="00DD6B8E"/>
    <w:rsid w:val="00E1214D"/>
    <w:rsid w:val="00E53996"/>
    <w:rsid w:val="00E71AAB"/>
    <w:rsid w:val="00E76EDC"/>
    <w:rsid w:val="00E77E0A"/>
    <w:rsid w:val="00E814C8"/>
    <w:rsid w:val="00EA5905"/>
    <w:rsid w:val="00EB6994"/>
    <w:rsid w:val="00ED375D"/>
    <w:rsid w:val="00EE40FA"/>
    <w:rsid w:val="00EF7902"/>
    <w:rsid w:val="00F01547"/>
    <w:rsid w:val="00F126AF"/>
    <w:rsid w:val="00F17B8E"/>
    <w:rsid w:val="00F2560A"/>
    <w:rsid w:val="00F33EC8"/>
    <w:rsid w:val="00F34B42"/>
    <w:rsid w:val="00F375DB"/>
    <w:rsid w:val="00F52116"/>
    <w:rsid w:val="00F670BF"/>
    <w:rsid w:val="00F85388"/>
    <w:rsid w:val="00F91FE0"/>
    <w:rsid w:val="00F968AA"/>
    <w:rsid w:val="00FA369A"/>
    <w:rsid w:val="00FA550E"/>
    <w:rsid w:val="00FB1068"/>
    <w:rsid w:val="00FB1B3E"/>
    <w:rsid w:val="00FE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BCAA8A-5559-4502-9A22-F81F76A8D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2503</Words>
  <Characters>15021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6</cp:revision>
  <cp:lastPrinted>2017-11-08T11:33:00Z</cp:lastPrinted>
  <dcterms:created xsi:type="dcterms:W3CDTF">2017-11-08T13:58:00Z</dcterms:created>
  <dcterms:modified xsi:type="dcterms:W3CDTF">2017-11-28T09:57:00Z</dcterms:modified>
</cp:coreProperties>
</file>