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0BA" w:rsidRDefault="00761391">
      <w:pPr>
        <w:jc w:val="right"/>
        <w:rPr>
          <w:rFonts w:eastAsia="Times New Roman" w:cs="Arial"/>
          <w:b/>
          <w:color w:val="000000" w:themeColor="text1"/>
          <w:lang w:eastAsia="pl-PL"/>
        </w:rPr>
      </w:pPr>
      <w:r w:rsidRPr="00761391">
        <w:rPr>
          <w:rFonts w:eastAsia="Times New Roman" w:cs="Arial"/>
          <w:b/>
          <w:color w:val="000000" w:themeColor="text1"/>
          <w:lang w:eastAsia="pl-PL"/>
        </w:rPr>
        <w:t>Załącznik nr 1</w:t>
      </w:r>
      <w:r w:rsidR="007B5DEE">
        <w:rPr>
          <w:rFonts w:eastAsia="Times New Roman" w:cs="Arial"/>
          <w:b/>
          <w:color w:val="000000" w:themeColor="text1"/>
          <w:lang w:eastAsia="pl-PL"/>
        </w:rPr>
        <w:t xml:space="preserve"> do Zapytania ofertowego</w:t>
      </w:r>
    </w:p>
    <w:p w:rsidR="002F600C" w:rsidRPr="00ED5685" w:rsidRDefault="00F90FF7" w:rsidP="00761391">
      <w:pPr>
        <w:jc w:val="center"/>
        <w:rPr>
          <w:b/>
          <w:color w:val="000000" w:themeColor="text1"/>
        </w:rPr>
      </w:pPr>
      <w:r w:rsidRPr="00ED5685">
        <w:rPr>
          <w:rFonts w:eastAsia="Times New Roman" w:cs="Arial"/>
          <w:b/>
          <w:color w:val="000000" w:themeColor="text1"/>
          <w:lang w:eastAsia="pl-PL"/>
        </w:rPr>
        <w:t>SZCZEGÓŁOW</w:t>
      </w:r>
      <w:r w:rsidR="000B7465" w:rsidRPr="00ED5685">
        <w:rPr>
          <w:rFonts w:eastAsia="Times New Roman" w:cs="Arial"/>
          <w:b/>
          <w:color w:val="000000" w:themeColor="text1"/>
          <w:lang w:eastAsia="pl-PL"/>
        </w:rPr>
        <w:t>Y  OPIS  PRZEDMIOTU  ZAMÓWIENIA</w:t>
      </w:r>
    </w:p>
    <w:p w:rsidR="001B1ABC" w:rsidRPr="00ED5685" w:rsidRDefault="00B13288" w:rsidP="00DA6D3F">
      <w:pPr>
        <w:pStyle w:val="Style38"/>
        <w:widowControl/>
        <w:tabs>
          <w:tab w:val="left" w:pos="3132"/>
        </w:tabs>
        <w:spacing w:line="240" w:lineRule="auto"/>
        <w:ind w:left="40"/>
        <w:jc w:val="center"/>
        <w:rPr>
          <w:rFonts w:ascii="Calibri" w:hAnsi="Calibri"/>
          <w:b/>
          <w:i/>
          <w:color w:val="000000" w:themeColor="text1"/>
          <w:sz w:val="22"/>
          <w:szCs w:val="22"/>
          <w:u w:val="single"/>
        </w:rPr>
      </w:pPr>
      <w:r w:rsidRPr="00ED5685">
        <w:rPr>
          <w:rFonts w:ascii="Calibri" w:hAnsi="Calibri"/>
          <w:b/>
          <w:i/>
          <w:color w:val="000000" w:themeColor="text1"/>
          <w:sz w:val="22"/>
          <w:szCs w:val="22"/>
          <w:u w:val="single"/>
        </w:rPr>
        <w:t>Szkolenia i kursy</w:t>
      </w:r>
      <w:r w:rsidR="005B54EE">
        <w:rPr>
          <w:rFonts w:ascii="Calibri" w:hAnsi="Calibri"/>
          <w:b/>
          <w:i/>
          <w:color w:val="000000" w:themeColor="text1"/>
          <w:sz w:val="22"/>
          <w:szCs w:val="22"/>
          <w:u w:val="single"/>
        </w:rPr>
        <w:t xml:space="preserve"> zawodowe</w:t>
      </w:r>
    </w:p>
    <w:p w:rsidR="001B1ABC" w:rsidRPr="00ED5685" w:rsidRDefault="001B1ABC" w:rsidP="001B1ABC">
      <w:pPr>
        <w:pStyle w:val="Style38"/>
        <w:widowControl/>
        <w:tabs>
          <w:tab w:val="left" w:pos="3132"/>
        </w:tabs>
        <w:ind w:left="40"/>
        <w:jc w:val="center"/>
        <w:rPr>
          <w:rFonts w:ascii="Calibri" w:hAnsi="Calibri"/>
          <w:b/>
          <w:color w:val="000000" w:themeColor="text1"/>
          <w:sz w:val="22"/>
          <w:szCs w:val="22"/>
        </w:rPr>
      </w:pPr>
    </w:p>
    <w:tbl>
      <w:tblPr>
        <w:tblW w:w="963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520"/>
      </w:tblGrid>
      <w:tr w:rsidR="00ED5685" w:rsidRPr="00ED5685" w:rsidTr="00B95CBE">
        <w:trPr>
          <w:trHeight w:val="1023"/>
        </w:trPr>
        <w:tc>
          <w:tcPr>
            <w:tcW w:w="3119" w:type="dxa"/>
            <w:shd w:val="clear" w:color="auto" w:fill="auto"/>
          </w:tcPr>
          <w:p w:rsidR="001B1ABC" w:rsidRPr="0077226C" w:rsidRDefault="001B1ABC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PRZEDMIOT ZAMÓWIENIA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D6334" w:rsidRPr="0077226C" w:rsidRDefault="0065433F" w:rsidP="0077226C">
            <w:pPr>
              <w:pStyle w:val="Nagwek1"/>
              <w:spacing w:before="0" w:beforeAutospacing="0" w:after="0" w:afterAutospacing="0"/>
              <w:jc w:val="both"/>
              <w:rPr>
                <w:rFonts w:ascii="Calibri" w:hAnsi="Calibri" w:cs="Arial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Przedmiotem zamówienia jest usługa polegająca na kompleksowej organizacji i przeprowadzeniu </w:t>
            </w:r>
            <w:r w:rsidR="00B13288" w:rsidRPr="0077226C">
              <w:rPr>
                <w:rStyle w:val="FontStyle111"/>
                <w:rFonts w:ascii="Calibri" w:hAnsi="Calibri"/>
                <w:bCs w:val="0"/>
                <w:i/>
                <w:color w:val="000000" w:themeColor="text1"/>
                <w:kern w:val="0"/>
                <w:sz w:val="22"/>
                <w:szCs w:val="22"/>
                <w:lang w:eastAsia="pl-PL"/>
              </w:rPr>
              <w:t>szkoleń i kursów zawodowych</w:t>
            </w:r>
            <w:r w:rsidR="0005523C" w:rsidRPr="0077226C">
              <w:rPr>
                <w:rStyle w:val="FontStyle111"/>
                <w:rFonts w:ascii="Calibri" w:hAnsi="Calibri"/>
                <w:bCs w:val="0"/>
                <w:i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dla osób powyżej 16 roku życia</w:t>
            </w:r>
            <w:r w:rsidR="006E2F30" w:rsidRPr="0077226C">
              <w:rPr>
                <w:rStyle w:val="FontStyle111"/>
                <w:rFonts w:ascii="Calibri" w:hAnsi="Calibri"/>
                <w:bCs w:val="0"/>
                <w:i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, uczestników </w:t>
            </w:r>
            <w:r w:rsidR="003F0AE4"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projektu „</w:t>
            </w:r>
            <w:r w:rsidR="00B13288"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Trampolina</w:t>
            </w:r>
            <w:r w:rsidR="003F0AE4"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” </w:t>
            </w:r>
            <w:r w:rsidR="00FF5893"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w ramach Osi Priorytetowej 9 Solidarne społeczeństwo, </w:t>
            </w:r>
            <w:r w:rsidR="00B13288"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Działania 9.2 Włączenie społeczne, </w:t>
            </w:r>
            <w:proofErr w:type="spellStart"/>
            <w:r w:rsidR="00B13288"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Poddziałanie</w:t>
            </w:r>
            <w:proofErr w:type="spellEnd"/>
            <w:r w:rsidR="00B13288"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9.2.2 Aktywne włączenie młodzieży objętej sądowym środkiem wychowawczym lub </w:t>
            </w:r>
            <w:proofErr w:type="spellStart"/>
            <w:r w:rsidR="00B13288"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poprawczym</w:t>
            </w:r>
            <w:r w:rsidR="00FF5893"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Regionalnego</w:t>
            </w:r>
            <w:proofErr w:type="spellEnd"/>
            <w:r w:rsidR="00FF5893"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Programu Operacyjnego Województwa Kujawsko-Pomorskiego na lata 2014-2020 współfinansowanej z</w:t>
            </w:r>
            <w:r w:rsidR="00603B57"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e środków Unii Europejskiej w ramach</w:t>
            </w:r>
            <w:r w:rsidR="00FF5893"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Europejskiego Funduszu Społecznego</w:t>
            </w:r>
            <w:r w:rsidR="00BD6334"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.</w:t>
            </w:r>
          </w:p>
        </w:tc>
      </w:tr>
      <w:tr w:rsidR="00ED5685" w:rsidRPr="00ED5685" w:rsidTr="00B95CBE">
        <w:trPr>
          <w:trHeight w:val="1023"/>
        </w:trPr>
        <w:tc>
          <w:tcPr>
            <w:tcW w:w="3119" w:type="dxa"/>
            <w:shd w:val="clear" w:color="auto" w:fill="auto"/>
          </w:tcPr>
          <w:p w:rsidR="00F84684" w:rsidRPr="0077226C" w:rsidRDefault="00F84684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INFORMACJA O PRZEDMIOCIE ZAMÓWIENIA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D6334" w:rsidRPr="0077226C" w:rsidRDefault="00B13288" w:rsidP="0077226C">
            <w:pPr>
              <w:pStyle w:val="Nagwek1"/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hAnsi="Calibri"/>
                <w:b w:val="0"/>
                <w:bCs w:val="0"/>
                <w:i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Szkolenia i </w:t>
            </w:r>
            <w:proofErr w:type="spellStart"/>
            <w:r w:rsidRPr="0077226C">
              <w:rPr>
                <w:rStyle w:val="FontStyle111"/>
                <w:rFonts w:ascii="Calibri" w:hAnsi="Calibri"/>
                <w:b w:val="0"/>
                <w:bCs w:val="0"/>
                <w:i/>
                <w:color w:val="000000" w:themeColor="text1"/>
                <w:kern w:val="0"/>
                <w:sz w:val="22"/>
                <w:szCs w:val="22"/>
                <w:lang w:eastAsia="pl-PL"/>
              </w:rPr>
              <w:t>kursy</w:t>
            </w:r>
            <w:r w:rsidR="00CE040A" w:rsidRPr="0077226C">
              <w:rPr>
                <w:rStyle w:val="FontStyle111"/>
                <w:rFonts w:ascii="Calibri" w:hAnsi="Calibri"/>
                <w:b w:val="0"/>
                <w:bCs w:val="0"/>
                <w:i/>
                <w:color w:val="000000" w:themeColor="text1"/>
                <w:kern w:val="0"/>
                <w:sz w:val="22"/>
                <w:szCs w:val="22"/>
                <w:lang w:eastAsia="pl-PL"/>
              </w:rPr>
              <w:t>zawodowe</w:t>
            </w:r>
            <w:proofErr w:type="spellEnd"/>
            <w:r w:rsidR="00CE040A" w:rsidRPr="0077226C">
              <w:rPr>
                <w:rStyle w:val="FontStyle111"/>
                <w:rFonts w:ascii="Calibri" w:hAnsi="Calibri"/>
                <w:b w:val="0"/>
                <w:bCs w:val="0"/>
                <w:i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</w:t>
            </w:r>
            <w:r w:rsidR="00BD6334" w:rsidRPr="0077226C">
              <w:rPr>
                <w:rStyle w:val="FontStyle111"/>
                <w:rFonts w:ascii="Calibri" w:hAnsi="Calibri"/>
                <w:b w:val="0"/>
                <w:color w:val="000000" w:themeColor="text1"/>
                <w:sz w:val="22"/>
                <w:szCs w:val="22"/>
                <w:lang w:eastAsia="pl-PL"/>
              </w:rPr>
              <w:t>z podziałem na części: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CZĘŚĆ NR 1:  Miasto Włocławek</w:t>
            </w:r>
            <w:r w:rsidR="007B5DEE"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dla </w:t>
            </w:r>
            <w:r w:rsidR="0005790A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7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uczestników Młodzieżowych Centrów we Włocławku  zamieszkujących Gminę Miasta Włocławek: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kurs </w:t>
            </w:r>
            <w:r w:rsidR="0005790A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kelner-barman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</w:t>
            </w:r>
            <w:r w:rsidR="0005790A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2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osob</w:t>
            </w:r>
            <w:r w:rsidR="0005790A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y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,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kurs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spawania metodą </w:t>
            </w:r>
            <w:r w:rsidR="0005790A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MAG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</w:t>
            </w:r>
            <w:r w:rsidR="0005790A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3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osob</w:t>
            </w:r>
            <w:r w:rsidR="0005790A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y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,</w:t>
            </w:r>
          </w:p>
          <w:p w:rsidR="0005790A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kurs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magazyniera za obsługą wózka widłowego – 1 osoba</w:t>
            </w:r>
            <w:r w:rsidR="0005790A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,</w:t>
            </w:r>
          </w:p>
          <w:p w:rsidR="00F140BA" w:rsidRPr="0077226C" w:rsidRDefault="0005790A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u w:val="single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- kurs kosmetyczny ze stylizacją paznokci – 1 osoba</w:t>
            </w:r>
            <w:r w:rsidR="00EF120B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;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CZĘŚĆ NR 2:  Miasto Toruń</w:t>
            </w:r>
            <w:r w:rsidR="007B5DEE"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dla </w:t>
            </w:r>
            <w:r w:rsidR="0005790A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5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uczestników Młodzieżowych Centrów w Torunia zamieszkujących Gminę Miasta Toruń: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kurs </w:t>
            </w:r>
            <w:r w:rsidR="0005790A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kelner-barman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1 osoba,</w:t>
            </w:r>
          </w:p>
          <w:p w:rsidR="0005790A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kurs </w:t>
            </w:r>
            <w:r w:rsidR="0005790A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kwalifikacyjny na I grupę energetyczną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</w:t>
            </w:r>
            <w:r w:rsidR="00E914F0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2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osob</w:t>
            </w:r>
            <w:r w:rsidR="00E914F0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y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,</w:t>
            </w:r>
          </w:p>
          <w:p w:rsidR="0005790A" w:rsidRDefault="0005790A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- kurs stolarza – 1 osoba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,</w:t>
            </w:r>
          </w:p>
          <w:p w:rsidR="00F140BA" w:rsidRPr="0077226C" w:rsidRDefault="0005790A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kurs </w:t>
            </w:r>
            <w:r w:rsidR="008E3F26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kosmetyczny z elementami stylizacji paznokci</w:t>
            </w: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1 osoba</w:t>
            </w:r>
            <w:r w:rsidR="00EF120B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;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CZĘŚĆ NR 3: Miasto Bydgoszcz</w:t>
            </w:r>
            <w:r w:rsidR="007B5DEE"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dla 15 uczestników Młodzieżowych Centrów w Bydgoszczy zamieszkujących Gminę Miasta Bydgoszcz</w:t>
            </w:r>
            <w:r w:rsidR="00034C47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:</w:t>
            </w:r>
          </w:p>
          <w:p w:rsidR="00F140BA" w:rsidRPr="0077226C" w:rsidRDefault="0058017C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kurs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kosmetyczny z elementami stylizacji paznokci – </w:t>
            </w:r>
            <w:r w:rsidR="009E197B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7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osób,</w:t>
            </w:r>
          </w:p>
          <w:p w:rsidR="00F140BA" w:rsidRPr="0077226C" w:rsidRDefault="0058017C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kurs 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operatora maszyn CNC</w:t>
            </w:r>
            <w:r w:rsidR="00AF18B1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z obsługą i programowaniem obrabiarek sterowanych numerycznie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1 osoba,</w:t>
            </w:r>
          </w:p>
          <w:p w:rsidR="00F140BA" w:rsidRPr="0077226C" w:rsidRDefault="0058017C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kurs 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kelner-barman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1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osoba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,</w:t>
            </w:r>
          </w:p>
          <w:p w:rsidR="00F140BA" w:rsidRPr="0077226C" w:rsidRDefault="00650FF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kurs </w:t>
            </w:r>
            <w:r w:rsidR="0058017C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grafik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a</w:t>
            </w:r>
            <w:r w:rsidR="0058017C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komputerow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ego z </w:t>
            </w:r>
            <w:r w:rsidR="00842C8D" w:rsidRPr="0077226C">
              <w:t>elementami grafiki komputerowej w pracy zawodowej (</w:t>
            </w:r>
            <w:proofErr w:type="spellStart"/>
            <w:r w:rsidR="00842C8D" w:rsidRPr="0077226C">
              <w:t>CorelDraw</w:t>
            </w:r>
            <w:proofErr w:type="spellEnd"/>
            <w:r w:rsidR="00842C8D" w:rsidRPr="0077226C">
              <w:t xml:space="preserve">, </w:t>
            </w:r>
            <w:proofErr w:type="spellStart"/>
            <w:r w:rsidR="00842C8D" w:rsidRPr="0077226C">
              <w:t>Photoshop</w:t>
            </w:r>
            <w:proofErr w:type="spellEnd"/>
            <w:r w:rsidR="00842C8D" w:rsidRPr="0077226C">
              <w:t xml:space="preserve">, </w:t>
            </w:r>
            <w:proofErr w:type="spellStart"/>
            <w:r w:rsidR="00842C8D" w:rsidRPr="0077226C">
              <w:t>Photopaint</w:t>
            </w:r>
            <w:proofErr w:type="spellEnd"/>
            <w:r w:rsidR="00842C8D" w:rsidRPr="0077226C">
              <w:t>)</w:t>
            </w:r>
            <w:r w:rsidR="00941F50">
              <w:t xml:space="preserve"> 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–</w:t>
            </w:r>
            <w:r w:rsidR="0058017C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1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osoba,</w:t>
            </w:r>
          </w:p>
          <w:p w:rsidR="00650FFB" w:rsidRDefault="00842C8D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</w:t>
            </w:r>
            <w:r w:rsidR="00E914F0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kurs </w:t>
            </w:r>
            <w:r w:rsidR="009E197B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magazyniera za obsługą wózka widłowego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</w:t>
            </w:r>
            <w:r w:rsidR="009E197B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4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osoby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,</w:t>
            </w:r>
          </w:p>
          <w:p w:rsidR="00F140BA" w:rsidRPr="0077226C" w:rsidRDefault="00650FF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u w:val="single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kurs sprzedawcy z </w:t>
            </w:r>
            <w:r w:rsidR="003E1A45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obsługą </w:t>
            </w: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kas</w:t>
            </w:r>
            <w:r w:rsidR="003E1A45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y</w:t>
            </w: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fiskaln</w:t>
            </w:r>
            <w:r w:rsidR="003E1A45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ej i komputera</w:t>
            </w: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1 osoba</w:t>
            </w:r>
            <w:r w:rsidR="00842C8D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.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CZĘŚĆ NR 4: Miasto Inowrocław</w:t>
            </w:r>
            <w:r w:rsidR="007B5DEE"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dla 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3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uczestnik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ów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Młodzieżowego Centrum w Inowrocławia zamieszkującego powiat inowrocławski</w:t>
            </w:r>
            <w:r w:rsidR="00034C47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:</w:t>
            </w:r>
          </w:p>
          <w:p w:rsidR="00650FFB" w:rsidRDefault="00034C47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- kurs magazyniera za obsługą wózka widłowego – 1 osoba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,</w:t>
            </w:r>
          </w:p>
          <w:p w:rsidR="00F140BA" w:rsidRPr="0077226C" w:rsidRDefault="00650FF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kurs </w:t>
            </w:r>
            <w:proofErr w:type="spellStart"/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kalner-barman</w:t>
            </w:r>
            <w:proofErr w:type="spellEnd"/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2 osoby</w:t>
            </w:r>
            <w:r w:rsidR="00034C47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;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CZĘŚĆ NR 5: Miasto Brodnica</w:t>
            </w:r>
            <w:r w:rsidR="007B5DEE"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dla 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6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uczestników Młodzieżowego Centrum w Brodnicy zamieszkujących powiat brodnicki</w:t>
            </w:r>
            <w:r w:rsidR="00034C47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:</w:t>
            </w:r>
          </w:p>
          <w:p w:rsidR="00F140BA" w:rsidRDefault="00034C47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- kurs malarza – 1 osoba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,</w:t>
            </w:r>
          </w:p>
          <w:p w:rsidR="00650FFB" w:rsidRPr="00650FFB" w:rsidRDefault="00650FF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Cs/>
                <w:kern w:val="36"/>
                <w:sz w:val="22"/>
                <w:szCs w:val="22"/>
                <w:lang w:eastAsia="pl-PL"/>
              </w:rPr>
            </w:pPr>
            <w:r w:rsidRPr="00650FFB">
              <w:rPr>
                <w:rStyle w:val="FontStyle111"/>
                <w:rFonts w:ascii="Calibri" w:eastAsia="Times New Roman" w:hAnsi="Calibri"/>
                <w:bCs/>
                <w:kern w:val="36"/>
                <w:sz w:val="22"/>
                <w:szCs w:val="22"/>
                <w:lang w:eastAsia="pl-PL"/>
              </w:rPr>
              <w:t>- kurs</w:t>
            </w:r>
            <w:r>
              <w:rPr>
                <w:rStyle w:val="FontStyle111"/>
                <w:rFonts w:ascii="Calibri" w:eastAsia="Times New Roman" w:hAnsi="Calibri"/>
                <w:bCs/>
                <w:kern w:val="36"/>
                <w:sz w:val="22"/>
                <w:szCs w:val="22"/>
                <w:lang w:eastAsia="pl-PL"/>
              </w:rPr>
              <w:t xml:space="preserve"> stolarza – 2 osoby,</w:t>
            </w:r>
          </w:p>
          <w:p w:rsidR="00F140BA" w:rsidRPr="0077226C" w:rsidRDefault="00034C47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- kurs magazyniera za obsługą wózka widłowego – 3 osoby;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CZĘŚĆ NR </w:t>
            </w:r>
            <w:r w:rsidR="00650FFB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6</w:t>
            </w: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: Miasto Wąbrzeźno</w:t>
            </w:r>
            <w:r w:rsidR="007B5DEE"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dla 2 uczestników Młodzieżowego Centrum w Wąbrzeźnie zamieszkujących powiat wąbrzeski</w:t>
            </w:r>
            <w:r w:rsidR="00034C47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:</w:t>
            </w:r>
          </w:p>
          <w:p w:rsidR="00F140BA" w:rsidRPr="0077226C" w:rsidRDefault="00034C47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- kurs kosmetyczny z elementami stylizacji paznokci – 1 osoba,</w:t>
            </w:r>
          </w:p>
          <w:p w:rsidR="00F140BA" w:rsidRPr="0077226C" w:rsidRDefault="00034C47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- kurs magazyniera za obsługą wózka widłowego – 1 osoba;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lastRenderedPageBreak/>
              <w:t xml:space="preserve">CZĘŚĆ NR </w:t>
            </w:r>
            <w:r w:rsidR="005331C1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7</w:t>
            </w: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: Miasto Aleksandrów Kujawski</w:t>
            </w:r>
            <w:r w:rsidR="007B5DEE"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dla 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2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uczestnik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ów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Młodzieżowego Centrum w Aleksandrowie Kujawskim zamieszkującego powiat aleksandrowski</w:t>
            </w:r>
            <w:r w:rsidR="00034C47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:</w:t>
            </w:r>
          </w:p>
          <w:p w:rsidR="00F140BA" w:rsidRPr="0077226C" w:rsidRDefault="00034C47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kurs 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ogólno</w:t>
            </w:r>
            <w:r w:rsidR="00E914F0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budowlany – pracownik robót wykończeniowych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</w:t>
            </w:r>
            <w:r w:rsidR="00650FFB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2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osob</w:t>
            </w:r>
            <w:r w:rsidR="005331C1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y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;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CZĘŚĆ NR </w:t>
            </w:r>
            <w:r w:rsidR="005331C1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8</w:t>
            </w: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: Miasto Ciechocinek</w:t>
            </w:r>
            <w:r w:rsidR="007B5DEE"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dla 1 uczestnika Młodzieżowego Centrum w Ciechocinku zamieszkującego powiat aleksandrowski</w:t>
            </w:r>
            <w:r w:rsidR="00034C47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:</w:t>
            </w:r>
          </w:p>
          <w:p w:rsidR="00F140BA" w:rsidRPr="0077226C" w:rsidRDefault="00034C47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kurs </w:t>
            </w:r>
            <w:r w:rsidR="005331C1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kelner-barman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1 osoba;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CZĘŚĆ NR </w:t>
            </w:r>
            <w:r w:rsidR="005331C1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9</w:t>
            </w: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: Miasto Lipno</w:t>
            </w:r>
            <w:r w:rsidR="007B5DEE"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dla 1 uczestnika Młodzieżowego Centrum w Lipnie zamieszkującego powiat lipnowski</w:t>
            </w:r>
            <w:r w:rsidR="00034C47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:</w:t>
            </w:r>
          </w:p>
          <w:p w:rsidR="00F140BA" w:rsidRPr="0077226C" w:rsidRDefault="00034C47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kurs spawania metodą </w:t>
            </w:r>
            <w:r w:rsidR="005331C1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MAG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1 osoba;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CZĘŚĆ NR 1</w:t>
            </w:r>
            <w:r w:rsidR="005331C1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0</w:t>
            </w: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: Miasto Rypin</w:t>
            </w:r>
            <w:r w:rsidR="007B5DEE"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dla 4 uczestników Młodzieżowego Centrum w Rypinie zamieszkujących powiat rypiński</w:t>
            </w:r>
            <w:r w:rsidR="00034C47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:</w:t>
            </w:r>
          </w:p>
          <w:p w:rsidR="00F140BA" w:rsidRPr="0077226C" w:rsidRDefault="00034C47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kurs spawania metodą </w:t>
            </w:r>
            <w:r w:rsidR="005331C1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MAG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</w:t>
            </w:r>
            <w:r w:rsidR="00327E08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3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osob</w:t>
            </w:r>
            <w:r w:rsidR="00327E08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y;</w:t>
            </w:r>
          </w:p>
          <w:p w:rsidR="00F140BA" w:rsidRPr="0077226C" w:rsidRDefault="00327E08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- kurs kosmetyczny z elementami stylizacji paznokci – 1 osoba;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CZĘŚĆ NR 1</w:t>
            </w:r>
            <w:r w:rsidR="005331C1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1</w:t>
            </w: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: Miasto Chodecz</w:t>
            </w:r>
            <w:r w:rsidR="007B5DEE"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dla 3 uczestników Młodzieżowego Centrum w </w:t>
            </w:r>
            <w:proofErr w:type="spellStart"/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Chodczu</w:t>
            </w:r>
            <w:proofErr w:type="spellEnd"/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zamieszkujących powiat włocławski</w:t>
            </w:r>
            <w:r w:rsidR="00327E08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:</w:t>
            </w:r>
          </w:p>
          <w:p w:rsidR="00F140BA" w:rsidRPr="0077226C" w:rsidRDefault="00327E08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- kurs kosmetyczny z elementami stylizacji paznokci – 3 osoby;</w:t>
            </w:r>
          </w:p>
          <w:p w:rsidR="00F140BA" w:rsidRPr="0077226C" w:rsidRDefault="00EF120B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CZĘŚĆ NR 1</w:t>
            </w:r>
            <w:r w:rsidR="005331C1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2</w:t>
            </w:r>
            <w:r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>: Miasto Grudziądz</w:t>
            </w:r>
            <w:r w:rsidR="007B5DEE" w:rsidRPr="0077226C">
              <w:rPr>
                <w:rStyle w:val="FontStyle111"/>
                <w:rFonts w:ascii="Calibri" w:eastAsia="Times New Roman" w:hAnsi="Calibri"/>
                <w:b/>
                <w:sz w:val="22"/>
                <w:szCs w:val="22"/>
                <w:lang w:eastAsia="pl-PL"/>
              </w:rPr>
              <w:t xml:space="preserve">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dla </w:t>
            </w:r>
            <w:r w:rsidR="005331C1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4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uczestników Młodzieżowych Centrów w Grudziądzu zamieszkujących Gminę Miasta Grudziądz</w:t>
            </w:r>
            <w:r w:rsidR="00327E08"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:</w:t>
            </w:r>
          </w:p>
          <w:p w:rsidR="00F140BA" w:rsidRDefault="00327E08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kurs spawania metodą </w:t>
            </w:r>
            <w:r w:rsidR="005331C1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MAG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</w:t>
            </w:r>
            <w:r w:rsidR="005331C1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2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osob</w:t>
            </w:r>
            <w:r w:rsidR="005331C1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y,</w:t>
            </w:r>
          </w:p>
          <w:p w:rsidR="005331C1" w:rsidRPr="0077226C" w:rsidRDefault="005331C1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kurs 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kosmetyczny z elementami stylizacji paznokci – 1 osoba</w:t>
            </w: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,</w:t>
            </w:r>
          </w:p>
          <w:p w:rsidR="00F140BA" w:rsidRPr="0077226C" w:rsidRDefault="00327E08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b/>
                <w:bCs/>
                <w:kern w:val="36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- kurs </w:t>
            </w:r>
            <w:r w:rsidR="005331C1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magazyniera z obsługą wózka widłowego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– 1 osoba.</w:t>
            </w:r>
          </w:p>
          <w:p w:rsidR="0005523C" w:rsidRPr="0077226C" w:rsidRDefault="0005523C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</w:p>
          <w:p w:rsidR="00A42D05" w:rsidRPr="0077226C" w:rsidRDefault="0005523C" w:rsidP="0077226C">
            <w:pPr>
              <w:spacing w:after="0" w:line="240" w:lineRule="auto"/>
              <w:jc w:val="both"/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Szkolenia i kursy zawodowe  realizowane będą w formie stacjonarnej w godzinach od 8.00 do </w:t>
            </w:r>
            <w:r w:rsidRPr="008E0F8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18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.00 (w terminach ustalonych z uczestnikami i zamawiającym). Szkolenia średnio po 8 h zajęć szkoleniowych dziennie (1 godzina zajęć = 45 minut).</w:t>
            </w:r>
          </w:p>
          <w:p w:rsidR="00A42D05" w:rsidRPr="0077226C" w:rsidRDefault="00A42D05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W ramach każdego szkolenia przewiduje się poinstruowanie uczestników z zasad bhp oraz wprowadzenie do stanowiska pracy, na którym dane szkolenie się odbędzie. Do czasu szkolenia należy doliczyć 2 przerwy kawowe i 1 przerwę obiadową. Catering w ramach szkolenia musi obejmować dostarczenie obiadu, tj. jednodaniowego ciepłego posiłku oraz zorganizowanie dwóch przerw kawowych dla uczestników. Wykonawca zapewni również dla uczestników odzież ochronną dostosowaną do specyfiki szkoleń/kursów. Przewidywana średnia liczba godzin szkolenia wyniesie ok. 1</w:t>
            </w:r>
            <w:r w:rsidR="003E1A4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0</w:t>
            </w:r>
            <w:r w:rsidR="00941F50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5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godzin dydaktycznych</w:t>
            </w:r>
            <w:r w:rsidR="00DC225F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(teoria i praktyka)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:</w:t>
            </w:r>
          </w:p>
          <w:p w:rsidR="00A42D05" w:rsidRPr="0077226C" w:rsidRDefault="00A42D05" w:rsidP="0077226C">
            <w:pPr>
              <w:spacing w:after="0" w:line="240" w:lineRule="auto"/>
              <w:ind w:left="527" w:hanging="284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1)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 xml:space="preserve">Spawacz </w:t>
            </w:r>
            <w:r w:rsidR="005331C1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MA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G: 1</w:t>
            </w:r>
            <w:r w:rsidR="00AF18B1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45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godz.;</w:t>
            </w:r>
          </w:p>
          <w:p w:rsidR="00A42D05" w:rsidRPr="0077226C" w:rsidRDefault="00A42D05" w:rsidP="0077226C">
            <w:pPr>
              <w:spacing w:after="0" w:line="240" w:lineRule="auto"/>
              <w:ind w:left="527" w:hanging="284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2)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</w:r>
            <w:r w:rsidR="00DC225F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Kwalifikacyjny na I grupę energetyczną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: </w:t>
            </w:r>
            <w:r w:rsidR="00DC225F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42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godz.;</w:t>
            </w:r>
          </w:p>
          <w:p w:rsidR="00A42D05" w:rsidRPr="0077226C" w:rsidRDefault="00A42D05" w:rsidP="0077226C">
            <w:pPr>
              <w:spacing w:after="0" w:line="240" w:lineRule="auto"/>
              <w:ind w:left="527" w:hanging="284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3)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</w:r>
            <w:r w:rsidR="00AF18B1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Operator maszyn CNC</w:t>
            </w:r>
            <w:r w:rsidR="003E1A45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z obsługą i programowaniem obrabiarek sterowanych numerycznie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: 1</w:t>
            </w:r>
            <w:r w:rsidR="006559C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5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0 godz.;</w:t>
            </w:r>
          </w:p>
          <w:p w:rsidR="00A42D05" w:rsidRPr="0077226C" w:rsidRDefault="00A42D05" w:rsidP="0077226C">
            <w:pPr>
              <w:spacing w:after="0" w:line="240" w:lineRule="auto"/>
              <w:ind w:left="527" w:hanging="284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4)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</w:r>
            <w:r w:rsidR="00327E08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Grafik komputerowy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: </w:t>
            </w:r>
            <w:r w:rsidR="00941F50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8</w:t>
            </w:r>
            <w:r w:rsidR="00DC225F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0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godz.;</w:t>
            </w:r>
          </w:p>
          <w:p w:rsidR="00A42D05" w:rsidRPr="0077226C" w:rsidRDefault="00A42D05" w:rsidP="0077226C">
            <w:pPr>
              <w:spacing w:after="0" w:line="240" w:lineRule="auto"/>
              <w:ind w:left="527" w:hanging="284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5)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Magazynier z obsługą wózka widłowego: 1</w:t>
            </w:r>
            <w:r w:rsidR="00397DEB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2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0 godz.;</w:t>
            </w:r>
          </w:p>
          <w:p w:rsidR="00A42D05" w:rsidRPr="0077226C" w:rsidRDefault="00A42D05" w:rsidP="0077226C">
            <w:pPr>
              <w:spacing w:after="0" w:line="240" w:lineRule="auto"/>
              <w:ind w:left="527" w:hanging="284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6)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 xml:space="preserve">Kurs </w:t>
            </w:r>
            <w:r w:rsidR="00DC225F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ogólno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budowlany – pracownik robót wykończeniowych: 120 godz.;</w:t>
            </w:r>
          </w:p>
          <w:p w:rsidR="00A42D05" w:rsidRPr="0077226C" w:rsidRDefault="003E1A45" w:rsidP="0077226C">
            <w:pPr>
              <w:spacing w:after="0" w:line="240" w:lineRule="auto"/>
              <w:ind w:left="527" w:hanging="284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7)</w:t>
            </w:r>
            <w:r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Kelner-</w:t>
            </w:r>
            <w:r w:rsidR="00A42D05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barman: 1</w:t>
            </w:r>
            <w:r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0</w:t>
            </w:r>
            <w:r w:rsidR="00A42D05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0 godz.;</w:t>
            </w:r>
          </w:p>
          <w:p w:rsidR="00A42D05" w:rsidRDefault="00A42D05" w:rsidP="0077226C">
            <w:pPr>
              <w:spacing w:after="0" w:line="240" w:lineRule="auto"/>
              <w:ind w:left="527" w:hanging="284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8)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Kosmetyczny z elementami stylizacji paznokci: 1</w:t>
            </w:r>
            <w:r w:rsidR="003E1A4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2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0 godz.;</w:t>
            </w:r>
          </w:p>
          <w:p w:rsidR="00DC225F" w:rsidRDefault="00DC225F" w:rsidP="0077226C">
            <w:pPr>
              <w:spacing w:after="0" w:line="240" w:lineRule="auto"/>
              <w:ind w:left="527" w:hanging="284"/>
              <w:jc w:val="both"/>
            </w:pPr>
            <w:r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9) </w:t>
            </w: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G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rafik komputerow</w:t>
            </w:r>
            <w:r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>y</w:t>
            </w:r>
            <w:r w:rsidRPr="0077226C">
              <w:rPr>
                <w:rStyle w:val="FontStyle111"/>
                <w:rFonts w:ascii="Calibri" w:eastAsia="Times New Roman" w:hAnsi="Calibri"/>
                <w:sz w:val="22"/>
                <w:szCs w:val="22"/>
                <w:lang w:eastAsia="pl-PL"/>
              </w:rPr>
              <w:t xml:space="preserve"> z </w:t>
            </w:r>
            <w:r w:rsidRPr="0077226C">
              <w:t>elementami grafiki komputerowej w pracy zawodowej</w:t>
            </w:r>
            <w:r>
              <w:t>: 60 godz.;</w:t>
            </w:r>
          </w:p>
          <w:p w:rsidR="003E1A45" w:rsidRPr="0077226C" w:rsidRDefault="003E1A45" w:rsidP="0077226C">
            <w:pPr>
              <w:spacing w:after="0" w:line="240" w:lineRule="auto"/>
              <w:ind w:left="527" w:hanging="284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>
              <w:t xml:space="preserve">10) Stolarz: 80 </w:t>
            </w:r>
            <w:proofErr w:type="spellStart"/>
            <w:r>
              <w:t>godz</w:t>
            </w:r>
            <w:proofErr w:type="spellEnd"/>
            <w:r>
              <w:t>,;</w:t>
            </w:r>
          </w:p>
          <w:p w:rsidR="003E1A45" w:rsidRDefault="00DC225F" w:rsidP="0077226C">
            <w:pPr>
              <w:spacing w:after="0" w:line="240" w:lineRule="auto"/>
              <w:ind w:left="527" w:hanging="284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lastRenderedPageBreak/>
              <w:t>1</w:t>
            </w:r>
            <w:r w:rsidR="003E1A4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1) Sprzedawca z obsługą kasy fiskalnej i komputera: 120 godz.;</w:t>
            </w:r>
          </w:p>
          <w:p w:rsidR="00A42D05" w:rsidRDefault="003E1A45" w:rsidP="0077226C">
            <w:pPr>
              <w:spacing w:after="0" w:line="240" w:lineRule="auto"/>
              <w:ind w:left="527" w:hanging="284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12) </w:t>
            </w:r>
            <w:r w:rsidR="00E914F0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Malarz</w:t>
            </w:r>
            <w:r w:rsidR="00A42D05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: 1</w:t>
            </w:r>
            <w:r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0</w:t>
            </w:r>
            <w:r w:rsidR="0077226C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0 godz.</w:t>
            </w:r>
          </w:p>
          <w:p w:rsidR="00A42D05" w:rsidRPr="0077226C" w:rsidRDefault="00A42D05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</w:p>
          <w:p w:rsidR="00A42D05" w:rsidRPr="0077226C" w:rsidRDefault="00A42D05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Wymaga się, aby szkolenia opierały się na programach bazujących na uznawanych certyfikatach i profilach zawodowych lub modułowych programach i prowadziły do uzyskania </w:t>
            </w:r>
            <w:r w:rsidR="00E914F0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kompetencji lub 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uznawanych kwalifikacji zawodowych (zgodnie z wymogami Wytycznych w zakresie monitorowania postępu rzeczowego realizacji PO na lata 2014-2020 w czterostopniowym procesie: etap 1 – zakres, etap 2 – wzorzec, etap 3 – ocena, etap 4 – porównanie), a także do uzyskania uprawnień do wykonywania zawodów unormowanych w rozporządzeniach właściwego ministra. Jednocześnie kwalifikacje należy rozumieć jako formalny wynik oceny i walidacji, który uzyskuje się w sytuacji, kiedy właściwy organ uznaje, że dana osoba osiągnęła efekty uczenia się spełniające określone standardy. Wskaźnik mierzony do jednego miesiąca od zakończenia przez uczestnika udziału w projekcie.</w:t>
            </w:r>
          </w:p>
          <w:p w:rsidR="00A42D05" w:rsidRPr="0077226C" w:rsidRDefault="00A42D05" w:rsidP="0077226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Przez przeprowadzenie szkolenia Zamawiający rozumie: zapewnienie wykładowcy/trenera prowadzącego zajęcia, sali szkoleniowej, odzieży ochronnej, pomocy dydaktycznych, materiałów szkoleniowych, cateringu, wydanie zaświadczenia, opłacenie egzaminu zewnętrznego, wydanie certyfikatu, wypłatę stypendium szkoleniowego, zwrot kosztów dojazdów na szkolenia.</w:t>
            </w:r>
          </w:p>
          <w:p w:rsidR="006559CC" w:rsidRPr="00B07F43" w:rsidRDefault="00A42D05" w:rsidP="006559CC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Szkolenia zakończą się uzyskaniem </w:t>
            </w:r>
            <w:r w:rsidR="00E914F0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zaświadczeń lub 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certyfikat</w:t>
            </w:r>
            <w:r w:rsidR="00E914F0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ów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potwierdzający</w:t>
            </w:r>
            <w:r w:rsidR="00E914F0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ch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uzyskanie </w:t>
            </w:r>
            <w:r w:rsidR="00E914F0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kompetencji/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kwalifikacji do wykonywania zawodu w rozporządzeniach właściwego ministra. Certyfikaty i inne dokumenty, potwierdzające uzyskanie kwalifikacji powinny być rozpoznawalne i uznawalne w danym środowisku, sektorze lub branży.</w:t>
            </w:r>
            <w:r w:rsidR="00495172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</w:t>
            </w:r>
            <w:r w:rsidR="00495172" w:rsidRPr="00B07F43">
              <w:rPr>
                <w:rFonts w:asciiTheme="minorHAnsi" w:hAnsiTheme="minorHAnsi" w:cstheme="minorHAnsi"/>
              </w:rPr>
              <w:t>Poprzez uzyskanie kwalifikacji Wnioskodawca rozumie określony zestaw efektów uczenia się (kompetencji), których osiągnięcie zostało formalnie potwierdzone przez upoważnioną do tego instytucję zgodnie z ustalonymi standardami. Nadanie kwalifikacji następuje w wyniku walidacji i certyfikacji.</w:t>
            </w:r>
            <w:r w:rsidR="000C5F88" w:rsidRPr="00B07F43">
              <w:rPr>
                <w:rFonts w:asciiTheme="minorHAnsi" w:hAnsiTheme="minorHAnsi" w:cstheme="minorHAnsi"/>
              </w:rPr>
              <w:t xml:space="preserve"> </w:t>
            </w:r>
            <w:r w:rsidR="00495172" w:rsidRPr="00B07F4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Po zakończeniu wszystkich szkoleń uczestnicy otrzymują zaświadczenie o ukończeniu kursu zgodne z MEN, </w:t>
            </w:r>
            <w:r w:rsidR="000C5F88" w:rsidRPr="00B07F4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                          a</w:t>
            </w:r>
            <w:r w:rsidR="006559CC" w:rsidRPr="00B07F4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 xml:space="preserve"> dodatkowo:</w:t>
            </w:r>
          </w:p>
          <w:p w:rsidR="00495172" w:rsidRPr="00B07F43" w:rsidRDefault="00495172" w:rsidP="006559CC">
            <w:pPr>
              <w:pStyle w:val="Akapitzlist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7F4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Kurs spawacz MAG - Książka Spawacza, Świadectwo Egzaminu Kwalifikacyjnego Spawacza,</w:t>
            </w:r>
          </w:p>
          <w:p w:rsidR="00495172" w:rsidRPr="00B07F43" w:rsidRDefault="00495172" w:rsidP="00495172">
            <w:pPr>
              <w:numPr>
                <w:ilvl w:val="0"/>
                <w:numId w:val="34"/>
              </w:numPr>
              <w:spacing w:before="100" w:beforeAutospacing="1" w:after="100" w:afterAutospacing="1" w:line="240" w:lineRule="auto"/>
              <w:rPr>
                <w:rFonts w:asciiTheme="minorHAnsi" w:eastAsia="Times New Roman" w:hAnsiTheme="minorHAnsi" w:cstheme="minorHAnsi"/>
                <w:lang w:eastAsia="pl-PL"/>
              </w:rPr>
            </w:pPr>
            <w:r w:rsidRPr="00B07F4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Kurs magazynier z obsługą wózków widłowych - zaświadczenie kwalifikacyjne do obsługi urządzeń transportu bliskiego w kategorii II WJO (wydane przez UDT)</w:t>
            </w:r>
            <w:r w:rsidR="006559CC" w:rsidRPr="00B07F4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,</w:t>
            </w:r>
          </w:p>
          <w:p w:rsidR="00495172" w:rsidRPr="006559CC" w:rsidRDefault="00495172" w:rsidP="00495172">
            <w:pPr>
              <w:numPr>
                <w:ilvl w:val="0"/>
                <w:numId w:val="34"/>
              </w:numPr>
              <w:spacing w:before="100" w:beforeAutospacing="1" w:after="100" w:afterAutospacing="1" w:line="240" w:lineRule="auto"/>
              <w:rPr>
                <w:rStyle w:val="FontStyle111"/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l-PL"/>
              </w:rPr>
            </w:pPr>
            <w:r w:rsidRPr="00B07F43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Kurs kwalifikacyjny na I grupę energetyczną - świadectwo kwalifikacyjne wydane przez Komisję Kwalifikacyjną URE</w:t>
            </w:r>
            <w:r w:rsidR="006559CC" w:rsidRPr="00B07F43">
              <w:rPr>
                <w:rFonts w:asciiTheme="minorHAnsi" w:eastAsia="Times New Roman" w:hAnsiTheme="minorHAnsi" w:cstheme="minorHAnsi"/>
                <w:lang w:eastAsia="pl-PL"/>
              </w:rPr>
              <w:t>.</w:t>
            </w:r>
          </w:p>
        </w:tc>
      </w:tr>
      <w:tr w:rsidR="00ED5685" w:rsidRPr="00ED5685" w:rsidTr="00B95CBE">
        <w:trPr>
          <w:trHeight w:val="411"/>
        </w:trPr>
        <w:tc>
          <w:tcPr>
            <w:tcW w:w="9639" w:type="dxa"/>
            <w:gridSpan w:val="2"/>
            <w:shd w:val="clear" w:color="auto" w:fill="BFBFBF"/>
          </w:tcPr>
          <w:p w:rsidR="00F84684" w:rsidRPr="0077226C" w:rsidRDefault="00F84684" w:rsidP="0077226C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</w:pPr>
          </w:p>
          <w:p w:rsidR="00F84684" w:rsidRPr="0077226C" w:rsidRDefault="00CE040A" w:rsidP="0077226C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 w:val="0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Szkolenia i kursy zawodowe</w:t>
            </w:r>
          </w:p>
          <w:p w:rsidR="00F84684" w:rsidRPr="0077226C" w:rsidRDefault="00F84684" w:rsidP="0077226C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</w:pP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77226C" w:rsidRDefault="001B1ABC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ILOŚĆ OSÓB / uczestników</w:t>
            </w:r>
            <w:r w:rsidR="002B75B6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i uczestniczek</w:t>
            </w: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7226C" w:rsidRDefault="00397DEB" w:rsidP="00397DEB">
            <w:pPr>
              <w:spacing w:after="0" w:line="240" w:lineRule="auto"/>
              <w:contextualSpacing/>
              <w:rPr>
                <w:color w:val="000000" w:themeColor="text1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53</w:t>
            </w:r>
            <w:r w:rsidR="00667B11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os</w:t>
            </w:r>
            <w:r w:rsidR="00E914F0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oby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77226C" w:rsidRDefault="00225EE0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TERMIN </w:t>
            </w:r>
            <w:r w:rsidR="00CE040A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REALIZACJI SZKOLEŃ/KURSÓW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7226C" w:rsidRDefault="00002D8F" w:rsidP="0077226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Szkolenia i kursy </w:t>
            </w:r>
            <w:r w:rsidR="001B1ABC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należy zrealizować </w:t>
            </w:r>
            <w:r w:rsidR="00E914F0" w:rsidRPr="0077226C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>od 1 czerwca 2018 r. do</w:t>
            </w:r>
            <w:r w:rsidR="001B5DFD" w:rsidRPr="0077226C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 xml:space="preserve"> dnia </w:t>
            </w:r>
            <w:r w:rsidR="00E914F0" w:rsidRPr="008E0F8C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>20</w:t>
            </w:r>
            <w:r w:rsidR="00E914F0" w:rsidRPr="0077226C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 xml:space="preserve"> sierpnia</w:t>
            </w:r>
            <w:r w:rsidR="00225EE0" w:rsidRPr="0077226C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 xml:space="preserve"> 201</w:t>
            </w:r>
            <w:r w:rsidR="00E914F0" w:rsidRPr="0077226C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>8</w:t>
            </w:r>
            <w:r w:rsidR="00225EE0" w:rsidRPr="0077226C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 xml:space="preserve"> r.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77226C" w:rsidRDefault="001B1ABC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GRUPA DOCELOWA 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7226C" w:rsidRDefault="00CE040A" w:rsidP="0077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="Calibri" w:hAnsi="Calibri" w:cs="DejaVuSans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Fonts w:cs="DejaVuSans"/>
                <w:color w:val="000000" w:themeColor="text1"/>
                <w:lang w:eastAsia="pl-PL"/>
              </w:rPr>
              <w:t xml:space="preserve">Osoby nieletnie, wobec których zastosowano środki zapobiegania i </w:t>
            </w:r>
            <w:r w:rsidRPr="0077226C">
              <w:rPr>
                <w:rFonts w:cs="DejaVuSans"/>
                <w:color w:val="000000" w:themeColor="text1"/>
                <w:lang w:eastAsia="pl-PL"/>
              </w:rPr>
              <w:lastRenderedPageBreak/>
              <w:t>zwalczania demoralizacji i przestępczości zgodnie z ustawą z dnia 26 października 1982 r. o postępowaniu w sprawach nieletnich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231B1C" w:rsidRPr="0077226C" w:rsidRDefault="00231B1C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lastRenderedPageBreak/>
              <w:t xml:space="preserve">MIEJSCE </w:t>
            </w:r>
            <w:r w:rsidR="000E56BB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SZKOLENIA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231B1C" w:rsidRPr="0077226C" w:rsidRDefault="00676A3A" w:rsidP="00932FEF">
            <w:pPr>
              <w:pStyle w:val="Style37"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8E0F8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Województwo Kujawsko-Pomorskie. Zamawiający dopuszcza możliwość łączenia </w:t>
            </w:r>
            <w:r w:rsidR="00932FEF" w:rsidRPr="008E0F8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poszczególnych</w:t>
            </w:r>
            <w:r w:rsidR="00932FEF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części zamówienia w zakresie miejsca realizacji. 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77226C" w:rsidRDefault="001B5DFD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CEL 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D108A4" w:rsidRPr="0077226C" w:rsidRDefault="0077226C" w:rsidP="0077226C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111"/>
                <w:rFonts w:ascii="Calibri" w:hAnsi="Calibri" w:cs="DejaVuSans"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hAnsi="Calibri" w:cs="DejaVuSans"/>
                <w:color w:val="000000" w:themeColor="text1"/>
                <w:sz w:val="22"/>
                <w:szCs w:val="22"/>
                <w:lang w:eastAsia="pl-PL"/>
              </w:rPr>
              <w:t>N</w:t>
            </w:r>
            <w:r w:rsidR="00C22EED" w:rsidRPr="0077226C">
              <w:rPr>
                <w:rStyle w:val="FontStyle111"/>
                <w:rFonts w:ascii="Calibri" w:hAnsi="Calibri" w:cs="DejaVuSans"/>
                <w:color w:val="000000" w:themeColor="text1"/>
                <w:sz w:val="22"/>
                <w:szCs w:val="22"/>
                <w:lang w:eastAsia="pl-PL"/>
              </w:rPr>
              <w:t>abycie kwalifikacji lub kompetencji zawodowych.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77226C" w:rsidRDefault="001B1ABC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DZIAŁANIA PROMOCYJNE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7226C" w:rsidRDefault="001B1ABC" w:rsidP="0077226C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Wykonawca zo</w:t>
            </w:r>
            <w:r w:rsidR="00993B35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bowiązany jest do informowania o finansowaniu</w:t>
            </w:r>
            <w:r w:rsidR="00813CAA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wydarzenia</w:t>
            </w:r>
            <w:r w:rsidR="005860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993B35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ze środków </w:t>
            </w:r>
            <w:r w:rsidR="00813CAA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Regionalnego Programu </w:t>
            </w:r>
            <w:r w:rsidR="00D108A4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Operacyjnego Województwa Kujawsko-Pomorskiego 2014-2020 </w:t>
            </w:r>
            <w:r w:rsidR="00C22EED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–</w:t>
            </w:r>
            <w:r w:rsid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C22EED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Dzia</w:t>
            </w:r>
            <w:r w:rsidR="009365E4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ł</w:t>
            </w:r>
            <w:r w:rsidR="00C22EED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anie 9.2, </w:t>
            </w:r>
            <w:proofErr w:type="spellStart"/>
            <w:r w:rsidR="00C22EED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Poddziałanie</w:t>
            </w:r>
            <w:proofErr w:type="spellEnd"/>
            <w:r w:rsidR="00C22EED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9.2</w:t>
            </w:r>
            <w:r w:rsidR="00D108A4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.</w:t>
            </w:r>
            <w:r w:rsidR="00B97927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2</w:t>
            </w:r>
            <w:r w:rsidR="00735873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.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77226C" w:rsidRDefault="001B1ABC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SAL</w:t>
            </w:r>
            <w:r w:rsidR="0084609D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E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993B35" w:rsidRPr="0077226C" w:rsidRDefault="009C7101" w:rsidP="0077226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Sale powinny spełniać standardy zgodnie z aktualnymi wymaganiami odpowiednimi do rodzaju i specyfiki prowadzonych zajęć.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257B1A" w:rsidRPr="0077226C" w:rsidRDefault="0084609D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PROWADZĄCY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257B1A" w:rsidRPr="0077226C" w:rsidRDefault="0084609D" w:rsidP="0077226C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Wykonawca zapewni wykwalifikowaną kadrę </w:t>
            </w:r>
            <w:r w:rsidR="00C80FBD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wykładowców/</w:t>
            </w:r>
            <w:r w:rsid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r w:rsidR="00C80FBD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instruktorów/trenerów</w:t>
            </w:r>
            <w:r w:rsid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(osoby, które posiadają doświadczenie w prowadzeniu szkoleń, wykładów, warsztatów w obszarze tematyki poszczególnych szkoleń) oraz egzaminatorów zewnętrznych uprawnionych do prowadzenia egzaminów certyfikujących.</w:t>
            </w:r>
          </w:p>
        </w:tc>
      </w:tr>
      <w:tr w:rsidR="00ED5685" w:rsidRPr="00ED5685" w:rsidTr="00B95CBE">
        <w:trPr>
          <w:trHeight w:val="273"/>
        </w:trPr>
        <w:tc>
          <w:tcPr>
            <w:tcW w:w="3119" w:type="dxa"/>
            <w:shd w:val="clear" w:color="auto" w:fill="auto"/>
          </w:tcPr>
          <w:p w:rsidR="001B1ABC" w:rsidRPr="0077226C" w:rsidRDefault="001B1ABC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USŁUGA GASTRONOMICZNA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7226C" w:rsidRDefault="00B80AA0" w:rsidP="00B80AA0">
            <w:pPr>
              <w:pStyle w:val="Style38"/>
              <w:widowControl/>
              <w:spacing w:line="240" w:lineRule="auto"/>
              <w:ind w:left="243" w:hanging="28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1. </w:t>
            </w:r>
            <w:r w:rsidR="001B1AB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Wykonawca zapewni </w:t>
            </w:r>
            <w:r w:rsidR="007552AD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podczas </w:t>
            </w:r>
            <w:r w:rsidR="0084609D" w:rsidRPr="0077226C">
              <w:rPr>
                <w:rStyle w:val="FontStyle111"/>
                <w:rFonts w:ascii="Calibri" w:hAnsi="Calibri"/>
                <w:i/>
                <w:color w:val="000000" w:themeColor="text1"/>
                <w:sz w:val="22"/>
                <w:szCs w:val="22"/>
              </w:rPr>
              <w:t>szkoleń/kursów</w:t>
            </w:r>
            <w:r>
              <w:rPr>
                <w:rStyle w:val="FontStyle111"/>
                <w:rFonts w:ascii="Calibri" w:hAnsi="Calibri"/>
                <w:i/>
                <w:color w:val="000000" w:themeColor="text1"/>
                <w:sz w:val="22"/>
                <w:szCs w:val="22"/>
              </w:rPr>
              <w:t xml:space="preserve"> </w:t>
            </w:r>
            <w:r w:rsidR="001B1AB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usługę gastronomiczną</w:t>
            </w: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r w:rsidR="001B1AB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składającą się z:</w:t>
            </w:r>
          </w:p>
          <w:p w:rsidR="001B1ABC" w:rsidRPr="00B80AA0" w:rsidRDefault="00B80AA0" w:rsidP="00B80AA0">
            <w:pPr>
              <w:spacing w:after="0" w:line="240" w:lineRule="auto"/>
              <w:ind w:left="243"/>
              <w:jc w:val="both"/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  <w:t xml:space="preserve">1) </w:t>
            </w:r>
            <w:r w:rsidR="009C7101" w:rsidRPr="00B80AA0"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  <w:t>dwóch serwisów kawowych</w:t>
            </w:r>
            <w:r w:rsidR="001B1ABC" w:rsidRPr="00B80AA0"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  <w:t>:</w:t>
            </w:r>
          </w:p>
          <w:p w:rsidR="001B1ABC" w:rsidRPr="0077226C" w:rsidRDefault="001B1ABC" w:rsidP="0077226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hanging="357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kawa dla każdego uczestnika</w:t>
            </w:r>
            <w:r w:rsidR="002B75B6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i uczestniczki</w:t>
            </w: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, ze stosownymi do</w:t>
            </w:r>
            <w:r w:rsidR="00D01968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datkami, o których mowa poniżej;</w:t>
            </w:r>
          </w:p>
          <w:p w:rsidR="001B1ABC" w:rsidRPr="0077226C" w:rsidRDefault="009C7101" w:rsidP="0077226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hanging="357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herbata</w:t>
            </w:r>
            <w:r w:rsidR="00993B35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oraz wrzątek </w:t>
            </w:r>
            <w:r w:rsidR="00D01968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w termosach;</w:t>
            </w:r>
          </w:p>
          <w:p w:rsidR="001B1ABC" w:rsidRPr="0077226C" w:rsidRDefault="001B1ABC" w:rsidP="0077226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hanging="357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woda mineralna gazowana, niegazowana</w:t>
            </w:r>
            <w:r w:rsidR="009C7101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(1 l/os)</w:t>
            </w:r>
          </w:p>
          <w:p w:rsidR="001B1ABC" w:rsidRPr="0077226C" w:rsidRDefault="001B1ABC" w:rsidP="0077226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hanging="357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cukier, śmietanka/mleko do kawy, cyt</w:t>
            </w:r>
            <w:r w:rsidR="00D01968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ryna dla wszystkich uczestników</w:t>
            </w:r>
            <w:r w:rsidR="002B75B6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i uczestnicz</w:t>
            </w:r>
            <w:r w:rsidR="001B2714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ek</w:t>
            </w:r>
            <w:r w:rsidR="00D01968"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;</w:t>
            </w:r>
          </w:p>
          <w:p w:rsidR="009C7101" w:rsidRPr="0077226C" w:rsidRDefault="009C7101" w:rsidP="0077226C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hanging="357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77226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susz konferencyjny</w:t>
            </w:r>
          </w:p>
          <w:p w:rsidR="00DE6C9D" w:rsidRPr="00B80AA0" w:rsidRDefault="00B80AA0" w:rsidP="00B80AA0">
            <w:pPr>
              <w:spacing w:after="0" w:line="240" w:lineRule="auto"/>
              <w:ind w:left="527" w:hanging="284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  <w:t xml:space="preserve">2) </w:t>
            </w:r>
            <w:r w:rsidR="00DE6C9D" w:rsidRPr="00B80AA0"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  <w:t>obiadu jednodaniowego dla każdego uczestnika</w:t>
            </w:r>
            <w:r w:rsidR="002B75B6" w:rsidRPr="00B80AA0"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  <w:t xml:space="preserve"> i uczestniczk</w:t>
            </w:r>
            <w:r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  <w:t>i</w:t>
            </w:r>
            <w:r w:rsidR="00DE6C9D" w:rsidRPr="00B80AA0"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  <w:t>,</w:t>
            </w:r>
            <w:r w:rsidR="00DE6C9D" w:rsidRPr="00B80AA0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w tym;</w:t>
            </w:r>
          </w:p>
          <w:p w:rsidR="00DE6C9D" w:rsidRPr="0077226C" w:rsidRDefault="00DE6C9D" w:rsidP="0077226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mięso na ciepło –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77226C">
                <w:rPr>
                  <w:rStyle w:val="FontStyle111"/>
                  <w:rFonts w:ascii="Calibri" w:hAnsi="Calibri" w:cs="Times New Roman"/>
                  <w:color w:val="000000" w:themeColor="text1"/>
                  <w:sz w:val="22"/>
                  <w:szCs w:val="22"/>
                </w:rPr>
                <w:t>150 gram</w:t>
              </w:r>
            </w:smartTag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każda porcja, jeden rodzaj;</w:t>
            </w:r>
          </w:p>
          <w:p w:rsidR="00DE6C9D" w:rsidRPr="0077226C" w:rsidRDefault="00DE6C9D" w:rsidP="0077226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dani</w:t>
            </w:r>
            <w:r w:rsidR="008048FA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e</w:t>
            </w: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dla </w:t>
            </w:r>
            <w:proofErr w:type="spellStart"/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wegetarian</w:t>
            </w:r>
            <w:proofErr w:type="spellEnd"/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– min. 150 gram każda porcja, jeden rodzaj;</w:t>
            </w:r>
          </w:p>
          <w:p w:rsidR="00DE6C9D" w:rsidRPr="0077226C" w:rsidRDefault="00DE6C9D" w:rsidP="0077226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zestaw </w:t>
            </w:r>
            <w:r w:rsidR="009C7101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surówek ze świeżych warzyw lub</w:t>
            </w: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gotowanych warzyw  –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77226C">
                <w:rPr>
                  <w:rStyle w:val="FontStyle111"/>
                  <w:rFonts w:ascii="Calibri" w:hAnsi="Calibri" w:cs="Times New Roman"/>
                  <w:color w:val="000000" w:themeColor="text1"/>
                  <w:sz w:val="22"/>
                  <w:szCs w:val="22"/>
                </w:rPr>
                <w:t>150 gram</w:t>
              </w:r>
            </w:smartTag>
            <w:r w:rsidR="009C7101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każda porcja</w:t>
            </w: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;</w:t>
            </w:r>
          </w:p>
          <w:p w:rsidR="00DE6C9D" w:rsidRPr="0077226C" w:rsidRDefault="00DE6C9D" w:rsidP="0077226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dodatki (</w:t>
            </w:r>
            <w:proofErr w:type="spellStart"/>
            <w:r w:rsidR="009C7101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np.ziemniaki</w:t>
            </w:r>
            <w:proofErr w:type="spellEnd"/>
            <w:r w:rsidR="009C7101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, kasza, </w:t>
            </w: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ryż, lub frytki) – min. 200 gram każda porcja;</w:t>
            </w:r>
          </w:p>
          <w:p w:rsidR="00DE6C9D" w:rsidRPr="0077226C" w:rsidRDefault="00DE6C9D" w:rsidP="0077226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40" w:lineRule="auto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soki owocowe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77226C">
                <w:rPr>
                  <w:rStyle w:val="FontStyle111"/>
                  <w:rFonts w:ascii="Calibri" w:hAnsi="Calibri" w:cs="Times New Roman"/>
                  <w:color w:val="000000" w:themeColor="text1"/>
                  <w:sz w:val="22"/>
                  <w:szCs w:val="22"/>
                </w:rPr>
                <w:t>0.3 l</w:t>
              </w:r>
            </w:smartTag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jedna porcja;</w:t>
            </w:r>
          </w:p>
          <w:p w:rsidR="00B95CBE" w:rsidRPr="0077226C" w:rsidRDefault="00B95CBE" w:rsidP="0077226C">
            <w:pPr>
              <w:pStyle w:val="Style37"/>
              <w:widowControl/>
              <w:tabs>
                <w:tab w:val="left" w:pos="669"/>
              </w:tabs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</w:p>
          <w:p w:rsidR="001B1ABC" w:rsidRPr="00B80AA0" w:rsidRDefault="006559CC" w:rsidP="00B80AA0">
            <w:pPr>
              <w:spacing w:after="0" w:line="240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2. </w:t>
            </w:r>
            <w:r w:rsidR="001B1AB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Posiłki win</w:t>
            </w:r>
            <w:r w:rsidR="005B54EE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n</w:t>
            </w:r>
            <w:r w:rsidR="001B1AB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y posiadać odpowiednie walory smakowe </w:t>
            </w:r>
            <w:r w:rsidR="0053524F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br/>
            </w:r>
            <w:r w:rsidR="001B1AB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i zapachowe oraz estetyczny wygląd. Wyko</w:t>
            </w:r>
            <w:r w:rsidR="000F694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nawca przy oferowaniu posiłków </w:t>
            </w:r>
            <w:r w:rsidR="001B1AB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powinien stosować świeże produkty spożywcze.</w:t>
            </w:r>
          </w:p>
          <w:p w:rsidR="001B1ABC" w:rsidRPr="00B80AA0" w:rsidRDefault="00B80AA0" w:rsidP="00B80AA0">
            <w:pPr>
              <w:spacing w:after="0" w:line="240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3. </w:t>
            </w:r>
            <w:r w:rsidR="001B1AB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Zasada urozmaicania powinna dotyczyć wszystkich posiłków. Wykonawca zobowiązany jest do dostarcz</w:t>
            </w:r>
            <w:r w:rsidR="00D01968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enia potraw i </w:t>
            </w:r>
            <w:proofErr w:type="spellStart"/>
            <w:r w:rsidR="00D01968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napojów</w:t>
            </w:r>
            <w:r w:rsidR="001B1AB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i</w:t>
            </w:r>
            <w:proofErr w:type="spellEnd"/>
            <w:r w:rsidR="001B1AB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obsługi potrzebnej do sprawnego przeprowadzenia usługi gastronomicznej, z uwzględnieniem wszelkich prac porządkowych po zakończeniu </w:t>
            </w:r>
            <w:r w:rsidR="00347805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wydarzenia</w:t>
            </w:r>
            <w:r w:rsidR="001B1AB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.</w:t>
            </w:r>
          </w:p>
          <w:p w:rsidR="00C425BF" w:rsidRPr="00B80AA0" w:rsidRDefault="00B80AA0" w:rsidP="00B80AA0">
            <w:pPr>
              <w:spacing w:after="0" w:line="240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4. </w:t>
            </w:r>
            <w:r w:rsidR="009C7101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Zamawiający dopuszcza możliwość spożywania posiłków w salach szkoleniowych</w:t>
            </w:r>
            <w:r w:rsidR="00ED4060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(dot. </w:t>
            </w:r>
            <w:proofErr w:type="spellStart"/>
            <w:r w:rsidR="00ED4060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zajęcić</w:t>
            </w:r>
            <w:proofErr w:type="spellEnd"/>
            <w:r w:rsidR="00ED4060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teoretycznych)</w:t>
            </w:r>
            <w:r w:rsidR="009C7101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w naczyniach jednorazowych z zapewnieniem mie</w:t>
            </w:r>
            <w:r w:rsidR="009365E4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j</w:t>
            </w:r>
            <w:r w:rsidR="009C7101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sc siedzących,</w:t>
            </w:r>
            <w:r w:rsidR="00ED4060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w przypadku zajęć praktycznych wymaga się by posiłki spożywane były w miejscu   do tego dostosowanym.</w:t>
            </w:r>
          </w:p>
          <w:p w:rsidR="001B2714" w:rsidRPr="00B80AA0" w:rsidRDefault="00B80AA0" w:rsidP="00B80AA0">
            <w:pPr>
              <w:spacing w:after="0" w:line="240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lastRenderedPageBreak/>
              <w:t xml:space="preserve">5. </w:t>
            </w:r>
            <w:r w:rsidR="001B2714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Wykonawca dostosuje posiłki do specyficznych potrzeb żywieniowych wynikających z niepełnosprawności uczestniczek </w:t>
            </w:r>
            <w:r w:rsidR="001B2714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br/>
              <w:t>i uczestników.</w:t>
            </w:r>
          </w:p>
        </w:tc>
      </w:tr>
      <w:tr w:rsidR="00ED5685" w:rsidRPr="00ED5685" w:rsidTr="00B95CBE">
        <w:trPr>
          <w:trHeight w:val="3075"/>
        </w:trPr>
        <w:tc>
          <w:tcPr>
            <w:tcW w:w="3119" w:type="dxa"/>
            <w:shd w:val="clear" w:color="auto" w:fill="auto"/>
          </w:tcPr>
          <w:p w:rsidR="001B1ABC" w:rsidRPr="0077226C" w:rsidRDefault="001B1ABC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lastRenderedPageBreak/>
              <w:t xml:space="preserve">MATERIAŁY DYDAKTYCZNE </w:t>
            </w:r>
          </w:p>
        </w:tc>
        <w:tc>
          <w:tcPr>
            <w:tcW w:w="6520" w:type="dxa"/>
            <w:shd w:val="clear" w:color="auto" w:fill="auto"/>
          </w:tcPr>
          <w:p w:rsidR="00C80FBD" w:rsidRPr="00B80AA0" w:rsidRDefault="00B80AA0" w:rsidP="003F5F4E">
            <w:pPr>
              <w:spacing w:after="0" w:line="240" w:lineRule="auto"/>
              <w:ind w:left="243" w:hanging="243"/>
              <w:jc w:val="both"/>
              <w:rPr>
                <w:rFonts w:cs="Arial"/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3F5F4E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 xml:space="preserve"> </w:t>
            </w:r>
            <w:r w:rsidR="00C80FBD" w:rsidRPr="00B80AA0">
              <w:rPr>
                <w:color w:val="000000" w:themeColor="text1"/>
              </w:rPr>
              <w:t xml:space="preserve">Wykonawca zobowiązany jest zapewnić każdemu uczestnikowi konieczne materiały dydaktyczno – szkoleniowe zgodne z tematyką szkolenia. Każdy uczestnik kursu otrzyma na własność od Wykonawcy komplet materiałów dydaktycznych przygotowanych przez poszczególnych trenerów szkolenia (w formie papierowej – </w:t>
            </w:r>
            <w:proofErr w:type="spellStart"/>
            <w:r w:rsidR="00C80FBD" w:rsidRPr="00B80AA0">
              <w:rPr>
                <w:color w:val="000000" w:themeColor="text1"/>
              </w:rPr>
              <w:t>zbindowane</w:t>
            </w:r>
            <w:proofErr w:type="spellEnd"/>
            <w:r w:rsidR="00C80FBD" w:rsidRPr="00B80AA0">
              <w:rPr>
                <w:color w:val="000000" w:themeColor="text1"/>
              </w:rPr>
              <w:t xml:space="preserve"> lub książkę). Materiały dydaktyczne, które uczestnik otrzyma na własność muszą być nowe, adekwatne do treści szkolenia, zgodne z obowiązującym stanem prawnym oraz dobre jakościowo. Dodatkowymi materiałami dydaktycznymi są: akty prawne, wzory dokumentów i formularzy z zakresu objętego tematem szkolenia. Materiały szkoleniowe powinny być przekazane uczestnikom szkolenia na początku szkolenia.</w:t>
            </w:r>
          </w:p>
          <w:p w:rsidR="001B1ABC" w:rsidRPr="00B80AA0" w:rsidRDefault="00B80AA0" w:rsidP="003F5F4E">
            <w:pPr>
              <w:spacing w:after="0" w:line="240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2</w:t>
            </w:r>
            <w:r w:rsidR="003F5F4E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.</w:t>
            </w: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r w:rsidR="001B1AB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Wszystkie materiały </w:t>
            </w:r>
            <w:r w:rsidR="0084609D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dydaktyczne</w:t>
            </w:r>
            <w:r w:rsidR="00D01968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muszą zawierać informację</w:t>
            </w:r>
            <w:r w:rsidR="001B1AB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br/>
              <w:t xml:space="preserve">o współfinansowaniu ze środków </w:t>
            </w:r>
            <w:r w:rsidR="00D108A4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Regionalnego Programu Operacyjnego Województwa Kujawsko-Pomorskiego na lata 2014-2020</w:t>
            </w:r>
            <w:r w:rsidR="001B1AB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oraz, iż są dystrybuowane bezpłatnie.</w:t>
            </w:r>
          </w:p>
          <w:p w:rsidR="00F140BA" w:rsidRPr="00B80AA0" w:rsidRDefault="003F5F4E" w:rsidP="003F5F4E">
            <w:pPr>
              <w:spacing w:after="0" w:line="240" w:lineRule="auto"/>
              <w:ind w:left="243" w:hanging="243"/>
              <w:jc w:val="both"/>
              <w:rPr>
                <w:color w:val="000000" w:themeColor="text1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3.</w:t>
            </w:r>
            <w:r w:rsid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r w:rsidR="001B1AB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Wykonawca zobowiązany jest do </w:t>
            </w:r>
            <w:r w:rsidR="007552AD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zapewnienia jednego egzemplarza </w:t>
            </w:r>
            <w:r w:rsidR="001B1ABC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materiałów dla Zamawiającego na potrze</w:t>
            </w:r>
            <w:r w:rsidR="007552AD" w:rsidRP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by dokumentacji.</w:t>
            </w:r>
          </w:p>
        </w:tc>
      </w:tr>
      <w:tr w:rsidR="009A5360" w:rsidRPr="00ED5685" w:rsidTr="006559CC">
        <w:trPr>
          <w:trHeight w:val="1082"/>
        </w:trPr>
        <w:tc>
          <w:tcPr>
            <w:tcW w:w="3119" w:type="dxa"/>
            <w:shd w:val="clear" w:color="auto" w:fill="auto"/>
          </w:tcPr>
          <w:p w:rsidR="009A5360" w:rsidRPr="0077226C" w:rsidRDefault="005E2EBC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ODZIEŻ OCHRONNA</w:t>
            </w:r>
          </w:p>
        </w:tc>
        <w:tc>
          <w:tcPr>
            <w:tcW w:w="6520" w:type="dxa"/>
            <w:shd w:val="clear" w:color="auto" w:fill="auto"/>
          </w:tcPr>
          <w:p w:rsidR="009A5360" w:rsidRPr="0077226C" w:rsidRDefault="009A5360" w:rsidP="00B80AA0">
            <w:pPr>
              <w:pStyle w:val="Akapitzlist"/>
              <w:spacing w:after="0" w:line="240" w:lineRule="auto"/>
              <w:ind w:left="102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Wykonawca winien zapewnić uczestnikom odzież ochronną, zgodną z przepisami bhp, odpowiednią do przeprowadzanego typu szkolenia i kursu. Zamawiający nie dopuszcza wypłaty ekwiwalentu pieniężnego za odzież ochronną.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77226C" w:rsidRDefault="001B1ABC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TRANSPORT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A72719" w:rsidRPr="0077226C" w:rsidRDefault="00A72719" w:rsidP="0077226C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Wykonawca winien zapewnić uczestnikom zwrot kosztów dojazdu na szkolenie. Zwrot</w:t>
            </w:r>
            <w:r w:rsidR="003D565A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kosztów dojazdu dokonywany będzie</w:t>
            </w: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w oparciu o cennik operatora komunikacji publicznej (do wysokości opłat za środki transportu publicznego szynowego lub kołowego zgodnie z cennikiem biletów II klasy obowiązującym na danym obszarze), także w przypadku korzystania ze środków transportu prywatnego (w szczególności samochodem). W przypadku kiedy szkolenia/kursy odbywać się będą w ciągu jednego miesiąca Wykonawca winien zakupić uczestnikom bilet miesięczny. W pozostałych przypadkach należy kierować się racjonalnością wydatków. Zwrot kosztów dojazdu zgodnie z regulaminem konkursu o</w:t>
            </w:r>
            <w:r w:rsidR="00AD2B41"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raz na podstawie list obecności </w:t>
            </w: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uczestników.</w:t>
            </w:r>
          </w:p>
        </w:tc>
      </w:tr>
      <w:tr w:rsidR="00002D8F" w:rsidRPr="00ED5685" w:rsidTr="00B95CBE">
        <w:tc>
          <w:tcPr>
            <w:tcW w:w="3119" w:type="dxa"/>
            <w:shd w:val="clear" w:color="auto" w:fill="auto"/>
          </w:tcPr>
          <w:p w:rsidR="00002D8F" w:rsidRPr="0077226C" w:rsidRDefault="00002D8F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STYPENDIUM SZKOLENIOWE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002D8F" w:rsidRPr="0077226C" w:rsidRDefault="00002D8F" w:rsidP="0077226C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Każdemu uczestnikowi/uczestniczce zajęć należy wypłacić stypendium szkoleniowe zgodnie z aktualnie obowiązującymi przepisami dla osób uczestniczących w szkoleniu zawodowym.</w:t>
            </w:r>
          </w:p>
        </w:tc>
      </w:tr>
      <w:tr w:rsidR="00ED5685" w:rsidRPr="00ED5685" w:rsidTr="00B95C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A099A" w:rsidRPr="0077226C" w:rsidRDefault="009A099A" w:rsidP="0077226C">
            <w:pPr>
              <w:pStyle w:val="Style38"/>
              <w:widowControl/>
              <w:spacing w:line="240" w:lineRule="auto"/>
              <w:ind w:right="288"/>
              <w:jc w:val="both"/>
              <w:rPr>
                <w:rStyle w:val="FontStyle111"/>
                <w:rFonts w:ascii="Calibri" w:hAnsi="Calibri" w:cs="Times New Roman"/>
                <w:strike/>
                <w:color w:val="000000" w:themeColor="text1"/>
                <w:sz w:val="22"/>
                <w:szCs w:val="22"/>
              </w:rPr>
            </w:pPr>
          </w:p>
          <w:p w:rsidR="009A099A" w:rsidRPr="0077226C" w:rsidRDefault="009A099A" w:rsidP="0077226C">
            <w:pPr>
              <w:pStyle w:val="Style38"/>
              <w:widowControl/>
              <w:spacing w:line="240" w:lineRule="auto"/>
              <w:ind w:right="288"/>
              <w:jc w:val="center"/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 xml:space="preserve">POZOSTAŁE INFORMACJE DOTYCZĄCE </w:t>
            </w:r>
            <w:r w:rsidR="00C80FBD" w:rsidRPr="0077226C">
              <w:rPr>
                <w:rStyle w:val="FontStyle111"/>
                <w:rFonts w:ascii="Calibri" w:hAnsi="Calibri"/>
                <w:b/>
                <w:color w:val="000000" w:themeColor="text1"/>
                <w:sz w:val="22"/>
                <w:szCs w:val="22"/>
              </w:rPr>
              <w:t>ZAMÓWIENIA</w:t>
            </w:r>
          </w:p>
          <w:p w:rsidR="009A099A" w:rsidRPr="0077226C" w:rsidRDefault="009A099A" w:rsidP="0077226C">
            <w:pPr>
              <w:pStyle w:val="Style38"/>
              <w:widowControl/>
              <w:spacing w:line="240" w:lineRule="auto"/>
              <w:ind w:right="288"/>
              <w:jc w:val="both"/>
              <w:rPr>
                <w:rStyle w:val="FontStyle111"/>
                <w:rFonts w:ascii="Calibri" w:hAnsi="Calibri" w:cs="Times New Roman"/>
                <w:strike/>
                <w:color w:val="000000" w:themeColor="text1"/>
                <w:sz w:val="22"/>
                <w:szCs w:val="22"/>
              </w:rPr>
            </w:pP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77226C" w:rsidRDefault="00C80FBD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PROTOKÓŁ ODBIORU WYKONANIA USŁUGI</w:t>
            </w:r>
          </w:p>
        </w:tc>
        <w:tc>
          <w:tcPr>
            <w:tcW w:w="6520" w:type="dxa"/>
            <w:shd w:val="clear" w:color="auto" w:fill="auto"/>
          </w:tcPr>
          <w:p w:rsidR="00D3245C" w:rsidRPr="0077226C" w:rsidRDefault="00C80FBD" w:rsidP="0077226C">
            <w:pPr>
              <w:pStyle w:val="Style38"/>
              <w:widowControl/>
              <w:snapToGrid w:val="0"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Protokół odbioru wykonania usługi</w:t>
            </w:r>
            <w:r w:rsid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FB2A18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powien</w:t>
            </w:r>
            <w:proofErr w:type="spellEnd"/>
            <w:r w:rsid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r w:rsidR="00002D8F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być </w:t>
            </w:r>
            <w:r w:rsidR="00FB2A18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podpisany</w:t>
            </w:r>
            <w:r w:rsid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r w:rsidR="00002D8F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przez Wykonawcę i </w:t>
            </w:r>
            <w:r w:rsidR="00FB2A18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dostarczony</w:t>
            </w:r>
            <w:r w:rsidR="00B80AA0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r w:rsidR="00002D8F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Zamawiającemu </w:t>
            </w:r>
            <w:r w:rsidR="00DA7C87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po zakończeniu realizacji usługi</w:t>
            </w:r>
            <w:r w:rsidR="00002D8F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. Do </w:t>
            </w:r>
            <w:r w:rsidR="00516446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protokołu</w:t>
            </w:r>
            <w:r w:rsidR="00002D8F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, należy dołączyć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następujące dokumenty:</w:t>
            </w:r>
          </w:p>
          <w:p w:rsidR="00D3245C" w:rsidRPr="0077226C" w:rsidRDefault="00B80AA0" w:rsidP="00B80AA0">
            <w:pPr>
              <w:pStyle w:val="Style38"/>
              <w:snapToGrid w:val="0"/>
              <w:spacing w:line="240" w:lineRule="auto"/>
              <w:ind w:left="370" w:hanging="268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1)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terminy realizacji zajęć i ilość godzin oraz zakres tematyczny (harmonogramy)</w:t>
            </w:r>
            <w:r w:rsidR="003F5F4E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;</w:t>
            </w:r>
          </w:p>
          <w:p w:rsidR="00D3245C" w:rsidRPr="0077226C" w:rsidRDefault="00B80AA0" w:rsidP="00B80AA0">
            <w:pPr>
              <w:pStyle w:val="Style38"/>
              <w:snapToGrid w:val="0"/>
              <w:spacing w:line="240" w:lineRule="auto"/>
              <w:ind w:left="370" w:hanging="268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2)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oryginały imiennych list obecności, potwierdzonych własnoręcznym podpisem uczestników kursów</w:t>
            </w:r>
            <w:r w:rsidR="003F5F4E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;</w:t>
            </w:r>
          </w:p>
          <w:p w:rsidR="00D3245C" w:rsidRPr="0077226C" w:rsidRDefault="00B80AA0" w:rsidP="00B80AA0">
            <w:pPr>
              <w:pStyle w:val="Style38"/>
              <w:snapToGrid w:val="0"/>
              <w:spacing w:line="240" w:lineRule="auto"/>
              <w:ind w:left="370" w:hanging="268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3)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oryginały dzienników zajęć (osob</w:t>
            </w:r>
            <w:r w:rsidR="00E124E6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ny dziennik dla każdego kursu i </w:t>
            </w:r>
            <w:r w:rsidR="00E124E6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lastRenderedPageBreak/>
              <w:t>szkolenia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, w której przeprowadzane są kursy)</w:t>
            </w:r>
            <w:r w:rsidR="003F5F4E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;</w:t>
            </w:r>
          </w:p>
          <w:p w:rsidR="00D3245C" w:rsidRPr="0077226C" w:rsidRDefault="003F5F4E" w:rsidP="003F5F4E">
            <w:pPr>
              <w:pStyle w:val="Style38"/>
              <w:snapToGrid w:val="0"/>
              <w:spacing w:line="240" w:lineRule="auto"/>
              <w:ind w:left="370" w:hanging="268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4)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kserokopie zaświadczeń o udziale w kursach wraz z zakresem tematycznym i godzinowym</w:t>
            </w: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;</w:t>
            </w:r>
          </w:p>
          <w:p w:rsidR="00BC574C" w:rsidRPr="0077226C" w:rsidRDefault="003F5F4E" w:rsidP="003F5F4E">
            <w:pPr>
              <w:pStyle w:val="Style38"/>
              <w:snapToGrid w:val="0"/>
              <w:spacing w:line="240" w:lineRule="auto"/>
              <w:ind w:left="370" w:hanging="268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5) </w:t>
            </w:r>
            <w:r w:rsidR="008F0BCE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kserokopie uzyskanych uprawnień np. książeczka spawacza</w:t>
            </w: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;</w:t>
            </w:r>
          </w:p>
          <w:p w:rsidR="00BC574C" w:rsidRPr="0077226C" w:rsidRDefault="003F5F4E" w:rsidP="003F5F4E">
            <w:pPr>
              <w:pStyle w:val="Style38"/>
              <w:snapToGrid w:val="0"/>
              <w:spacing w:line="240" w:lineRule="auto"/>
              <w:ind w:left="370" w:hanging="268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6)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kserokopie książek sanitarno-epidemiologicznych wraz z aktualnymi badaniami z medycyny pracy (dotyczy kursów, w których badania są konieczne)</w:t>
            </w: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;</w:t>
            </w:r>
          </w:p>
          <w:p w:rsidR="00BC574C" w:rsidRPr="0077226C" w:rsidRDefault="003F5F4E" w:rsidP="003F5F4E">
            <w:pPr>
              <w:pStyle w:val="Style38"/>
              <w:snapToGrid w:val="0"/>
              <w:spacing w:line="240" w:lineRule="auto"/>
              <w:ind w:left="370" w:hanging="268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7)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imienne listy osób wraz z ich podpisami, potwierdzające odbiór zaświadczeń</w:t>
            </w: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;</w:t>
            </w:r>
          </w:p>
          <w:p w:rsidR="00BC574C" w:rsidRPr="0077226C" w:rsidRDefault="003F5F4E" w:rsidP="003F5F4E">
            <w:pPr>
              <w:pStyle w:val="Style38"/>
              <w:snapToGrid w:val="0"/>
              <w:spacing w:line="240" w:lineRule="auto"/>
              <w:ind w:left="370" w:hanging="268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8)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listy odbioru potwierdzające odbiór posiłków poświadczone własnoręcznym podpisem </w:t>
            </w:r>
            <w:r w:rsidR="00E124E6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uczestnika</w:t>
            </w: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;</w:t>
            </w:r>
          </w:p>
          <w:p w:rsidR="00BC574C" w:rsidRPr="0077226C" w:rsidRDefault="003F5F4E" w:rsidP="003F5F4E">
            <w:pPr>
              <w:pStyle w:val="Style38"/>
              <w:snapToGrid w:val="0"/>
              <w:spacing w:line="240" w:lineRule="auto"/>
              <w:ind w:left="370" w:hanging="268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9)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imienne listy osób wraz z ich podpisami, potwierdzające odbiór materiałów dydaktycznych i pomocniczych</w:t>
            </w: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;</w:t>
            </w:r>
          </w:p>
          <w:p w:rsidR="00BC574C" w:rsidRPr="0077226C" w:rsidRDefault="003F5F4E" w:rsidP="003F5F4E">
            <w:pPr>
              <w:pStyle w:val="Style38"/>
              <w:snapToGrid w:val="0"/>
              <w:spacing w:line="240" w:lineRule="auto"/>
              <w:ind w:left="370" w:hanging="268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10)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ankiety ewaluacyjne przeprowadzone na </w:t>
            </w:r>
            <w:r w:rsidR="00BC574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początku i na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koniec zajęć</w:t>
            </w: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;</w:t>
            </w:r>
          </w:p>
          <w:p w:rsidR="00BC574C" w:rsidRPr="0077226C" w:rsidRDefault="003F5F4E" w:rsidP="003F5F4E">
            <w:pPr>
              <w:pStyle w:val="Style38"/>
              <w:snapToGrid w:val="0"/>
              <w:spacing w:line="240" w:lineRule="auto"/>
              <w:ind w:left="370" w:hanging="268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11)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minimum </w:t>
            </w:r>
            <w:r w:rsidR="00BC574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4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opisane zdjęcia z przeprowadzonych zajęć (w wersji papierowej i elektronicznej)</w:t>
            </w: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;</w:t>
            </w:r>
          </w:p>
          <w:p w:rsidR="00BC574C" w:rsidRPr="0077226C" w:rsidRDefault="003F5F4E" w:rsidP="003F5F4E">
            <w:pPr>
              <w:pStyle w:val="Style38"/>
              <w:snapToGrid w:val="0"/>
              <w:spacing w:line="240" w:lineRule="auto"/>
              <w:ind w:left="370" w:hanging="268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12)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protokół egzaminacyjny wraz ze składem komisji egzaminacyjne</w:t>
            </w:r>
            <w:r w:rsidR="003D201E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j</w:t>
            </w: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;</w:t>
            </w:r>
          </w:p>
          <w:p w:rsidR="00D3245C" w:rsidRPr="0077226C" w:rsidRDefault="003F5F4E" w:rsidP="003F5F4E">
            <w:pPr>
              <w:pStyle w:val="Style38"/>
              <w:snapToGrid w:val="0"/>
              <w:spacing w:line="240" w:lineRule="auto"/>
              <w:ind w:left="370" w:hanging="268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13) </w:t>
            </w:r>
            <w:r w:rsidR="00D3245C"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polisę ubezpieczeniową dla uczestników kursu.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77226C" w:rsidRDefault="001B1ABC" w:rsidP="0077226C">
            <w:pPr>
              <w:spacing w:after="0" w:line="240" w:lineRule="auto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77226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lastRenderedPageBreak/>
              <w:t>WYMAGANIA SZCZEGÓŁOWE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C574C" w:rsidRPr="00B80AA0" w:rsidRDefault="00B80AA0" w:rsidP="00B80AA0">
            <w:pPr>
              <w:autoSpaceDE w:val="0"/>
              <w:autoSpaceDN w:val="0"/>
              <w:adjustRightInd w:val="0"/>
              <w:spacing w:after="0" w:line="240" w:lineRule="auto"/>
              <w:ind w:left="385" w:hanging="38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1. </w:t>
            </w:r>
            <w:r w:rsidR="00D718E0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Wykonawca winien przeprowadzić</w:t>
            </w:r>
            <w:r w:rsidR="00623023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 przed przystąpieniem do szkolenia</w:t>
            </w:r>
            <w:r w:rsidR="00D718E0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, zgodnie z obowiązującymi przepisami prawa, badania lekarskie w celu uzyskania przez poszczególnych uczestników kursu orzeczenia lekarskiego o braku przeciwwskazań zdrowotnych do odbycia kursu</w:t>
            </w:r>
            <w:r w:rsidR="00C22EED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/szkolenia</w:t>
            </w:r>
            <w:r w:rsidR="00D718E0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 oraz możliwości podjęcia zatrudnienia zgodnie z kierunkiem szkolenia</w:t>
            </w:r>
            <w:r w:rsidR="00516446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, jeśli jest wymagane</w:t>
            </w:r>
            <w:r w:rsidR="00D718E0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. Koszt przedmiotowych badań Wykonawca zobowiązany jest uwzględnić dokonując obliczenia ceny</w:t>
            </w:r>
            <w:r w:rsidR="00623023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 szkolenia/kursu</w:t>
            </w:r>
            <w:r w:rsidR="00D718E0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.</w:t>
            </w:r>
          </w:p>
          <w:p w:rsidR="00BC574C" w:rsidRPr="00B80AA0" w:rsidRDefault="00B80AA0" w:rsidP="00B80AA0">
            <w:pPr>
              <w:autoSpaceDE w:val="0"/>
              <w:autoSpaceDN w:val="0"/>
              <w:adjustRightInd w:val="0"/>
              <w:spacing w:after="0" w:line="240" w:lineRule="auto"/>
              <w:ind w:left="462" w:hanging="462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2. </w:t>
            </w:r>
            <w:r w:rsidR="00FB49E8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W przypadku stwierdzenia przeciwwskazań lekarskich do uczestnictwa w danym kursie, wówczas uczestnik zostanie skreślony z listy uczestników, lub będzie miał prawo zmiany kursu zawodowego na inny wybrany przez siebie, który jest wymieniony w </w:t>
            </w:r>
            <w:r w:rsidR="00623023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jednym </w:t>
            </w:r>
            <w:proofErr w:type="spellStart"/>
            <w:r w:rsidR="00623023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zzadańczęściowych</w:t>
            </w:r>
            <w:proofErr w:type="spellEnd"/>
            <w:r w:rsidR="00516446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 lub innym zaoferowanym przez wykonawcę.</w:t>
            </w:r>
          </w:p>
          <w:p w:rsidR="00BC574C" w:rsidRPr="00B80AA0" w:rsidRDefault="00B80AA0" w:rsidP="00B80AA0">
            <w:pPr>
              <w:autoSpaceDE w:val="0"/>
              <w:autoSpaceDN w:val="0"/>
              <w:adjustRightInd w:val="0"/>
              <w:spacing w:after="0" w:line="240" w:lineRule="auto"/>
              <w:ind w:left="385" w:hanging="38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3. </w:t>
            </w:r>
            <w:r w:rsidR="00647965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Wykonawca musi ubezpieczyć każdego uczestnika od następstw nieszczęśliwych wypadków na czas trwania kursu i egzaminu – minimalna kwota ubezpieczenia 10 000 zł. – bez podawania imiennych list osób ubezpieczonych. Kserokopię polisy ubezpieczeniowej Wykonawca zobowiązany jest dostarczyć Zamawiającemu w terminie 3 dni od daty rozpoczęcia kursu.</w:t>
            </w:r>
          </w:p>
          <w:p w:rsidR="00BC574C" w:rsidRPr="00B80AA0" w:rsidRDefault="00B80AA0" w:rsidP="00B80AA0">
            <w:pPr>
              <w:autoSpaceDE w:val="0"/>
              <w:autoSpaceDN w:val="0"/>
              <w:adjustRightInd w:val="0"/>
              <w:spacing w:after="0" w:line="240" w:lineRule="auto"/>
              <w:ind w:left="385" w:hanging="38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4. </w:t>
            </w:r>
            <w:r w:rsidR="00FB49E8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Zamawiający zastrzega możliwość zmiany ilości osób w danych miejscowościach i w danych kursach zawodowych, z zachowaniem ilości minimalnych i maksymalnych przypadających </w:t>
            </w:r>
            <w:r w:rsidR="00DA7C87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w </w:t>
            </w:r>
            <w:proofErr w:type="spellStart"/>
            <w:r w:rsidR="00DA7C87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danje</w:t>
            </w:r>
            <w:proofErr w:type="spellEnd"/>
            <w:r w:rsidR="00DA7C87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 części.</w:t>
            </w:r>
          </w:p>
          <w:p w:rsidR="00BC574C" w:rsidRPr="00B80AA0" w:rsidRDefault="00B80AA0" w:rsidP="00B80AA0">
            <w:pPr>
              <w:autoSpaceDE w:val="0"/>
              <w:autoSpaceDN w:val="0"/>
              <w:adjustRightInd w:val="0"/>
              <w:spacing w:after="0" w:line="240" w:lineRule="auto"/>
              <w:ind w:left="385" w:hanging="38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5. </w:t>
            </w:r>
            <w:r w:rsidR="00FB49E8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Przy rozliczaniu Zamawiający zapłaci za faktyczną ilość przeszkolonych osób, a w przypadku skreślenia z listy uczestników projektu, Zamawiający zapłaci za szkolenie tej osoby, w proporcji do ilości wykonanych godzin.</w:t>
            </w:r>
          </w:p>
          <w:p w:rsidR="00FB49E8" w:rsidRPr="00B80AA0" w:rsidRDefault="00B80AA0" w:rsidP="00B80AA0">
            <w:pPr>
              <w:autoSpaceDE w:val="0"/>
              <w:autoSpaceDN w:val="0"/>
              <w:adjustRightInd w:val="0"/>
              <w:spacing w:after="0" w:line="240" w:lineRule="auto"/>
              <w:ind w:left="385" w:hanging="38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6. </w:t>
            </w:r>
            <w:r w:rsidR="00FB49E8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Wykonawca zobowiązany jest prowadzić Dzienniki zajęć, które powinny zawierać w szczególności:</w:t>
            </w:r>
          </w:p>
          <w:p w:rsidR="00FB49E8" w:rsidRPr="0077226C" w:rsidRDefault="00B80AA0" w:rsidP="00B80AA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822" w:hanging="29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1</w:t>
            </w:r>
            <w:r w:rsidR="00FB49E8" w:rsidRPr="0077226C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) nazwę i zakres szkolenia</w:t>
            </w: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;</w:t>
            </w:r>
          </w:p>
          <w:p w:rsidR="00FB49E8" w:rsidRPr="0077226C" w:rsidRDefault="00B80AA0" w:rsidP="00B80AA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822" w:hanging="29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2</w:t>
            </w:r>
            <w:r w:rsidR="00FB49E8" w:rsidRPr="0077226C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) czas trwania i sposób organizacji szkolenia</w:t>
            </w: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;</w:t>
            </w:r>
          </w:p>
          <w:p w:rsidR="00FB49E8" w:rsidRPr="0077226C" w:rsidRDefault="00B80AA0" w:rsidP="00B80AA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822" w:hanging="29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3</w:t>
            </w:r>
            <w:r w:rsidR="00FB49E8" w:rsidRPr="0077226C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) cele szkolenia</w:t>
            </w: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;</w:t>
            </w:r>
          </w:p>
          <w:p w:rsidR="00FB49E8" w:rsidRPr="0077226C" w:rsidRDefault="00B80AA0" w:rsidP="00B80AA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822" w:hanging="29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lastRenderedPageBreak/>
              <w:t>4</w:t>
            </w:r>
            <w:r w:rsidR="00FB49E8" w:rsidRPr="0077226C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) ewidencja obecności uczestników</w:t>
            </w: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;</w:t>
            </w:r>
          </w:p>
          <w:p w:rsidR="00FB49E8" w:rsidRPr="0077226C" w:rsidRDefault="00B80AA0" w:rsidP="00B80AA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822" w:hanging="29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5</w:t>
            </w:r>
            <w:r w:rsidR="00FB49E8" w:rsidRPr="0077226C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) dane uczestników kursu w formie listy obecności</w:t>
            </w: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;</w:t>
            </w:r>
          </w:p>
          <w:p w:rsidR="00FB49E8" w:rsidRPr="0077226C" w:rsidRDefault="00B80AA0" w:rsidP="00B80AA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822" w:hanging="29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6</w:t>
            </w:r>
            <w:r w:rsidR="00FB49E8" w:rsidRPr="0077226C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) wpisywana na bieżąco tematyka poszczególnych zajęć oraz czas ich trwania</w:t>
            </w: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;</w:t>
            </w:r>
          </w:p>
          <w:p w:rsidR="00FB49E8" w:rsidRPr="0077226C" w:rsidRDefault="00B80AA0" w:rsidP="00B80AA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822" w:hanging="29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7</w:t>
            </w:r>
            <w:r w:rsidR="00FB49E8" w:rsidRPr="0077226C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) harmonogram i program zajęć (plan nauczania określający tematy zajęć edukacyjnych oraz ich wymiar, z uwzględnieniem, w miarę potrzeby, części teoretycznej i części praktycznej)</w:t>
            </w: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;</w:t>
            </w:r>
          </w:p>
          <w:p w:rsidR="00FB49E8" w:rsidRPr="0077226C" w:rsidRDefault="00B80AA0" w:rsidP="00B80AA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822" w:hanging="29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8</w:t>
            </w:r>
            <w:r w:rsidR="00FB49E8" w:rsidRPr="0077226C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) wykaz niezbędnych środków i materiałów dydaktycznych</w:t>
            </w: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;</w:t>
            </w:r>
          </w:p>
          <w:p w:rsidR="00FB49E8" w:rsidRPr="0077226C" w:rsidRDefault="00B80AA0" w:rsidP="00B80AA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822" w:hanging="29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9</w:t>
            </w:r>
            <w:r w:rsidR="00FB49E8" w:rsidRPr="0077226C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) sprawozdanie z realizacji zajęć</w:t>
            </w: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;</w:t>
            </w:r>
          </w:p>
          <w:p w:rsidR="00FB49E8" w:rsidRPr="0077226C" w:rsidRDefault="00B80AA0" w:rsidP="00B80AA0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822" w:hanging="29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10</w:t>
            </w:r>
            <w:r w:rsidR="00FB49E8" w:rsidRPr="0077226C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) informacje o ewaluacji i odbytych kontrolach itp.</w:t>
            </w:r>
          </w:p>
          <w:p w:rsidR="00BC574C" w:rsidRPr="00B80AA0" w:rsidRDefault="00B80AA0" w:rsidP="00B80AA0">
            <w:pPr>
              <w:autoSpaceDE w:val="0"/>
              <w:autoSpaceDN w:val="0"/>
              <w:adjustRightInd w:val="0"/>
              <w:spacing w:after="0" w:line="240" w:lineRule="auto"/>
              <w:ind w:left="385" w:hanging="38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7. </w:t>
            </w:r>
            <w:r w:rsidR="00FB49E8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Wykonawca zobowiązany jest do wystawienia Zamawiającemu faktury VAT po odbiorze usługi, na podstawie protokołu odbioru usługi i na wniosek Zamawiającego.</w:t>
            </w:r>
          </w:p>
          <w:p w:rsidR="00BC574C" w:rsidRPr="00B80AA0" w:rsidRDefault="00B80AA0" w:rsidP="00B80AA0">
            <w:pPr>
              <w:autoSpaceDE w:val="0"/>
              <w:autoSpaceDN w:val="0"/>
              <w:adjustRightInd w:val="0"/>
              <w:spacing w:after="0" w:line="240" w:lineRule="auto"/>
              <w:ind w:left="385" w:hanging="38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8. </w:t>
            </w:r>
            <w:r w:rsidR="008F4FA4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Płatność nastąpi przelewem na rachunek bankowy Wykonawcy podany na fakturze VAT w terminie 30 dni od daty otrzymania prawidłowo wystawionej faktury VAT wraz z podpisanymi przez przedstawicieli Stron protokołami odbioru przedmiotu umowy.</w:t>
            </w:r>
          </w:p>
          <w:p w:rsidR="00BC574C" w:rsidRPr="00B80AA0" w:rsidRDefault="00B80AA0" w:rsidP="00B80AA0">
            <w:pPr>
              <w:autoSpaceDE w:val="0"/>
              <w:autoSpaceDN w:val="0"/>
              <w:adjustRightInd w:val="0"/>
              <w:spacing w:after="0" w:line="240" w:lineRule="auto"/>
              <w:ind w:left="385" w:hanging="38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9. </w:t>
            </w:r>
            <w:r w:rsidR="00984896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Zamawiający zastrzega prawo wglądu do dokumentów Wykonawcy związanych z realizowanymi kursami, w tym dokumentów finansowych, przez siebie oraz instytucje zewnętrzne uprawnione do jego kontroli. </w:t>
            </w:r>
          </w:p>
          <w:p w:rsidR="00BC574C" w:rsidRPr="00B80AA0" w:rsidRDefault="00B80AA0" w:rsidP="00B80AA0">
            <w:pPr>
              <w:autoSpaceDE w:val="0"/>
              <w:autoSpaceDN w:val="0"/>
              <w:adjustRightInd w:val="0"/>
              <w:spacing w:after="0" w:line="240" w:lineRule="auto"/>
              <w:ind w:left="385" w:hanging="385"/>
              <w:jc w:val="both"/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  <w:u w:val="single"/>
              </w:rPr>
            </w:pPr>
            <w:r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  <w:u w:val="single"/>
              </w:rPr>
              <w:t xml:space="preserve">10. </w:t>
            </w:r>
            <w:r w:rsidR="00E4513C" w:rsidRPr="00B80AA0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  <w:u w:val="single"/>
              </w:rPr>
              <w:t>Wykonawca powinien posiadać aktualny wpis do rejestru instytucji szkoleniowych WUP.</w:t>
            </w:r>
          </w:p>
          <w:p w:rsidR="00BC574C" w:rsidRPr="00B80AA0" w:rsidRDefault="00B80AA0" w:rsidP="00B80AA0">
            <w:pPr>
              <w:autoSpaceDE w:val="0"/>
              <w:autoSpaceDN w:val="0"/>
              <w:adjustRightInd w:val="0"/>
              <w:spacing w:after="0" w:line="240" w:lineRule="auto"/>
              <w:ind w:left="385" w:hanging="38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11. </w:t>
            </w:r>
            <w:r w:rsidR="00E4513C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Wy</w:t>
            </w:r>
            <w:r w:rsidR="006E2F30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konawca musi działać zgodnie z ustawą z dnia 29.08.1997 </w:t>
            </w:r>
            <w:proofErr w:type="spellStart"/>
            <w:r w:rsidR="006E2F30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r.o</w:t>
            </w:r>
            <w:proofErr w:type="spellEnd"/>
            <w:r w:rsidR="006E2F30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 ochronie danych o</w:t>
            </w:r>
            <w:r w:rsidR="00E4513C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sobowych (Dz. U. z 2002 r. nr 101, poz. 926), oraz Rozporządzeniem Ministra Spraw Wewnętrznych i Administracji z dn. 29.04.2004 r. w sprawie dokumentacji przetwarzania danych osobowych oraz warunków technicznych i organizacyjnych, jakim powinny odpowiadać urządzenia i systemy informatyczne służące do przetwarzania danych osobowych (Dz. U nr 100, poz. 1024).</w:t>
            </w:r>
          </w:p>
          <w:p w:rsidR="00E4513C" w:rsidRPr="00B80AA0" w:rsidRDefault="00B80AA0" w:rsidP="00B80AA0">
            <w:pPr>
              <w:autoSpaceDE w:val="0"/>
              <w:autoSpaceDN w:val="0"/>
              <w:adjustRightInd w:val="0"/>
              <w:spacing w:after="0" w:line="240" w:lineRule="auto"/>
              <w:ind w:left="385" w:hanging="385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12. </w:t>
            </w:r>
            <w:r w:rsidR="00E4513C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Wykonawca zobowiązany jest do zapoznania się i po</w:t>
            </w:r>
            <w:r w:rsidR="00761391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d</w:t>
            </w:r>
            <w:r w:rsidR="00E4513C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pisania umowy powierzenia przetwarzania danych osobowych oraz wydania swoim pracownikom imiennych upoważnień do przetwarzania danych osobowych uczestników, a następnie odwołań po zakończeniu wykonanej usługi</w:t>
            </w:r>
            <w:r w:rsidR="00DA7C87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 oraz przekazania </w:t>
            </w:r>
            <w:proofErr w:type="spellStart"/>
            <w:r w:rsidR="00DA7C87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kserkopi</w:t>
            </w:r>
            <w:proofErr w:type="spellEnd"/>
            <w:r w:rsidR="00DA7C87" w:rsidRPr="00B80AA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 do ROPS w Toruniu.</w:t>
            </w:r>
            <w:bookmarkStart w:id="0" w:name="_GoBack"/>
            <w:bookmarkEnd w:id="0"/>
          </w:p>
        </w:tc>
      </w:tr>
    </w:tbl>
    <w:p w:rsidR="00225EE0" w:rsidRPr="00ED5685" w:rsidRDefault="00225EE0">
      <w:pPr>
        <w:rPr>
          <w:color w:val="000000" w:themeColor="text1"/>
        </w:rPr>
      </w:pPr>
    </w:p>
    <w:sectPr w:rsidR="00225EE0" w:rsidRPr="00ED5685" w:rsidSect="00761391">
      <w:headerReference w:type="default" r:id="rId8"/>
      <w:pgSz w:w="11906" w:h="16838"/>
      <w:pgMar w:top="1134" w:right="1418" w:bottom="851" w:left="1418" w:header="283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06C" w:rsidRDefault="0058606C" w:rsidP="00812D59">
      <w:pPr>
        <w:spacing w:after="0" w:line="240" w:lineRule="auto"/>
      </w:pPr>
      <w:r>
        <w:separator/>
      </w:r>
    </w:p>
  </w:endnote>
  <w:endnote w:type="continuationSeparator" w:id="0">
    <w:p w:rsidR="0058606C" w:rsidRDefault="0058606C" w:rsidP="0081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06C" w:rsidRDefault="0058606C" w:rsidP="00812D59">
      <w:pPr>
        <w:spacing w:after="0" w:line="240" w:lineRule="auto"/>
      </w:pPr>
      <w:r>
        <w:separator/>
      </w:r>
    </w:p>
  </w:footnote>
  <w:footnote w:type="continuationSeparator" w:id="0">
    <w:p w:rsidR="0058606C" w:rsidRDefault="0058606C" w:rsidP="00812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06C" w:rsidRDefault="0058606C">
    <w:pPr>
      <w:pStyle w:val="Nagwek"/>
      <w:rPr>
        <w:rFonts w:asciiTheme="minorHAnsi" w:hAnsiTheme="minorHAnsi"/>
        <w:sz w:val="20"/>
        <w:szCs w:val="20"/>
      </w:rPr>
    </w:pPr>
    <w:r>
      <w:rPr>
        <w:rFonts w:asciiTheme="minorHAnsi" w:hAnsiTheme="minorHAnsi"/>
        <w:noProof/>
        <w:sz w:val="20"/>
        <w:szCs w:val="20"/>
        <w:lang w:eastAsia="pl-PL"/>
      </w:rPr>
      <w:drawing>
        <wp:inline distT="0" distB="0" distL="0" distR="0">
          <wp:extent cx="5761355" cy="7924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8606C" w:rsidRDefault="0058606C">
    <w:pPr>
      <w:pStyle w:val="Nagwek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8260E"/>
    <w:multiLevelType w:val="hybridMultilevel"/>
    <w:tmpl w:val="52E6D1E4"/>
    <w:lvl w:ilvl="0" w:tplc="DE14407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2003C"/>
    <w:multiLevelType w:val="hybridMultilevel"/>
    <w:tmpl w:val="663686CE"/>
    <w:lvl w:ilvl="0" w:tplc="0415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">
    <w:nsid w:val="0C4326CE"/>
    <w:multiLevelType w:val="hybridMultilevel"/>
    <w:tmpl w:val="CE587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A9650D"/>
    <w:multiLevelType w:val="hybridMultilevel"/>
    <w:tmpl w:val="BC42D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157717"/>
    <w:multiLevelType w:val="hybridMultilevel"/>
    <w:tmpl w:val="14741392"/>
    <w:lvl w:ilvl="0" w:tplc="1E9A68E8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">
    <w:nsid w:val="18842519"/>
    <w:multiLevelType w:val="hybridMultilevel"/>
    <w:tmpl w:val="D08A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A02C46"/>
    <w:multiLevelType w:val="hybridMultilevel"/>
    <w:tmpl w:val="9DB24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C4483"/>
    <w:multiLevelType w:val="hybridMultilevel"/>
    <w:tmpl w:val="20EA2D0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1876B57"/>
    <w:multiLevelType w:val="hybridMultilevel"/>
    <w:tmpl w:val="828E0B1E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1">
    <w:nsid w:val="30875785"/>
    <w:multiLevelType w:val="hybridMultilevel"/>
    <w:tmpl w:val="AF886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CD4CC4"/>
    <w:multiLevelType w:val="hybridMultilevel"/>
    <w:tmpl w:val="EBDAD3B4"/>
    <w:lvl w:ilvl="0" w:tplc="B6C07BE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166AAD"/>
    <w:multiLevelType w:val="hybridMultilevel"/>
    <w:tmpl w:val="8ED4D772"/>
    <w:lvl w:ilvl="0" w:tplc="DE14407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B96A0D"/>
    <w:multiLevelType w:val="hybridMultilevel"/>
    <w:tmpl w:val="8814E06A"/>
    <w:lvl w:ilvl="0" w:tplc="04150017">
      <w:start w:val="1"/>
      <w:numFmt w:val="lowerLetter"/>
      <w:lvlText w:val="%1)"/>
      <w:lvlJc w:val="left"/>
      <w:pPr>
        <w:ind w:left="1542" w:hanging="360"/>
      </w:pPr>
    </w:lvl>
    <w:lvl w:ilvl="1" w:tplc="04150019" w:tentative="1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15">
    <w:nsid w:val="3F683928"/>
    <w:multiLevelType w:val="hybridMultilevel"/>
    <w:tmpl w:val="06EABF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6F676A"/>
    <w:multiLevelType w:val="hybridMultilevel"/>
    <w:tmpl w:val="ED36F16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">
    <w:nsid w:val="4C756331"/>
    <w:multiLevelType w:val="hybridMultilevel"/>
    <w:tmpl w:val="83B40B8C"/>
    <w:lvl w:ilvl="0" w:tplc="92B83A0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851BD0"/>
    <w:multiLevelType w:val="hybridMultilevel"/>
    <w:tmpl w:val="52E6BE2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A84DF1"/>
    <w:multiLevelType w:val="hybridMultilevel"/>
    <w:tmpl w:val="DD10452C"/>
    <w:lvl w:ilvl="0" w:tplc="04150017">
      <w:start w:val="1"/>
      <w:numFmt w:val="lowerLetter"/>
      <w:lvlText w:val="%1)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1">
    <w:nsid w:val="592B1A2F"/>
    <w:multiLevelType w:val="hybridMultilevel"/>
    <w:tmpl w:val="82661294"/>
    <w:lvl w:ilvl="0" w:tplc="DE14407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376532"/>
    <w:multiLevelType w:val="hybridMultilevel"/>
    <w:tmpl w:val="FDA2D0D4"/>
    <w:lvl w:ilvl="0" w:tplc="04150001">
      <w:start w:val="1"/>
      <w:numFmt w:val="bullet"/>
      <w:lvlText w:val=""/>
      <w:lvlJc w:val="left"/>
      <w:pPr>
        <w:ind w:left="12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23">
    <w:nsid w:val="60F01155"/>
    <w:multiLevelType w:val="hybridMultilevel"/>
    <w:tmpl w:val="E92E17CA"/>
    <w:lvl w:ilvl="0" w:tplc="0415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24">
    <w:nsid w:val="628858A4"/>
    <w:multiLevelType w:val="hybridMultilevel"/>
    <w:tmpl w:val="190C4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CC35C5"/>
    <w:multiLevelType w:val="multilevel"/>
    <w:tmpl w:val="3A66D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5413F15"/>
    <w:multiLevelType w:val="hybridMultilevel"/>
    <w:tmpl w:val="A43CFA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485C25"/>
    <w:multiLevelType w:val="hybridMultilevel"/>
    <w:tmpl w:val="9BE05E18"/>
    <w:lvl w:ilvl="0" w:tplc="DE14407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3D1814"/>
    <w:multiLevelType w:val="hybridMultilevel"/>
    <w:tmpl w:val="B5BC65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092775"/>
    <w:multiLevelType w:val="hybridMultilevel"/>
    <w:tmpl w:val="31AC09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A0220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B2A3CD4"/>
    <w:multiLevelType w:val="hybridMultilevel"/>
    <w:tmpl w:val="AA0C11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EFD7217"/>
    <w:multiLevelType w:val="hybridMultilevel"/>
    <w:tmpl w:val="68C0E65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4"/>
  </w:num>
  <w:num w:numId="4">
    <w:abstractNumId w:val="27"/>
  </w:num>
  <w:num w:numId="5">
    <w:abstractNumId w:val="10"/>
  </w:num>
  <w:num w:numId="6">
    <w:abstractNumId w:val="12"/>
  </w:num>
  <w:num w:numId="7">
    <w:abstractNumId w:val="9"/>
  </w:num>
  <w:num w:numId="8">
    <w:abstractNumId w:val="16"/>
  </w:num>
  <w:num w:numId="9">
    <w:abstractNumId w:val="5"/>
  </w:num>
  <w:num w:numId="10">
    <w:abstractNumId w:val="3"/>
  </w:num>
  <w:num w:numId="11">
    <w:abstractNumId w:val="24"/>
  </w:num>
  <w:num w:numId="12">
    <w:abstractNumId w:val="6"/>
  </w:num>
  <w:num w:numId="13">
    <w:abstractNumId w:val="11"/>
  </w:num>
  <w:num w:numId="14">
    <w:abstractNumId w:val="23"/>
  </w:num>
  <w:num w:numId="15">
    <w:abstractNumId w:val="1"/>
  </w:num>
  <w:num w:numId="16">
    <w:abstractNumId w:val="30"/>
  </w:num>
  <w:num w:numId="17">
    <w:abstractNumId w:val="31"/>
  </w:num>
  <w:num w:numId="18">
    <w:abstractNumId w:val="26"/>
  </w:num>
  <w:num w:numId="19">
    <w:abstractNumId w:val="32"/>
  </w:num>
  <w:num w:numId="20">
    <w:abstractNumId w:val="15"/>
  </w:num>
  <w:num w:numId="21">
    <w:abstractNumId w:val="18"/>
  </w:num>
  <w:num w:numId="22">
    <w:abstractNumId w:val="19"/>
  </w:num>
  <w:num w:numId="23">
    <w:abstractNumId w:val="28"/>
  </w:num>
  <w:num w:numId="24">
    <w:abstractNumId w:val="21"/>
  </w:num>
  <w:num w:numId="25">
    <w:abstractNumId w:val="13"/>
  </w:num>
  <w:num w:numId="26">
    <w:abstractNumId w:val="7"/>
  </w:num>
  <w:num w:numId="27">
    <w:abstractNumId w:val="29"/>
  </w:num>
  <w:num w:numId="28">
    <w:abstractNumId w:val="0"/>
  </w:num>
  <w:num w:numId="29">
    <w:abstractNumId w:val="2"/>
  </w:num>
  <w:num w:numId="30">
    <w:abstractNumId w:val="8"/>
  </w:num>
  <w:num w:numId="31">
    <w:abstractNumId w:val="14"/>
  </w:num>
  <w:num w:numId="32">
    <w:abstractNumId w:val="22"/>
  </w:num>
  <w:num w:numId="33">
    <w:abstractNumId w:val="20"/>
  </w:num>
  <w:num w:numId="3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1B1ABC"/>
    <w:rsid w:val="00002D8F"/>
    <w:rsid w:val="0001629A"/>
    <w:rsid w:val="00030847"/>
    <w:rsid w:val="00034C47"/>
    <w:rsid w:val="00046FEF"/>
    <w:rsid w:val="0005523C"/>
    <w:rsid w:val="0005790A"/>
    <w:rsid w:val="000646C8"/>
    <w:rsid w:val="00096C37"/>
    <w:rsid w:val="000A0A92"/>
    <w:rsid w:val="000B0064"/>
    <w:rsid w:val="000B345A"/>
    <w:rsid w:val="000B7465"/>
    <w:rsid w:val="000C5F88"/>
    <w:rsid w:val="000C629B"/>
    <w:rsid w:val="000C71D5"/>
    <w:rsid w:val="000D6923"/>
    <w:rsid w:val="000E14CB"/>
    <w:rsid w:val="000E56BB"/>
    <w:rsid w:val="000E6D59"/>
    <w:rsid w:val="000F11ED"/>
    <w:rsid w:val="000F694C"/>
    <w:rsid w:val="00106004"/>
    <w:rsid w:val="001108F2"/>
    <w:rsid w:val="00125F15"/>
    <w:rsid w:val="001313AC"/>
    <w:rsid w:val="00166D3F"/>
    <w:rsid w:val="001A5A93"/>
    <w:rsid w:val="001A664C"/>
    <w:rsid w:val="001B1ABC"/>
    <w:rsid w:val="001B2714"/>
    <w:rsid w:val="001B5DFD"/>
    <w:rsid w:val="001B68CC"/>
    <w:rsid w:val="001C616B"/>
    <w:rsid w:val="001F7770"/>
    <w:rsid w:val="00210A2F"/>
    <w:rsid w:val="00213249"/>
    <w:rsid w:val="00223862"/>
    <w:rsid w:val="00225EE0"/>
    <w:rsid w:val="00226D2F"/>
    <w:rsid w:val="00231B1C"/>
    <w:rsid w:val="002451C6"/>
    <w:rsid w:val="00245C32"/>
    <w:rsid w:val="00257B1A"/>
    <w:rsid w:val="002640F8"/>
    <w:rsid w:val="002652E5"/>
    <w:rsid w:val="002708D7"/>
    <w:rsid w:val="00270983"/>
    <w:rsid w:val="00287DCF"/>
    <w:rsid w:val="002A700A"/>
    <w:rsid w:val="002A76E1"/>
    <w:rsid w:val="002B4BD7"/>
    <w:rsid w:val="002B75B6"/>
    <w:rsid w:val="002C577B"/>
    <w:rsid w:val="002D2A04"/>
    <w:rsid w:val="002D572A"/>
    <w:rsid w:val="002D791F"/>
    <w:rsid w:val="002E099A"/>
    <w:rsid w:val="002E25AC"/>
    <w:rsid w:val="002E4D84"/>
    <w:rsid w:val="002E6594"/>
    <w:rsid w:val="002F600C"/>
    <w:rsid w:val="003051C5"/>
    <w:rsid w:val="00327E08"/>
    <w:rsid w:val="00343028"/>
    <w:rsid w:val="00347805"/>
    <w:rsid w:val="0035644C"/>
    <w:rsid w:val="003749CF"/>
    <w:rsid w:val="00395F4A"/>
    <w:rsid w:val="00396D93"/>
    <w:rsid w:val="00397DEB"/>
    <w:rsid w:val="003B4C68"/>
    <w:rsid w:val="003D1089"/>
    <w:rsid w:val="003D201E"/>
    <w:rsid w:val="003D565A"/>
    <w:rsid w:val="003E1A45"/>
    <w:rsid w:val="003F0AE4"/>
    <w:rsid w:val="003F5F4E"/>
    <w:rsid w:val="003F763A"/>
    <w:rsid w:val="00407DCD"/>
    <w:rsid w:val="00441C9C"/>
    <w:rsid w:val="00451280"/>
    <w:rsid w:val="004534DA"/>
    <w:rsid w:val="00455A99"/>
    <w:rsid w:val="004823A4"/>
    <w:rsid w:val="004879C4"/>
    <w:rsid w:val="00495172"/>
    <w:rsid w:val="004A3ED8"/>
    <w:rsid w:val="004B53BC"/>
    <w:rsid w:val="005005A3"/>
    <w:rsid w:val="00516446"/>
    <w:rsid w:val="005331C1"/>
    <w:rsid w:val="0053524F"/>
    <w:rsid w:val="00550493"/>
    <w:rsid w:val="00563AE6"/>
    <w:rsid w:val="0058017C"/>
    <w:rsid w:val="0058606C"/>
    <w:rsid w:val="005B54EE"/>
    <w:rsid w:val="005C352E"/>
    <w:rsid w:val="005E2EBC"/>
    <w:rsid w:val="005E6A4B"/>
    <w:rsid w:val="005F556D"/>
    <w:rsid w:val="00603B57"/>
    <w:rsid w:val="006069C8"/>
    <w:rsid w:val="00612831"/>
    <w:rsid w:val="00613512"/>
    <w:rsid w:val="00623023"/>
    <w:rsid w:val="006341D9"/>
    <w:rsid w:val="006373E0"/>
    <w:rsid w:val="00647965"/>
    <w:rsid w:val="00647FEC"/>
    <w:rsid w:val="00650FFB"/>
    <w:rsid w:val="0065433F"/>
    <w:rsid w:val="006559CC"/>
    <w:rsid w:val="00667B11"/>
    <w:rsid w:val="00676A3A"/>
    <w:rsid w:val="006947C5"/>
    <w:rsid w:val="006D37EB"/>
    <w:rsid w:val="006E2F30"/>
    <w:rsid w:val="006F562A"/>
    <w:rsid w:val="00720E39"/>
    <w:rsid w:val="007270B7"/>
    <w:rsid w:val="00735873"/>
    <w:rsid w:val="007364CF"/>
    <w:rsid w:val="00740E50"/>
    <w:rsid w:val="007552AD"/>
    <w:rsid w:val="00761391"/>
    <w:rsid w:val="0077226C"/>
    <w:rsid w:val="007764CB"/>
    <w:rsid w:val="00777ED2"/>
    <w:rsid w:val="00784961"/>
    <w:rsid w:val="007937A2"/>
    <w:rsid w:val="007953CD"/>
    <w:rsid w:val="00796CE3"/>
    <w:rsid w:val="007A1989"/>
    <w:rsid w:val="007B5DEE"/>
    <w:rsid w:val="007C2F56"/>
    <w:rsid w:val="007D69B3"/>
    <w:rsid w:val="007E45D0"/>
    <w:rsid w:val="008048FA"/>
    <w:rsid w:val="00812D59"/>
    <w:rsid w:val="00813837"/>
    <w:rsid w:val="00813CAA"/>
    <w:rsid w:val="008233DB"/>
    <w:rsid w:val="00823B63"/>
    <w:rsid w:val="0083711F"/>
    <w:rsid w:val="008403EA"/>
    <w:rsid w:val="00842C8D"/>
    <w:rsid w:val="0084609D"/>
    <w:rsid w:val="00860F5B"/>
    <w:rsid w:val="0087570C"/>
    <w:rsid w:val="00883C29"/>
    <w:rsid w:val="0088782C"/>
    <w:rsid w:val="00897C05"/>
    <w:rsid w:val="008A5DDE"/>
    <w:rsid w:val="008C7284"/>
    <w:rsid w:val="008C7BD7"/>
    <w:rsid w:val="008E0F8C"/>
    <w:rsid w:val="008E3F26"/>
    <w:rsid w:val="008E6066"/>
    <w:rsid w:val="008F0BCE"/>
    <w:rsid w:val="008F0D9A"/>
    <w:rsid w:val="008F4FA4"/>
    <w:rsid w:val="00932FEF"/>
    <w:rsid w:val="009365E4"/>
    <w:rsid w:val="00941F50"/>
    <w:rsid w:val="0094329B"/>
    <w:rsid w:val="009618C2"/>
    <w:rsid w:val="00974912"/>
    <w:rsid w:val="00984896"/>
    <w:rsid w:val="009848D8"/>
    <w:rsid w:val="00993B35"/>
    <w:rsid w:val="009A099A"/>
    <w:rsid w:val="009A5360"/>
    <w:rsid w:val="009B0415"/>
    <w:rsid w:val="009C7101"/>
    <w:rsid w:val="009D4176"/>
    <w:rsid w:val="009E077E"/>
    <w:rsid w:val="009E197B"/>
    <w:rsid w:val="00A265D1"/>
    <w:rsid w:val="00A3311C"/>
    <w:rsid w:val="00A42D05"/>
    <w:rsid w:val="00A70D89"/>
    <w:rsid w:val="00A72719"/>
    <w:rsid w:val="00A817CF"/>
    <w:rsid w:val="00AB2C33"/>
    <w:rsid w:val="00AB541B"/>
    <w:rsid w:val="00AD2B41"/>
    <w:rsid w:val="00AD3104"/>
    <w:rsid w:val="00AE1E9F"/>
    <w:rsid w:val="00AE25B7"/>
    <w:rsid w:val="00AE3897"/>
    <w:rsid w:val="00AE44D0"/>
    <w:rsid w:val="00AF18B1"/>
    <w:rsid w:val="00AF3BF0"/>
    <w:rsid w:val="00B01653"/>
    <w:rsid w:val="00B0385B"/>
    <w:rsid w:val="00B07F43"/>
    <w:rsid w:val="00B13288"/>
    <w:rsid w:val="00B1772C"/>
    <w:rsid w:val="00B4200F"/>
    <w:rsid w:val="00B54D03"/>
    <w:rsid w:val="00B70CC8"/>
    <w:rsid w:val="00B80AA0"/>
    <w:rsid w:val="00B8186E"/>
    <w:rsid w:val="00B932A7"/>
    <w:rsid w:val="00B95CBE"/>
    <w:rsid w:val="00B97927"/>
    <w:rsid w:val="00BB56B2"/>
    <w:rsid w:val="00BB5F8C"/>
    <w:rsid w:val="00BC574C"/>
    <w:rsid w:val="00BD16F2"/>
    <w:rsid w:val="00BD6334"/>
    <w:rsid w:val="00BE72D4"/>
    <w:rsid w:val="00C10A3D"/>
    <w:rsid w:val="00C11F19"/>
    <w:rsid w:val="00C22EED"/>
    <w:rsid w:val="00C425BF"/>
    <w:rsid w:val="00C66F90"/>
    <w:rsid w:val="00C80FBD"/>
    <w:rsid w:val="00C8323B"/>
    <w:rsid w:val="00CA00D6"/>
    <w:rsid w:val="00CC650C"/>
    <w:rsid w:val="00CE040A"/>
    <w:rsid w:val="00D01968"/>
    <w:rsid w:val="00D07605"/>
    <w:rsid w:val="00D108A4"/>
    <w:rsid w:val="00D15881"/>
    <w:rsid w:val="00D3245C"/>
    <w:rsid w:val="00D6052C"/>
    <w:rsid w:val="00D63148"/>
    <w:rsid w:val="00D65E27"/>
    <w:rsid w:val="00D718E0"/>
    <w:rsid w:val="00D85B0E"/>
    <w:rsid w:val="00D95CF0"/>
    <w:rsid w:val="00DA0D6D"/>
    <w:rsid w:val="00DA6D3F"/>
    <w:rsid w:val="00DA7C87"/>
    <w:rsid w:val="00DB3E38"/>
    <w:rsid w:val="00DC225F"/>
    <w:rsid w:val="00DE6C9D"/>
    <w:rsid w:val="00E124E6"/>
    <w:rsid w:val="00E23884"/>
    <w:rsid w:val="00E3295B"/>
    <w:rsid w:val="00E40CBF"/>
    <w:rsid w:val="00E4183E"/>
    <w:rsid w:val="00E436DF"/>
    <w:rsid w:val="00E43751"/>
    <w:rsid w:val="00E4513C"/>
    <w:rsid w:val="00E61FE6"/>
    <w:rsid w:val="00E7680D"/>
    <w:rsid w:val="00E836C7"/>
    <w:rsid w:val="00E85DE2"/>
    <w:rsid w:val="00E914F0"/>
    <w:rsid w:val="00EA1690"/>
    <w:rsid w:val="00EA1999"/>
    <w:rsid w:val="00EB13F6"/>
    <w:rsid w:val="00ED4060"/>
    <w:rsid w:val="00ED5685"/>
    <w:rsid w:val="00EE5012"/>
    <w:rsid w:val="00EF120B"/>
    <w:rsid w:val="00EF6441"/>
    <w:rsid w:val="00F140BA"/>
    <w:rsid w:val="00F2110E"/>
    <w:rsid w:val="00F2228D"/>
    <w:rsid w:val="00F233D5"/>
    <w:rsid w:val="00F27789"/>
    <w:rsid w:val="00F52099"/>
    <w:rsid w:val="00F52978"/>
    <w:rsid w:val="00F55668"/>
    <w:rsid w:val="00F70A80"/>
    <w:rsid w:val="00F77297"/>
    <w:rsid w:val="00F816E8"/>
    <w:rsid w:val="00F84684"/>
    <w:rsid w:val="00F87AD7"/>
    <w:rsid w:val="00F90FF7"/>
    <w:rsid w:val="00F94A08"/>
    <w:rsid w:val="00FB2A18"/>
    <w:rsid w:val="00FB49E8"/>
    <w:rsid w:val="00FF5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AB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F5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1B1ABC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B1ABC"/>
    <w:pPr>
      <w:ind w:left="720"/>
      <w:contextualSpacing/>
    </w:pPr>
  </w:style>
  <w:style w:type="character" w:customStyle="1" w:styleId="FontStyle119">
    <w:name w:val="Font Style119"/>
    <w:uiPriority w:val="99"/>
    <w:rsid w:val="002451C6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1"/>
    <w:rsid w:val="00166D3F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uiPriority w:val="99"/>
    <w:semiHidden/>
    <w:rsid w:val="00166D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66D3F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12D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12D5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9792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uiPriority w:val="9"/>
    <w:rsid w:val="00FF589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8C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2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C72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7284"/>
    <w:rPr>
      <w:b/>
      <w:bCs/>
      <w:lang w:eastAsia="en-US"/>
    </w:rPr>
  </w:style>
  <w:style w:type="paragraph" w:customStyle="1" w:styleId="Default">
    <w:name w:val="Default"/>
    <w:rsid w:val="00B95CB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AB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F5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1B1ABC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B1ABC"/>
    <w:pPr>
      <w:ind w:left="720"/>
      <w:contextualSpacing/>
    </w:pPr>
  </w:style>
  <w:style w:type="character" w:customStyle="1" w:styleId="FontStyle119">
    <w:name w:val="Font Style119"/>
    <w:uiPriority w:val="99"/>
    <w:rsid w:val="002451C6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1"/>
    <w:rsid w:val="00166D3F"/>
    <w:pPr>
      <w:spacing w:after="0" w:line="240" w:lineRule="auto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uiPriority w:val="99"/>
    <w:semiHidden/>
    <w:rsid w:val="00166D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66D3F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812D5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12D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12D5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812D5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927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B9792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uiPriority w:val="9"/>
    <w:rsid w:val="00FF589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8C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2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C72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7284"/>
    <w:rPr>
      <w:b/>
      <w:bCs/>
      <w:lang w:eastAsia="en-US"/>
    </w:rPr>
  </w:style>
  <w:style w:type="paragraph" w:customStyle="1" w:styleId="Default">
    <w:name w:val="Default"/>
    <w:rsid w:val="00B95CB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2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8C5E22C-5223-4B90-B03D-4C12FC427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7</Pages>
  <Words>2535</Words>
  <Characters>15212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Twoja nazwa użytkownika</cp:lastModifiedBy>
  <cp:revision>17</cp:revision>
  <cp:lastPrinted>2018-04-17T09:16:00Z</cp:lastPrinted>
  <dcterms:created xsi:type="dcterms:W3CDTF">2018-02-23T12:30:00Z</dcterms:created>
  <dcterms:modified xsi:type="dcterms:W3CDTF">2018-05-23T07:04:00Z</dcterms:modified>
</cp:coreProperties>
</file>