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CB9" w:rsidRDefault="00750CB9">
      <w:pPr>
        <w:suppressAutoHyphens/>
        <w:jc w:val="right"/>
        <w:rPr>
          <w:rFonts w:ascii="Calibri" w:eastAsia="Calibri" w:hAnsi="Calibri"/>
          <w:sz w:val="24"/>
          <w:szCs w:val="24"/>
        </w:rPr>
      </w:pPr>
    </w:p>
    <w:p w:rsidR="00750CB9" w:rsidRDefault="0081788C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Regionalny Ośrodek Polityki Społecznej</w:t>
      </w:r>
    </w:p>
    <w:p w:rsidR="00750CB9" w:rsidRDefault="0081788C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ul. Bartkiewiczówny 93</w:t>
      </w:r>
    </w:p>
    <w:p w:rsidR="00750CB9" w:rsidRDefault="0081788C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750CB9" w:rsidRDefault="0081788C">
      <w:pPr>
        <w:widowControl/>
        <w:spacing w:line="480" w:lineRule="auto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Wykonawca:</w:t>
      </w:r>
    </w:p>
    <w:p w:rsidR="00750CB9" w:rsidRDefault="0081788C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</w:t>
      </w:r>
    </w:p>
    <w:p w:rsidR="00750CB9" w:rsidRDefault="0081788C">
      <w:pPr>
        <w:widowControl/>
        <w:spacing w:after="160"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(pełna nazwa/firma, adres, w zależności od podmi</w:t>
      </w:r>
      <w:r>
        <w:rPr>
          <w:rFonts w:ascii="Calibri" w:eastAsia="Calibri" w:hAnsi="Calibri" w:cs="Arial"/>
          <w:i/>
          <w:sz w:val="16"/>
          <w:szCs w:val="16"/>
        </w:rPr>
        <w:t>o</w:t>
      </w:r>
      <w:r>
        <w:rPr>
          <w:rFonts w:ascii="Calibri" w:eastAsia="Calibri" w:hAnsi="Calibri" w:cs="Arial"/>
          <w:i/>
          <w:sz w:val="16"/>
          <w:szCs w:val="16"/>
        </w:rPr>
        <w:t>tu: NIP/PESEL, KRS/CEiDG)</w:t>
      </w:r>
    </w:p>
    <w:p w:rsidR="00750CB9" w:rsidRDefault="0081788C">
      <w:pPr>
        <w:widowControl/>
        <w:spacing w:line="480" w:lineRule="auto"/>
        <w:rPr>
          <w:rFonts w:ascii="Calibri" w:eastAsia="Calibri" w:hAnsi="Calibri" w:cs="Arial"/>
          <w:sz w:val="21"/>
          <w:szCs w:val="21"/>
          <w:u w:val="single"/>
        </w:rPr>
      </w:pPr>
      <w:r>
        <w:rPr>
          <w:rFonts w:ascii="Calibri" w:eastAsia="Calibri" w:hAnsi="Calibri" w:cs="Arial"/>
          <w:sz w:val="21"/>
          <w:szCs w:val="21"/>
          <w:u w:val="single"/>
        </w:rPr>
        <w:t>reprezentowany przez:</w:t>
      </w:r>
    </w:p>
    <w:p w:rsidR="00750CB9" w:rsidRDefault="0081788C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</w:t>
      </w:r>
    </w:p>
    <w:p w:rsidR="00750CB9" w:rsidRDefault="0081788C">
      <w:pPr>
        <w:widowControl/>
        <w:spacing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(imię, nazwisko, stanowisko/podstawa do  repreze</w:t>
      </w:r>
      <w:r>
        <w:rPr>
          <w:rFonts w:ascii="Calibri" w:eastAsia="Calibri" w:hAnsi="Calibri" w:cs="Arial"/>
          <w:i/>
          <w:sz w:val="16"/>
          <w:szCs w:val="16"/>
        </w:rPr>
        <w:t>n</w:t>
      </w:r>
      <w:r>
        <w:rPr>
          <w:rFonts w:ascii="Calibri" w:eastAsia="Calibri" w:hAnsi="Calibri" w:cs="Arial"/>
          <w:i/>
          <w:sz w:val="16"/>
          <w:szCs w:val="16"/>
        </w:rPr>
        <w:t>tacji)</w:t>
      </w:r>
    </w:p>
    <w:p w:rsidR="00750CB9" w:rsidRDefault="00750CB9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F168D2" w:rsidRDefault="00F168D2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750CB9" w:rsidRDefault="00750CB9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750CB9" w:rsidRDefault="0081788C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  <w:r>
        <w:rPr>
          <w:rFonts w:ascii="Calibri" w:eastAsia="Calibri" w:hAnsi="Calibri" w:cs="Arial"/>
          <w:b/>
          <w:sz w:val="22"/>
          <w:szCs w:val="22"/>
          <w:u w:val="single"/>
        </w:rPr>
        <w:t xml:space="preserve">Oświadczenie Wykonawcy </w:t>
      </w:r>
    </w:p>
    <w:p w:rsidR="00750CB9" w:rsidRDefault="00750CB9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</w:p>
    <w:p w:rsidR="00750CB9" w:rsidRDefault="0081788C">
      <w:pPr>
        <w:widowControl/>
        <w:jc w:val="center"/>
        <w:rPr>
          <w:rFonts w:ascii="Calibri" w:eastAsia="Calibri" w:hAnsi="Calibri"/>
          <w:b/>
          <w:iCs/>
          <w:sz w:val="22"/>
          <w:szCs w:val="22"/>
        </w:rPr>
      </w:pPr>
      <w:r>
        <w:rPr>
          <w:rFonts w:ascii="Calibri" w:eastAsia="Calibri" w:hAnsi="Calibri" w:cs="Arial"/>
          <w:b/>
          <w:sz w:val="22"/>
          <w:szCs w:val="22"/>
        </w:rPr>
        <w:t xml:space="preserve">składane w celu potwierdzenia spełniania warunków udziału w postępowaniu oraz potwierdzenia spełniania pozostałych wymogów ustanowionych w Zapytaniu ofertowym w postępowaniu nr </w:t>
      </w:r>
      <w:r>
        <w:rPr>
          <w:rFonts w:ascii="Calibri" w:eastAsia="Calibri" w:hAnsi="Calibri"/>
          <w:b/>
          <w:iCs/>
          <w:sz w:val="22"/>
          <w:szCs w:val="22"/>
        </w:rPr>
        <w:t>DO.2741.27.2018</w:t>
      </w:r>
    </w:p>
    <w:p w:rsidR="00750CB9" w:rsidRDefault="00750CB9">
      <w:pPr>
        <w:widowControl/>
        <w:spacing w:line="259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750CB9" w:rsidRDefault="00750CB9">
      <w:pPr>
        <w:widowControl/>
        <w:spacing w:line="259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750CB9" w:rsidRDefault="0081788C">
      <w:pPr>
        <w:widowControl/>
        <w:jc w:val="both"/>
        <w:rPr>
          <w:rFonts w:ascii="Calibri" w:eastAsia="Calibri" w:hAnsi="Calibri" w:cs="Arial"/>
          <w:sz w:val="22"/>
          <w:szCs w:val="22"/>
        </w:rPr>
      </w:pPr>
      <w:r>
        <w:rPr>
          <w:rFonts w:ascii="Calibri" w:eastAsia="Calibri" w:hAnsi="Calibri" w:cs="Arial"/>
          <w:sz w:val="22"/>
          <w:szCs w:val="22"/>
        </w:rPr>
        <w:t xml:space="preserve">Na potrzeby postępowania o udzielenie zamówienia publicznego </w:t>
      </w:r>
      <w:r>
        <w:rPr>
          <w:rFonts w:ascii="Calibri" w:eastAsia="Calibri" w:hAnsi="Calibri" w:cs="Calibri"/>
          <w:sz w:val="22"/>
          <w:szCs w:val="22"/>
        </w:rPr>
        <w:t>pn.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Kompleksowa organizacja i prz</w:t>
      </w:r>
      <w:r>
        <w:rPr>
          <w:rFonts w:ascii="Calibri" w:hAnsi="Calibri" w:cs="Calibri"/>
          <w:sz w:val="22"/>
          <w:szCs w:val="22"/>
        </w:rPr>
        <w:t>e</w:t>
      </w:r>
      <w:r>
        <w:rPr>
          <w:rFonts w:ascii="Calibri" w:hAnsi="Calibri" w:cs="Calibri"/>
          <w:sz w:val="22"/>
          <w:szCs w:val="22"/>
        </w:rPr>
        <w:t xml:space="preserve">prowadzenie </w:t>
      </w:r>
      <w:r w:rsidR="00EE43AB">
        <w:rPr>
          <w:rFonts w:ascii="Calibri" w:hAnsi="Calibri" w:cs="Calibri"/>
          <w:color w:val="000000"/>
          <w:sz w:val="22"/>
          <w:szCs w:val="22"/>
        </w:rPr>
        <w:t>turnieju piłkarskiego</w:t>
      </w:r>
      <w:r>
        <w:rPr>
          <w:rFonts w:ascii="Calibri" w:hAnsi="Calibri" w:cs="Calibri"/>
          <w:color w:val="000000"/>
          <w:sz w:val="22"/>
          <w:szCs w:val="22"/>
        </w:rPr>
        <w:t xml:space="preserve"> pn.: Dzień sportu z ,,Trampoliną”</w:t>
      </w:r>
      <w:r>
        <w:rPr>
          <w:color w:val="000000"/>
        </w:rPr>
        <w:t xml:space="preserve">  </w:t>
      </w:r>
      <w:r>
        <w:rPr>
          <w:rFonts w:ascii="Calibri" w:hAnsi="Calibri" w:cs="Calibri"/>
          <w:color w:val="000000"/>
          <w:sz w:val="22"/>
          <w:szCs w:val="22"/>
        </w:rPr>
        <w:t>dla 12 zespołów piłkarskich złoż</w:t>
      </w:r>
      <w:r>
        <w:rPr>
          <w:rFonts w:ascii="Calibri" w:hAnsi="Calibri" w:cs="Calibri"/>
          <w:color w:val="000000"/>
          <w:sz w:val="22"/>
          <w:szCs w:val="22"/>
        </w:rPr>
        <w:t>o</w:t>
      </w:r>
      <w:r>
        <w:rPr>
          <w:rFonts w:ascii="Calibri" w:hAnsi="Calibri" w:cs="Calibri"/>
          <w:color w:val="000000"/>
          <w:sz w:val="22"/>
          <w:szCs w:val="22"/>
        </w:rPr>
        <w:t>nych z uczestników oraz zajęć sportowo-animacyjnych na świeżym powietrzu dla uczestniczek</w:t>
      </w:r>
      <w:r>
        <w:rPr>
          <w:rFonts w:ascii="Calibri" w:hAnsi="Calibri" w:cs="Calibri"/>
          <w:sz w:val="22"/>
          <w:szCs w:val="22"/>
        </w:rPr>
        <w:t xml:space="preserve"> w ramach alternatywnych form spędzania wolnego czasu</w:t>
      </w:r>
      <w:r>
        <w:rPr>
          <w:rFonts w:ascii="Calibri" w:hAnsi="Calibri" w:cs="Calibri"/>
          <w:color w:val="000000"/>
          <w:sz w:val="22"/>
          <w:szCs w:val="22"/>
        </w:rPr>
        <w:t xml:space="preserve">, </w:t>
      </w:r>
      <w:r>
        <w:rPr>
          <w:rFonts w:ascii="Calibri" w:hAnsi="Calibri"/>
          <w:color w:val="000000"/>
          <w:sz w:val="22"/>
          <w:szCs w:val="22"/>
        </w:rPr>
        <w:t>będących  uczestnikami projektu „Trampolina”,  współf</w:t>
      </w:r>
      <w:r>
        <w:rPr>
          <w:rFonts w:ascii="Calibri" w:hAnsi="Calibri"/>
          <w:color w:val="000000"/>
          <w:sz w:val="22"/>
          <w:szCs w:val="22"/>
        </w:rPr>
        <w:t>i</w:t>
      </w:r>
      <w:r>
        <w:rPr>
          <w:rFonts w:ascii="Calibri" w:hAnsi="Calibri"/>
          <w:color w:val="000000"/>
          <w:sz w:val="22"/>
          <w:szCs w:val="22"/>
        </w:rPr>
        <w:t>nansowanego ze środków Unii Europejskiej w ramach Europejskiego Funduszu Społecznego, w ramach Regionalnego Programu Operacyjnego Województwa Kujawsko–Pomorskiego na lata 2014-2020, Oś Priorytetowa 9 Solidarne społeczeństwo, Działanie 9.2 Włączenie społeczne, Poddziałanie 9.2.2 Aktywne włączenie młodzieży objętej sądowym środkiem wychowawczym lub poprawczym,</w:t>
      </w:r>
      <w:r>
        <w:rPr>
          <w:rFonts w:ascii="Calibri" w:eastAsia="Calibri" w:hAnsi="Calibri" w:cs="Arial"/>
          <w:sz w:val="22"/>
          <w:szCs w:val="22"/>
        </w:rPr>
        <w:t xml:space="preserve"> prowadzonego przez Regionalny Ośrodek Polityki Społecznej w Toruniu</w:t>
      </w:r>
      <w:r>
        <w:rPr>
          <w:rFonts w:ascii="Calibri" w:eastAsia="Calibri" w:hAnsi="Calibri" w:cs="Arial"/>
          <w:i/>
          <w:sz w:val="22"/>
          <w:szCs w:val="22"/>
        </w:rPr>
        <w:t xml:space="preserve">, </w:t>
      </w:r>
      <w:r>
        <w:rPr>
          <w:rFonts w:ascii="Calibri" w:eastAsia="Calibri" w:hAnsi="Calibri" w:cs="Arial"/>
          <w:sz w:val="22"/>
          <w:szCs w:val="22"/>
        </w:rPr>
        <w:t>oświadczam, co następuje:</w:t>
      </w:r>
    </w:p>
    <w:p w:rsidR="00750CB9" w:rsidRDefault="00750CB9">
      <w:pPr>
        <w:widowControl/>
        <w:spacing w:line="360" w:lineRule="auto"/>
        <w:ind w:firstLine="709"/>
        <w:jc w:val="both"/>
        <w:rPr>
          <w:rFonts w:ascii="Calibri" w:eastAsia="Calibri" w:hAnsi="Calibri" w:cs="Arial"/>
          <w:sz w:val="22"/>
          <w:szCs w:val="22"/>
        </w:rPr>
      </w:pPr>
    </w:p>
    <w:p w:rsidR="00750CB9" w:rsidRDefault="00750CB9">
      <w:pPr>
        <w:widowControl/>
        <w:spacing w:line="360" w:lineRule="auto"/>
        <w:ind w:firstLine="709"/>
        <w:jc w:val="both"/>
        <w:rPr>
          <w:rFonts w:ascii="Calibri" w:eastAsia="Calibri" w:hAnsi="Calibri" w:cs="Arial"/>
          <w:sz w:val="21"/>
          <w:szCs w:val="21"/>
        </w:rPr>
      </w:pPr>
    </w:p>
    <w:p w:rsidR="00750CB9" w:rsidRDefault="0081788C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INFORMACJA DOTYCZĄCA WYKONAWCY:</w:t>
      </w:r>
    </w:p>
    <w:p w:rsidR="00750CB9" w:rsidRDefault="00750CB9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750CB9" w:rsidRDefault="0081788C">
      <w:pPr>
        <w:widowControl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spełniam warunki udziału w postępowaniu określone przez zamawiającego w Rozdziale VII Zapytania ofertowego następująco:</w:t>
      </w:r>
    </w:p>
    <w:p w:rsidR="00750CB9" w:rsidRDefault="00750CB9">
      <w:pPr>
        <w:widowControl/>
        <w:jc w:val="both"/>
        <w:rPr>
          <w:rFonts w:ascii="Calibri" w:eastAsia="Calibri" w:hAnsi="Calibri" w:cs="Arial"/>
          <w:sz w:val="21"/>
          <w:szCs w:val="21"/>
        </w:rPr>
      </w:pPr>
    </w:p>
    <w:p w:rsidR="00F168D2" w:rsidRDefault="00F168D2">
      <w:pPr>
        <w:widowControl/>
        <w:jc w:val="both"/>
        <w:rPr>
          <w:rFonts w:ascii="Calibri" w:eastAsia="Calibri" w:hAnsi="Calibri" w:cs="Arial"/>
          <w:sz w:val="21"/>
          <w:szCs w:val="21"/>
        </w:rPr>
      </w:pPr>
    </w:p>
    <w:p w:rsidR="00750CB9" w:rsidRDefault="0081788C">
      <w:pPr>
        <w:widowControl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  <w:u w:val="single"/>
        </w:rPr>
        <w:lastRenderedPageBreak/>
        <w:t>Warunek w zakresie doświadczenia</w:t>
      </w:r>
      <w:r>
        <w:rPr>
          <w:rFonts w:ascii="Calibri" w:eastAsia="Calibri" w:hAnsi="Calibri" w:cs="Arial"/>
          <w:sz w:val="21"/>
          <w:szCs w:val="21"/>
        </w:rPr>
        <w:t>:</w:t>
      </w:r>
    </w:p>
    <w:p w:rsidR="00750CB9" w:rsidRDefault="00750CB9">
      <w:pPr>
        <w:widowControl/>
        <w:jc w:val="both"/>
        <w:rPr>
          <w:rFonts w:ascii="Calibri" w:eastAsia="Calibri" w:hAnsi="Calibri" w:cs="Arial"/>
          <w:b/>
          <w:sz w:val="21"/>
          <w:szCs w:val="21"/>
        </w:rPr>
      </w:pPr>
    </w:p>
    <w:tbl>
      <w:tblPr>
        <w:tblW w:w="9351" w:type="dxa"/>
        <w:tblInd w:w="10" w:type="dxa"/>
        <w:tblCellMar>
          <w:left w:w="10" w:type="dxa"/>
          <w:right w:w="10" w:type="dxa"/>
        </w:tblCellMar>
        <w:tblLook w:val="0000"/>
      </w:tblPr>
      <w:tblGrid>
        <w:gridCol w:w="420"/>
        <w:gridCol w:w="3802"/>
        <w:gridCol w:w="2296"/>
        <w:gridCol w:w="2833"/>
      </w:tblGrid>
      <w:tr w:rsidR="00750CB9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50CB9" w:rsidRDefault="0081788C">
            <w:pPr>
              <w:widowControl/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Lp.</w:t>
            </w:r>
          </w:p>
        </w:tc>
        <w:tc>
          <w:tcPr>
            <w:tcW w:w="3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CB9" w:rsidRDefault="0081788C">
            <w:pPr>
              <w:widowControl/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Opis przedsięwzięcia - przeprowadzone usługi o charakterze sportowo lub/i rekr</w:t>
            </w:r>
            <w:r>
              <w:rPr>
                <w:rFonts w:ascii="Calibri" w:eastAsia="Calibri" w:hAnsi="Calibri" w:cs="Arial"/>
              </w:rPr>
              <w:t>e</w:t>
            </w:r>
            <w:r>
              <w:rPr>
                <w:rFonts w:ascii="Calibri" w:eastAsia="Calibri" w:hAnsi="Calibri" w:cs="Arial"/>
              </w:rPr>
              <w:t>acyjnym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50CB9" w:rsidRDefault="0081788C">
            <w:pPr>
              <w:widowControl/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Data przeprowadzenia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50CB9" w:rsidRDefault="0081788C">
            <w:pPr>
              <w:widowControl/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Odbiorca (instytucja, grupa uczestników i ich liczba)</w:t>
            </w:r>
          </w:p>
        </w:tc>
      </w:tr>
      <w:tr w:rsidR="00750CB9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750CB9" w:rsidRDefault="0081788C">
            <w:pPr>
              <w:widowControl/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1</w:t>
            </w:r>
          </w:p>
        </w:tc>
        <w:tc>
          <w:tcPr>
            <w:tcW w:w="3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CB9" w:rsidRDefault="00750CB9">
            <w:pPr>
              <w:widowControl/>
              <w:jc w:val="both"/>
              <w:rPr>
                <w:rFonts w:ascii="Calibri" w:eastAsia="Calibri" w:hAnsi="Calibri" w:cs="Arial"/>
              </w:rPr>
            </w:pP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750CB9" w:rsidRDefault="00750CB9">
            <w:pPr>
              <w:widowControl/>
              <w:jc w:val="both"/>
              <w:rPr>
                <w:rFonts w:ascii="Calibri" w:eastAsia="Calibri" w:hAnsi="Calibri" w:cs="Arial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750CB9" w:rsidRDefault="00750CB9">
            <w:pPr>
              <w:widowControl/>
              <w:jc w:val="both"/>
              <w:rPr>
                <w:rFonts w:ascii="Calibri" w:eastAsia="Calibri" w:hAnsi="Calibri" w:cs="Arial"/>
              </w:rPr>
            </w:pPr>
          </w:p>
        </w:tc>
      </w:tr>
      <w:tr w:rsidR="00750CB9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750CB9" w:rsidRDefault="0081788C">
            <w:pPr>
              <w:widowControl/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2</w:t>
            </w:r>
          </w:p>
        </w:tc>
        <w:tc>
          <w:tcPr>
            <w:tcW w:w="3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CB9" w:rsidRDefault="00750CB9">
            <w:pPr>
              <w:widowControl/>
              <w:jc w:val="both"/>
              <w:rPr>
                <w:rFonts w:ascii="Calibri" w:eastAsia="Calibri" w:hAnsi="Calibri" w:cs="Arial"/>
              </w:rPr>
            </w:pP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750CB9" w:rsidRDefault="00750CB9">
            <w:pPr>
              <w:widowControl/>
              <w:jc w:val="both"/>
              <w:rPr>
                <w:rFonts w:ascii="Calibri" w:eastAsia="Calibri" w:hAnsi="Calibri" w:cs="Arial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750CB9" w:rsidRDefault="00750CB9">
            <w:pPr>
              <w:widowControl/>
              <w:jc w:val="both"/>
              <w:rPr>
                <w:rFonts w:ascii="Calibri" w:eastAsia="Calibri" w:hAnsi="Calibri" w:cs="Arial"/>
              </w:rPr>
            </w:pPr>
          </w:p>
        </w:tc>
      </w:tr>
      <w:tr w:rsidR="00750CB9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750CB9" w:rsidRDefault="0081788C">
            <w:pPr>
              <w:widowControl/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3</w:t>
            </w:r>
          </w:p>
        </w:tc>
        <w:tc>
          <w:tcPr>
            <w:tcW w:w="3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CB9" w:rsidRDefault="00750CB9">
            <w:pPr>
              <w:widowControl/>
              <w:jc w:val="both"/>
              <w:rPr>
                <w:rFonts w:ascii="Calibri" w:eastAsia="Calibri" w:hAnsi="Calibri" w:cs="Arial"/>
              </w:rPr>
            </w:pP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750CB9" w:rsidRDefault="00750CB9">
            <w:pPr>
              <w:widowControl/>
              <w:jc w:val="both"/>
              <w:rPr>
                <w:rFonts w:ascii="Calibri" w:eastAsia="Calibri" w:hAnsi="Calibri" w:cs="Arial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750CB9" w:rsidRDefault="00750CB9">
            <w:pPr>
              <w:widowControl/>
              <w:jc w:val="both"/>
              <w:rPr>
                <w:rFonts w:ascii="Calibri" w:eastAsia="Calibri" w:hAnsi="Calibri" w:cs="Arial"/>
              </w:rPr>
            </w:pPr>
          </w:p>
        </w:tc>
      </w:tr>
      <w:tr w:rsidR="00750CB9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750CB9" w:rsidRDefault="0081788C">
            <w:pPr>
              <w:widowControl/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4</w:t>
            </w:r>
          </w:p>
        </w:tc>
        <w:tc>
          <w:tcPr>
            <w:tcW w:w="3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CB9" w:rsidRDefault="00750CB9">
            <w:pPr>
              <w:widowControl/>
              <w:jc w:val="both"/>
              <w:rPr>
                <w:rFonts w:ascii="Calibri" w:eastAsia="Calibri" w:hAnsi="Calibri" w:cs="Arial"/>
              </w:rPr>
            </w:pP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750CB9" w:rsidRDefault="00750CB9">
            <w:pPr>
              <w:widowControl/>
              <w:jc w:val="both"/>
              <w:rPr>
                <w:rFonts w:ascii="Calibri" w:eastAsia="Calibri" w:hAnsi="Calibri" w:cs="Arial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750CB9" w:rsidRDefault="00750CB9">
            <w:pPr>
              <w:widowControl/>
              <w:jc w:val="both"/>
              <w:rPr>
                <w:rFonts w:ascii="Calibri" w:eastAsia="Calibri" w:hAnsi="Calibri" w:cs="Arial"/>
              </w:rPr>
            </w:pPr>
          </w:p>
        </w:tc>
      </w:tr>
    </w:tbl>
    <w:p w:rsidR="00750CB9" w:rsidRDefault="0081788C">
      <w:pPr>
        <w:widowControl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iż na wezwanie Zamawiającego dostarczę dokumenty potwierdzające doświadczenie.</w:t>
      </w:r>
    </w:p>
    <w:p w:rsidR="00750CB9" w:rsidRDefault="00750CB9">
      <w:pPr>
        <w:widowControl/>
        <w:jc w:val="both"/>
        <w:rPr>
          <w:rFonts w:ascii="Calibri" w:eastAsia="Calibri" w:hAnsi="Calibri" w:cs="Arial"/>
          <w:sz w:val="21"/>
          <w:szCs w:val="21"/>
        </w:rPr>
      </w:pPr>
    </w:p>
    <w:p w:rsidR="00750CB9" w:rsidRDefault="0081788C">
      <w:pPr>
        <w:widowControl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 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750CB9" w:rsidRDefault="0081788C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750CB9" w:rsidRDefault="0081788C">
      <w:pPr>
        <w:widowControl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750CB9" w:rsidRDefault="00750CB9">
      <w:pPr>
        <w:widowControl/>
        <w:jc w:val="both"/>
        <w:rPr>
          <w:rFonts w:ascii="Calibri" w:eastAsia="Calibri" w:hAnsi="Calibri" w:cs="Arial"/>
          <w:sz w:val="21"/>
          <w:szCs w:val="21"/>
        </w:rPr>
      </w:pPr>
    </w:p>
    <w:p w:rsidR="00750CB9" w:rsidRDefault="00750CB9">
      <w:pPr>
        <w:widowControl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750CB9" w:rsidRDefault="0081788C">
      <w:pPr>
        <w:widowControl/>
        <w:jc w:val="both"/>
        <w:rPr>
          <w:rFonts w:ascii="Calibri" w:eastAsia="Calibri" w:hAnsi="Calibri" w:cs="Arial"/>
          <w:b/>
          <w:sz w:val="21"/>
          <w:szCs w:val="21"/>
          <w:u w:val="single"/>
        </w:rPr>
      </w:pPr>
      <w:r>
        <w:rPr>
          <w:rFonts w:ascii="Calibri" w:eastAsia="Calibri" w:hAnsi="Calibri" w:cs="Arial"/>
          <w:b/>
          <w:sz w:val="21"/>
          <w:szCs w:val="21"/>
          <w:u w:val="single"/>
        </w:rPr>
        <w:t>Warunek w zakresie dysponowania osobami:</w:t>
      </w:r>
    </w:p>
    <w:p w:rsidR="00750CB9" w:rsidRDefault="00750CB9">
      <w:pPr>
        <w:widowControl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750CB9" w:rsidRDefault="0081788C">
      <w:pPr>
        <w:widowControl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iż dysponuję osobami zdolnymi do wykonania zamówienia.</w:t>
      </w:r>
    </w:p>
    <w:p w:rsidR="00750CB9" w:rsidRDefault="00750CB9">
      <w:pPr>
        <w:widowControl/>
        <w:jc w:val="both"/>
        <w:rPr>
          <w:rFonts w:ascii="Calibri" w:eastAsia="Calibri" w:hAnsi="Calibri" w:cs="Arial"/>
          <w:sz w:val="21"/>
          <w:szCs w:val="21"/>
        </w:rPr>
      </w:pPr>
    </w:p>
    <w:p w:rsidR="00750CB9" w:rsidRDefault="0081788C">
      <w:pPr>
        <w:widowControl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 xml:space="preserve">Oświadczam, </w:t>
      </w:r>
      <w:r>
        <w:rPr>
          <w:rFonts w:ascii="Calibri" w:hAnsi="Calibri"/>
          <w:sz w:val="21"/>
          <w:szCs w:val="21"/>
        </w:rPr>
        <w:t>że w/w osoby nie figurują w Rejestrze Sprawców Przestępstw na Tle Seksualnym z dostępem ograniczonym, o którym mowa w ustawie z dnia 13 maja 2016 r</w:t>
      </w:r>
      <w:r w:rsidR="00F168D2">
        <w:rPr>
          <w:rFonts w:ascii="Calibri" w:hAnsi="Calibri"/>
          <w:sz w:val="21"/>
          <w:szCs w:val="21"/>
        </w:rPr>
        <w:t>.</w:t>
      </w:r>
      <w:r>
        <w:rPr>
          <w:rFonts w:ascii="Calibri" w:hAnsi="Calibri"/>
          <w:sz w:val="21"/>
          <w:szCs w:val="21"/>
        </w:rPr>
        <w:t xml:space="preserve"> o przeciwdziałaniu zagrożeniom przestępcz</w:t>
      </w:r>
      <w:r>
        <w:rPr>
          <w:rFonts w:ascii="Calibri" w:hAnsi="Calibri"/>
          <w:sz w:val="21"/>
          <w:szCs w:val="21"/>
        </w:rPr>
        <w:t>o</w:t>
      </w:r>
      <w:r>
        <w:rPr>
          <w:rFonts w:ascii="Calibri" w:hAnsi="Calibri"/>
          <w:sz w:val="21"/>
          <w:szCs w:val="21"/>
        </w:rPr>
        <w:t>ścią na tle seksualnym (Dz. U z 2018 r., poz. 405)</w:t>
      </w:r>
      <w:r>
        <w:rPr>
          <w:rStyle w:val="FootnoteReference"/>
          <w:rFonts w:ascii="Calibri" w:hAnsi="Calibri"/>
          <w:sz w:val="21"/>
          <w:szCs w:val="21"/>
        </w:rPr>
        <w:footnoteReference w:id="2"/>
      </w:r>
      <w:r>
        <w:rPr>
          <w:rFonts w:ascii="Calibri" w:hAnsi="Calibri"/>
          <w:sz w:val="21"/>
          <w:szCs w:val="21"/>
        </w:rPr>
        <w:t>.</w:t>
      </w:r>
      <w:r>
        <w:t xml:space="preserve">  </w:t>
      </w:r>
    </w:p>
    <w:p w:rsidR="00750CB9" w:rsidRDefault="00750CB9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</w:p>
    <w:p w:rsidR="00750CB9" w:rsidRDefault="0081788C">
      <w:pPr>
        <w:widowControl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 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750CB9" w:rsidRDefault="0081788C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750CB9" w:rsidRDefault="0081788C">
      <w:pPr>
        <w:widowControl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750CB9" w:rsidRDefault="00750CB9">
      <w:pPr>
        <w:widowControl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750CB9" w:rsidRDefault="0081788C">
      <w:pPr>
        <w:widowControl/>
        <w:jc w:val="both"/>
        <w:rPr>
          <w:rFonts w:ascii="Calibri" w:eastAsia="Calibri" w:hAnsi="Calibri" w:cs="Arial"/>
          <w:b/>
          <w:sz w:val="21"/>
          <w:szCs w:val="21"/>
          <w:u w:val="single"/>
        </w:rPr>
      </w:pPr>
      <w:r>
        <w:rPr>
          <w:rFonts w:ascii="Calibri" w:eastAsia="Calibri" w:hAnsi="Calibri" w:cs="Arial"/>
          <w:b/>
          <w:sz w:val="21"/>
          <w:szCs w:val="21"/>
          <w:u w:val="single"/>
        </w:rPr>
        <w:t>Warunek w zakresie zdolności finansowej i ekonomicznej:</w:t>
      </w:r>
    </w:p>
    <w:p w:rsidR="00750CB9" w:rsidRDefault="00750CB9">
      <w:pPr>
        <w:widowControl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750CB9" w:rsidRDefault="0081788C">
      <w:pPr>
        <w:widowControl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znajduję się w sytuacji ekonomicznej i finansowej zapewniającej wykonanie zamówienia.</w:t>
      </w:r>
    </w:p>
    <w:p w:rsidR="00750CB9" w:rsidRDefault="00750CB9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</w:p>
    <w:p w:rsidR="00750CB9" w:rsidRDefault="0081788C">
      <w:pPr>
        <w:widowControl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 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750CB9" w:rsidRDefault="0081788C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750CB9" w:rsidRPr="00EE43AB" w:rsidRDefault="0081788C" w:rsidP="00EE43AB">
      <w:pPr>
        <w:widowControl/>
        <w:ind w:left="7080" w:firstLine="708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750CB9" w:rsidRDefault="00750CB9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16"/>
          <w:szCs w:val="16"/>
        </w:rPr>
      </w:pPr>
    </w:p>
    <w:sectPr w:rsidR="00750CB9" w:rsidSect="00750CB9">
      <w:headerReference w:type="default" r:id="rId7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0262" w:rsidRDefault="00FE0262" w:rsidP="00750CB9">
      <w:r>
        <w:separator/>
      </w:r>
    </w:p>
  </w:endnote>
  <w:endnote w:type="continuationSeparator" w:id="1">
    <w:p w:rsidR="00FE0262" w:rsidRDefault="00FE0262" w:rsidP="00750C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charset w:val="EE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0262" w:rsidRDefault="00FE0262" w:rsidP="00750CB9">
      <w:r>
        <w:separator/>
      </w:r>
    </w:p>
  </w:footnote>
  <w:footnote w:type="continuationSeparator" w:id="1">
    <w:p w:rsidR="00FE0262" w:rsidRDefault="00FE0262" w:rsidP="00750CB9">
      <w:r>
        <w:continuationSeparator/>
      </w:r>
    </w:p>
  </w:footnote>
  <w:footnote w:id="2">
    <w:p w:rsidR="00750CB9" w:rsidRDefault="0081788C" w:rsidP="00F168D2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>
        <w:rPr>
          <w:sz w:val="16"/>
          <w:szCs w:val="16"/>
        </w:rPr>
        <w:t>zgodnie z art. 21 ustawy z dnia 13 maja 2016 roku o przeciwdziałaniu przestępczością na tle seksualnym (Dz. U z 2018 r., poz. 405), przed nawiązaniem z osobą stosunku pracy lub dopuszczeniem osoby do innej działalności związanej z wychowaniem, edukacją, wypoczynkiem, lecz</w:t>
      </w:r>
      <w:r>
        <w:rPr>
          <w:sz w:val="16"/>
          <w:szCs w:val="16"/>
        </w:rPr>
        <w:t>e</w:t>
      </w:r>
      <w:r>
        <w:rPr>
          <w:sz w:val="16"/>
          <w:szCs w:val="16"/>
        </w:rPr>
        <w:t>niem małoletnich lub z opieką nad nimi pracodawcy lub inni organizatorzy  w zakresie takiej działalności są obowiązani do uzyskania informacji, czy dane tej osoby są zamieszczone w Rejestrze z dostępem ograniczonym (…)</w:t>
      </w:r>
      <w:r>
        <w:t xml:space="preserve"> 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0CB9" w:rsidRDefault="00EE43AB">
    <w:pPr>
      <w:pStyle w:val="Header"/>
      <w:jc w:val="right"/>
    </w:pPr>
    <w:r w:rsidRPr="00EE43AB">
      <w:rPr>
        <w:noProof/>
        <w:lang w:eastAsia="pl-PL"/>
      </w:rPr>
      <w:drawing>
        <wp:inline distT="0" distB="0" distL="0" distR="0">
          <wp:extent cx="5760720" cy="556327"/>
          <wp:effectExtent l="19050" t="0" r="0" b="0"/>
          <wp:docPr id="2" name="Obraz 1" descr="Z:\Logotypy i promocja\paski\pasek-trampolina-do-sierpnia_12_mon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Logotypy i promocja\paski\pasek-trampolina-do-sierpnia_12_mon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5632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81788C">
      <w:t>Złącznik nr 3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96654"/>
    <w:multiLevelType w:val="hybridMultilevel"/>
    <w:tmpl w:val="FA7630E6"/>
    <w:name w:val="Numbered list 1"/>
    <w:lvl w:ilvl="0" w:tplc="354648C8">
      <w:numFmt w:val="none"/>
      <w:lvlText w:val=""/>
      <w:lvlJc w:val="left"/>
      <w:pPr>
        <w:ind w:left="0" w:firstLine="0"/>
      </w:pPr>
    </w:lvl>
    <w:lvl w:ilvl="1" w:tplc="7FB486E8">
      <w:numFmt w:val="none"/>
      <w:lvlText w:val=""/>
      <w:lvlJc w:val="left"/>
      <w:pPr>
        <w:ind w:left="0" w:firstLine="0"/>
      </w:pPr>
    </w:lvl>
    <w:lvl w:ilvl="2" w:tplc="E152B04C">
      <w:numFmt w:val="none"/>
      <w:lvlText w:val=""/>
      <w:lvlJc w:val="left"/>
      <w:pPr>
        <w:ind w:left="0" w:firstLine="0"/>
      </w:pPr>
    </w:lvl>
    <w:lvl w:ilvl="3" w:tplc="D3921836">
      <w:numFmt w:val="none"/>
      <w:lvlText w:val=""/>
      <w:lvlJc w:val="left"/>
      <w:pPr>
        <w:ind w:left="0" w:firstLine="0"/>
      </w:pPr>
    </w:lvl>
    <w:lvl w:ilvl="4" w:tplc="2E2490BC">
      <w:numFmt w:val="none"/>
      <w:lvlText w:val=""/>
      <w:lvlJc w:val="left"/>
      <w:pPr>
        <w:ind w:left="0" w:firstLine="0"/>
      </w:pPr>
    </w:lvl>
    <w:lvl w:ilvl="5" w:tplc="0958D608">
      <w:numFmt w:val="none"/>
      <w:lvlText w:val=""/>
      <w:lvlJc w:val="left"/>
      <w:pPr>
        <w:ind w:left="0" w:firstLine="0"/>
      </w:pPr>
    </w:lvl>
    <w:lvl w:ilvl="6" w:tplc="7722E484">
      <w:numFmt w:val="none"/>
      <w:lvlText w:val=""/>
      <w:lvlJc w:val="left"/>
      <w:pPr>
        <w:ind w:left="0" w:firstLine="0"/>
      </w:pPr>
    </w:lvl>
    <w:lvl w:ilvl="7" w:tplc="45A2DF60">
      <w:numFmt w:val="none"/>
      <w:lvlText w:val=""/>
      <w:lvlJc w:val="left"/>
      <w:pPr>
        <w:ind w:left="0" w:firstLine="0"/>
      </w:pPr>
    </w:lvl>
    <w:lvl w:ilvl="8" w:tplc="FE4898F8">
      <w:numFmt w:val="none"/>
      <w:lvlText w:val=""/>
      <w:lvlJc w:val="left"/>
      <w:pPr>
        <w:ind w:left="0" w:firstLine="0"/>
      </w:pPr>
    </w:lvl>
  </w:abstractNum>
  <w:abstractNum w:abstractNumId="1">
    <w:nsid w:val="41412E2C"/>
    <w:multiLevelType w:val="hybridMultilevel"/>
    <w:tmpl w:val="899E1E52"/>
    <w:lvl w:ilvl="0" w:tplc="73167F38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2BDA97F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A008E556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D95C1E04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D3701916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C420A7B8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A6B04B80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EC285080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B8B4425C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2">
    <w:nsid w:val="794F0BD4"/>
    <w:multiLevelType w:val="hybridMultilevel"/>
    <w:tmpl w:val="D33670BE"/>
    <w:name w:val="WW8Num6"/>
    <w:lvl w:ilvl="0" w:tplc="8C32BA52">
      <w:start w:val="2"/>
      <w:numFmt w:val="upperRoman"/>
      <w:lvlText w:val="%1."/>
      <w:lvlJc w:val="left"/>
      <w:pPr>
        <w:ind w:left="360" w:firstLine="0"/>
      </w:pPr>
      <w:rPr>
        <w:rFonts w:ascii="Calibri" w:hAnsi="Calibri"/>
      </w:rPr>
    </w:lvl>
    <w:lvl w:ilvl="1" w:tplc="907416E2">
      <w:start w:val="2"/>
      <w:numFmt w:val="decimal"/>
      <w:lvlText w:val="%2."/>
      <w:lvlJc w:val="left"/>
      <w:pPr>
        <w:ind w:left="720" w:firstLine="0"/>
      </w:pPr>
      <w:rPr>
        <w:color w:val="auto"/>
      </w:rPr>
    </w:lvl>
    <w:lvl w:ilvl="2" w:tplc="33EC30E0">
      <w:start w:val="1"/>
      <w:numFmt w:val="decimal"/>
      <w:lvlText w:val="%3)"/>
      <w:lvlJc w:val="left"/>
      <w:pPr>
        <w:ind w:left="1080" w:firstLine="0"/>
      </w:pPr>
      <w:rPr>
        <w:b w:val="0"/>
        <w:color w:val="auto"/>
      </w:rPr>
    </w:lvl>
    <w:lvl w:ilvl="3" w:tplc="5BA096D2">
      <w:start w:val="1"/>
      <w:numFmt w:val="decimal"/>
      <w:lvlText w:val="%4."/>
      <w:lvlJc w:val="left"/>
      <w:pPr>
        <w:ind w:left="1440" w:firstLine="0"/>
      </w:pPr>
    </w:lvl>
    <w:lvl w:ilvl="4" w:tplc="7630A2FE">
      <w:start w:val="1"/>
      <w:numFmt w:val="decimal"/>
      <w:lvlText w:val="%5."/>
      <w:lvlJc w:val="left"/>
      <w:pPr>
        <w:ind w:left="1800" w:firstLine="0"/>
      </w:pPr>
    </w:lvl>
    <w:lvl w:ilvl="5" w:tplc="6DC24C4A">
      <w:start w:val="1"/>
      <w:numFmt w:val="decimal"/>
      <w:lvlText w:val="%6."/>
      <w:lvlJc w:val="left"/>
      <w:pPr>
        <w:ind w:left="2160" w:firstLine="0"/>
      </w:pPr>
    </w:lvl>
    <w:lvl w:ilvl="6" w:tplc="473E84F6">
      <w:start w:val="1"/>
      <w:numFmt w:val="decimal"/>
      <w:lvlText w:val="%7."/>
      <w:lvlJc w:val="left"/>
      <w:pPr>
        <w:ind w:left="2520" w:firstLine="0"/>
      </w:pPr>
    </w:lvl>
    <w:lvl w:ilvl="7" w:tplc="4F8AF9F4">
      <w:start w:val="1"/>
      <w:numFmt w:val="decimal"/>
      <w:lvlText w:val="%8."/>
      <w:lvlJc w:val="left"/>
      <w:pPr>
        <w:ind w:left="2880" w:firstLine="0"/>
      </w:pPr>
    </w:lvl>
    <w:lvl w:ilvl="8" w:tplc="B55AD976">
      <w:start w:val="1"/>
      <w:numFmt w:val="decimal"/>
      <w:lvlText w:val="%9."/>
      <w:lvlJc w:val="left"/>
      <w:pPr>
        <w:ind w:left="3240" w:firstLine="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750CB9"/>
    <w:rsid w:val="002B3DC1"/>
    <w:rsid w:val="00750CB9"/>
    <w:rsid w:val="0081788C"/>
    <w:rsid w:val="00EE43AB"/>
    <w:rsid w:val="00F168D2"/>
    <w:rsid w:val="00FE02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750CB9"/>
    <w:pPr>
      <w:widowControl w:val="0"/>
    </w:pPr>
  </w:style>
  <w:style w:type="paragraph" w:styleId="Nagwek1">
    <w:name w:val="heading 1"/>
    <w:basedOn w:val="Normalny"/>
    <w:next w:val="Normalny"/>
    <w:qFormat/>
    <w:rsid w:val="00750CB9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750CB9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750CB9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komentarza1">
    <w:name w:val="Tekst komentarza1"/>
    <w:basedOn w:val="Normalny"/>
    <w:qFormat/>
    <w:rsid w:val="00750CB9"/>
  </w:style>
  <w:style w:type="paragraph" w:customStyle="1" w:styleId="Tematkomentarza1">
    <w:name w:val="Temat komentarza1"/>
    <w:basedOn w:val="Tekstkomentarza1"/>
    <w:next w:val="Tekstkomentarza1"/>
    <w:qFormat/>
    <w:rsid w:val="00750CB9"/>
    <w:rPr>
      <w:b/>
      <w:bCs/>
    </w:rPr>
  </w:style>
  <w:style w:type="paragraph" w:styleId="Tekstdymka">
    <w:name w:val="Balloon Text"/>
    <w:basedOn w:val="Normalny"/>
    <w:qFormat/>
    <w:rsid w:val="00750CB9"/>
    <w:rPr>
      <w:rFonts w:ascii="Tahoma" w:hAnsi="Tahoma" w:cs="Tahoma"/>
      <w:sz w:val="16"/>
      <w:szCs w:val="16"/>
    </w:rPr>
  </w:style>
  <w:style w:type="paragraph" w:customStyle="1" w:styleId="Poprawka1">
    <w:name w:val="Poprawka1"/>
    <w:qFormat/>
    <w:rsid w:val="00750CB9"/>
  </w:style>
  <w:style w:type="paragraph" w:customStyle="1" w:styleId="Header">
    <w:name w:val="Header"/>
    <w:basedOn w:val="Normalny"/>
    <w:qFormat/>
    <w:rsid w:val="00750CB9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qFormat/>
    <w:rsid w:val="00750CB9"/>
    <w:pPr>
      <w:tabs>
        <w:tab w:val="center" w:pos="4536"/>
        <w:tab w:val="right" w:pos="9072"/>
      </w:tabs>
    </w:pPr>
  </w:style>
  <w:style w:type="paragraph" w:customStyle="1" w:styleId="FootnoteText">
    <w:name w:val="Footnote Text"/>
    <w:basedOn w:val="Normalny"/>
    <w:qFormat/>
    <w:rsid w:val="00750CB9"/>
    <w:pPr>
      <w:widowControl/>
      <w:spacing w:after="200" w:line="276" w:lineRule="auto"/>
    </w:pPr>
    <w:rPr>
      <w:rFonts w:ascii="Calibri" w:eastAsia="Calibri" w:hAnsi="Calibri"/>
    </w:rPr>
  </w:style>
  <w:style w:type="character" w:customStyle="1" w:styleId="FontStyle111">
    <w:name w:val="Font Style111"/>
    <w:rsid w:val="00750CB9"/>
    <w:rPr>
      <w:rFonts w:ascii="Arial" w:hAnsi="Arial" w:cs="Arial"/>
      <w:color w:val="000000"/>
      <w:sz w:val="18"/>
      <w:szCs w:val="18"/>
    </w:rPr>
  </w:style>
  <w:style w:type="character" w:customStyle="1" w:styleId="Odwoaniedokomentarza1">
    <w:name w:val="Odwołanie do komentarza1"/>
    <w:basedOn w:val="Domylnaczcionkaakapitu"/>
    <w:rsid w:val="00750CB9"/>
    <w:rPr>
      <w:sz w:val="16"/>
      <w:szCs w:val="16"/>
    </w:rPr>
  </w:style>
  <w:style w:type="character" w:customStyle="1" w:styleId="TekstkomentarzaZnak">
    <w:name w:val="Tekst komentarza Znak"/>
    <w:basedOn w:val="Domylnaczcionkaakapitu"/>
    <w:rsid w:val="00750CB9"/>
  </w:style>
  <w:style w:type="character" w:customStyle="1" w:styleId="TematkomentarzaZnak">
    <w:name w:val="Temat komentarza Znak"/>
    <w:basedOn w:val="TekstkomentarzaZnak"/>
    <w:rsid w:val="00750CB9"/>
    <w:rPr>
      <w:b/>
      <w:bCs/>
    </w:rPr>
  </w:style>
  <w:style w:type="character" w:customStyle="1" w:styleId="TekstdymkaZnak">
    <w:name w:val="Tekst dymka Znak"/>
    <w:basedOn w:val="Domylnaczcionkaakapitu"/>
    <w:rsid w:val="00750CB9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rsid w:val="00750CB9"/>
  </w:style>
  <w:style w:type="character" w:customStyle="1" w:styleId="StopkaZnak">
    <w:name w:val="Stopka Znak"/>
    <w:basedOn w:val="Domylnaczcionkaakapitu"/>
    <w:rsid w:val="00750CB9"/>
  </w:style>
  <w:style w:type="character" w:customStyle="1" w:styleId="TekstprzypisudolnegoZnak">
    <w:name w:val="Tekst przypisu dolnego Znak"/>
    <w:basedOn w:val="Domylnaczcionkaakapitu"/>
    <w:rsid w:val="00750CB9"/>
    <w:rPr>
      <w:rFonts w:ascii="Calibri" w:eastAsia="Calibri" w:hAnsi="Calibri"/>
      <w:kern w:val="0"/>
    </w:rPr>
  </w:style>
  <w:style w:type="character" w:customStyle="1" w:styleId="FootnoteReference">
    <w:name w:val="Footnote Reference"/>
    <w:basedOn w:val="Domylnaczcionkaakapitu"/>
    <w:rsid w:val="00750CB9"/>
    <w:rPr>
      <w:vertAlign w:val="superscript"/>
    </w:rPr>
  </w:style>
  <w:style w:type="paragraph" w:styleId="Nagwek">
    <w:name w:val="header"/>
    <w:basedOn w:val="Normalny"/>
    <w:link w:val="NagwekZnak1"/>
    <w:uiPriority w:val="99"/>
    <w:semiHidden/>
    <w:unhideWhenUsed/>
    <w:rsid w:val="00EE43AB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EE43AB"/>
  </w:style>
  <w:style w:type="paragraph" w:styleId="Stopka">
    <w:name w:val="footer"/>
    <w:basedOn w:val="Normalny"/>
    <w:link w:val="StopkaZnak1"/>
    <w:uiPriority w:val="99"/>
    <w:semiHidden/>
    <w:unhideWhenUsed/>
    <w:rsid w:val="00EE43AB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EE43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</w:style>
  <w:style w:type="paragraph" w:styleId="para4" w:customStyle="1">
    <w:name w:val="annotation text"/>
    <w:qFormat/>
    <w:basedOn w:val="para0"/>
  </w:style>
  <w:style w:type="paragraph" w:styleId="para5" w:customStyle="1">
    <w:name w:val="annotation subject"/>
    <w:qFormat/>
    <w:basedOn w:val="para4"/>
    <w:next w:val="para4"/>
    <w:rPr>
      <w:b/>
      <w:bCs/>
    </w:rPr>
  </w:style>
  <w:style w:type="paragraph" w:styleId="para6">
    <w:name w:val="Balloon Text"/>
    <w:qFormat/>
    <w:basedOn w:val="para0"/>
    <w:rPr>
      <w:rFonts w:ascii="Tahoma" w:hAnsi="Tahoma" w:cs="Tahoma"/>
      <w:sz w:val="16"/>
      <w:szCs w:val="16"/>
    </w:rPr>
  </w:style>
  <w:style w:type="paragraph" w:styleId="para7" w:customStyle="1">
    <w:name w:val="Revision"/>
    <w:qFormat/>
  </w:style>
  <w:style w:type="paragraph" w:styleId="para8">
    <w:name w:val="Header"/>
    <w:qFormat/>
    <w:basedOn w:val="para0"/>
    <w:pPr>
      <w:tabs>
        <w:tab w:val="center" w:pos="4536" w:leader="none"/>
        <w:tab w:val="right" w:pos="9072" w:leader="none"/>
      </w:tabs>
    </w:pPr>
  </w:style>
  <w:style w:type="paragraph" w:styleId="para9">
    <w:name w:val="Footer"/>
    <w:qFormat/>
    <w:basedOn w:val="para0"/>
    <w:pPr>
      <w:tabs>
        <w:tab w:val="center" w:pos="4536" w:leader="none"/>
        <w:tab w:val="right" w:pos="9072" w:leader="none"/>
      </w:tabs>
    </w:pPr>
  </w:style>
  <w:style w:type="paragraph" w:styleId="para10">
    <w:name w:val="Footnote Text"/>
    <w:qFormat/>
    <w:basedOn w:val="para0"/>
    <w:pPr>
      <w:spacing w:after="200" w:line="276" w:lineRule="auto"/>
      <w:widowControl/>
    </w:pPr>
    <w:rPr>
      <w:rFonts w:ascii="Calibri" w:hAnsi="Calibri" w:eastAsia="Calibri"/>
    </w:rPr>
  </w:style>
  <w:style w:type="character" w:styleId="char0" w:default="1">
    <w:name w:val="Default Paragraph Font"/>
  </w:style>
  <w:style w:type="character" w:styleId="char1" w:customStyle="1">
    <w:name w:val="Font Style111"/>
    <w:rPr>
      <w:rFonts w:ascii="Arial" w:hAnsi="Arial" w:cs="Arial"/>
      <w:color w:val="000000"/>
      <w:sz w:val="18"/>
      <w:szCs w:val="18"/>
    </w:rPr>
  </w:style>
  <w:style w:type="character" w:styleId="char2" w:customStyle="1">
    <w:name w:val="annotation reference"/>
    <w:basedOn w:val="char0"/>
    <w:rPr>
      <w:sz w:val="16"/>
      <w:szCs w:val="16"/>
    </w:rPr>
  </w:style>
  <w:style w:type="character" w:styleId="char3" w:customStyle="1">
    <w:name w:val="Tekst komentarza Znak"/>
    <w:basedOn w:val="char0"/>
  </w:style>
  <w:style w:type="character" w:styleId="char4" w:customStyle="1">
    <w:name w:val="Temat komentarza Znak"/>
    <w:basedOn w:val="char3"/>
    <w:rPr>
      <w:b/>
      <w:bCs/>
    </w:rPr>
  </w:style>
  <w:style w:type="character" w:styleId="char5" w:customStyle="1">
    <w:name w:val="Tekst dymka Znak"/>
    <w:basedOn w:val="char0"/>
    <w:rPr>
      <w:rFonts w:ascii="Tahoma" w:hAnsi="Tahoma" w:cs="Tahoma"/>
      <w:sz w:val="16"/>
      <w:szCs w:val="16"/>
    </w:rPr>
  </w:style>
  <w:style w:type="character" w:styleId="char6" w:customStyle="1">
    <w:name w:val="Nagłówek Znak"/>
    <w:basedOn w:val="char0"/>
  </w:style>
  <w:style w:type="character" w:styleId="char7" w:customStyle="1">
    <w:name w:val="Stopka Znak"/>
    <w:basedOn w:val="char0"/>
  </w:style>
  <w:style w:type="character" w:styleId="char8" w:customStyle="1">
    <w:name w:val="Tekst przypisu dolnego Znak"/>
    <w:basedOn w:val="char0"/>
    <w:rPr>
      <w:rFonts w:ascii="Calibri" w:hAnsi="Calibri" w:eastAsia="Calibri"/>
      <w:kern w:val="0"/>
    </w:rPr>
  </w:style>
  <w:style w:type="character" w:styleId="char9">
    <w:name w:val="Footnote Reference"/>
    <w:basedOn w:val="char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371</Words>
  <Characters>2232</Characters>
  <Application>Microsoft Office Word</Application>
  <DocSecurity>0</DocSecurity>
  <Lines>18</Lines>
  <Paragraphs>5</Paragraphs>
  <ScaleCrop>false</ScaleCrop>
  <Company/>
  <LinksUpToDate>false</LinksUpToDate>
  <CharactersWithSpaces>2598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k_pawlus</dc:creator>
  <cp:lastModifiedBy>k_pawlus</cp:lastModifiedBy>
  <cp:revision>2</cp:revision>
  <cp:lastPrinted>2018-04-11T09:10:00Z</cp:lastPrinted>
  <dcterms:created xsi:type="dcterms:W3CDTF">2018-06-05T06:10:00Z</dcterms:created>
  <dcterms:modified xsi:type="dcterms:W3CDTF">2018-06-05T06:10:00Z</dcterms:modified>
</cp:coreProperties>
</file>