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300" w:rsidRPr="00070F5A" w:rsidRDefault="00961300" w:rsidP="005A4C94">
      <w:pPr>
        <w:spacing w:after="0" w:line="240" w:lineRule="auto"/>
        <w:jc w:val="center"/>
        <w:rPr>
          <w:b/>
        </w:rPr>
      </w:pPr>
      <w:r w:rsidRPr="00070F5A">
        <w:rPr>
          <w:b/>
        </w:rPr>
        <w:t>SZCZEGÓŁOWY OPIS PRZEDMIOTU ZAMÓWIENIA</w:t>
      </w:r>
    </w:p>
    <w:p w:rsidR="0080107F" w:rsidRPr="00070F5A" w:rsidRDefault="0080107F" w:rsidP="001B19D7">
      <w:pPr>
        <w:spacing w:after="0" w:line="240" w:lineRule="auto"/>
        <w:jc w:val="right"/>
        <w:rPr>
          <w:u w:val="single"/>
        </w:rPr>
      </w:pPr>
      <w:r w:rsidRPr="00070F5A">
        <w:rPr>
          <w:b/>
        </w:rPr>
        <w:t>Załącznik nr 1</w:t>
      </w:r>
      <w:r w:rsidR="00A96699">
        <w:rPr>
          <w:b/>
        </w:rPr>
        <w:t xml:space="preserve"> t</w:t>
      </w:r>
      <w:r w:rsidRPr="00070F5A">
        <w:rPr>
          <w:b/>
        </w:rPr>
        <w:t xml:space="preserve"> </w:t>
      </w:r>
      <w:r w:rsidR="00294D95" w:rsidRPr="00070F5A">
        <w:rPr>
          <w:b/>
        </w:rPr>
        <w:t>do SIWZ</w:t>
      </w:r>
      <w:r w:rsidR="007E008D" w:rsidRPr="00070F5A">
        <w:rPr>
          <w:b/>
        </w:rPr>
        <w:br/>
      </w:r>
    </w:p>
    <w:p w:rsidR="00BE4D15" w:rsidRPr="00070F5A" w:rsidRDefault="00281439" w:rsidP="00023D9A">
      <w:pPr>
        <w:numPr>
          <w:ilvl w:val="0"/>
          <w:numId w:val="9"/>
        </w:numPr>
        <w:spacing w:before="120" w:after="0" w:line="240" w:lineRule="auto"/>
        <w:jc w:val="both"/>
      </w:pPr>
      <w:r w:rsidRPr="00070F5A">
        <w:t xml:space="preserve">Przedmiot zamówienia obejmuje </w:t>
      </w:r>
      <w:r w:rsidR="00BB6129" w:rsidRPr="00070F5A">
        <w:t>usługi wsparcia rodziny</w:t>
      </w:r>
      <w:r w:rsidRPr="00070F5A">
        <w:t xml:space="preserve"> i pieczy zastępczej </w:t>
      </w:r>
      <w:r w:rsidR="007865B7" w:rsidRPr="00070F5A">
        <w:t>realizowane</w:t>
      </w:r>
      <w:r w:rsidR="00A96699">
        <w:t xml:space="preserve"> </w:t>
      </w:r>
      <w:r w:rsidRPr="00070F5A">
        <w:t xml:space="preserve">w ramach projektu partnerskiego, pn. </w:t>
      </w:r>
      <w:r w:rsidR="007865B7" w:rsidRPr="00070F5A">
        <w:t>„Rodzina w Centrum</w:t>
      </w:r>
      <w:r w:rsidR="00A96699">
        <w:t xml:space="preserve"> 2</w:t>
      </w:r>
      <w:r w:rsidR="007865B7" w:rsidRPr="00070F5A">
        <w:t xml:space="preserve">” w ramach Osi Priorytetowej 9 </w:t>
      </w:r>
      <w:r w:rsidR="007865B7" w:rsidRPr="00070F5A">
        <w:rPr>
          <w:i/>
        </w:rPr>
        <w:t>Solidarne społeczeństwo</w:t>
      </w:r>
      <w:r w:rsidR="007865B7" w:rsidRPr="00070F5A">
        <w:t xml:space="preserve">, Działania 9.3 </w:t>
      </w:r>
      <w:r w:rsidR="007865B7" w:rsidRPr="00070F5A">
        <w:rPr>
          <w:i/>
        </w:rPr>
        <w:t>Rozwój usług zdrowotnych i społecznych</w:t>
      </w:r>
      <w:r w:rsidR="007865B7" w:rsidRPr="00070F5A">
        <w:t xml:space="preserve">, Poddziałania 9.3.2 </w:t>
      </w:r>
      <w:r w:rsidR="007865B7" w:rsidRPr="00070F5A">
        <w:rPr>
          <w:i/>
        </w:rPr>
        <w:t xml:space="preserve">Rozwój usług społecznych </w:t>
      </w:r>
      <w:r w:rsidR="007865B7" w:rsidRPr="00070F5A">
        <w:t>w ramach części RPO WKP 2014-2020 współfinansowanej z Europejskiego Funduszu Społecznego</w:t>
      </w:r>
      <w:r w:rsidR="007865B7" w:rsidRPr="00070F5A">
        <w:rPr>
          <w:i/>
        </w:rPr>
        <w:t>.</w:t>
      </w:r>
    </w:p>
    <w:p w:rsidR="00BE4D15" w:rsidRPr="00070F5A" w:rsidRDefault="00AA33BF" w:rsidP="00023D9A">
      <w:pPr>
        <w:numPr>
          <w:ilvl w:val="0"/>
          <w:numId w:val="9"/>
        </w:numPr>
        <w:spacing w:before="120" w:after="0" w:line="240" w:lineRule="auto"/>
        <w:jc w:val="both"/>
      </w:pPr>
      <w:r w:rsidRPr="00070F5A">
        <w:t xml:space="preserve">Projekt realizowany jest w partnerstwie Regionalnego Ośrodka Polityki Społecznej w Toruniu </w:t>
      </w:r>
      <w:r w:rsidRPr="00070F5A">
        <w:br/>
      </w:r>
      <w:r w:rsidR="0053667D" w:rsidRPr="00070F5A">
        <w:t xml:space="preserve"> - partner wiodący </w:t>
      </w:r>
      <w:r w:rsidR="00BE4D15" w:rsidRPr="00070F5A">
        <w:t>z powiatami/</w:t>
      </w:r>
      <w:r w:rsidR="007328DE" w:rsidRPr="00070F5A">
        <w:t>PCPR-</w:t>
      </w:r>
      <w:proofErr w:type="spellStart"/>
      <w:r w:rsidR="007328DE" w:rsidRPr="00070F5A">
        <w:t>ami</w:t>
      </w:r>
      <w:proofErr w:type="spellEnd"/>
      <w:r w:rsidR="00BE4D15" w:rsidRPr="00070F5A">
        <w:t xml:space="preserve"> oraz miastami na prawach powiatu /</w:t>
      </w:r>
      <w:r w:rsidR="007328DE" w:rsidRPr="00070F5A">
        <w:t>MOPR</w:t>
      </w:r>
      <w:r w:rsidR="00BE4D15" w:rsidRPr="00070F5A">
        <w:t xml:space="preserve"> w </w:t>
      </w:r>
      <w:r w:rsidR="007328DE" w:rsidRPr="00070F5A">
        <w:t>w</w:t>
      </w:r>
      <w:r w:rsidRPr="00070F5A">
        <w:t xml:space="preserve">ojewództwie </w:t>
      </w:r>
      <w:r w:rsidR="007328DE" w:rsidRPr="00070F5A">
        <w:t>k</w:t>
      </w:r>
      <w:r w:rsidRPr="00070F5A">
        <w:t>ujawsko-</w:t>
      </w:r>
      <w:r w:rsidR="007328DE" w:rsidRPr="00070F5A">
        <w:t>p</w:t>
      </w:r>
      <w:r w:rsidRPr="00070F5A">
        <w:t>omorskim</w:t>
      </w:r>
      <w:r w:rsidR="007328DE" w:rsidRPr="00070F5A">
        <w:t>,</w:t>
      </w:r>
      <w:r w:rsidR="00BE4D15" w:rsidRPr="00070F5A">
        <w:t xml:space="preserve"> gdzie powstaną Centra Wspierania Rodzin (CWR) jako miejsca organizacji specjalistycznych usług wsparcia rodziny.</w:t>
      </w:r>
    </w:p>
    <w:p w:rsidR="00BE4D15" w:rsidRPr="00070F5A" w:rsidRDefault="00D833FA" w:rsidP="00023D9A">
      <w:pPr>
        <w:numPr>
          <w:ilvl w:val="0"/>
          <w:numId w:val="9"/>
        </w:numPr>
        <w:spacing w:before="120" w:after="0" w:line="240" w:lineRule="auto"/>
        <w:jc w:val="both"/>
      </w:pPr>
      <w:r w:rsidRPr="00070F5A">
        <w:t>Usługi wsparcia rodziny i pieczy zastępczej świadczone będą</w:t>
      </w:r>
      <w:r w:rsidR="00E77139" w:rsidRPr="00070F5A">
        <w:t xml:space="preserve"> w</w:t>
      </w:r>
      <w:r w:rsidRPr="00070F5A">
        <w:t xml:space="preserve"> ramach Zadania 1: </w:t>
      </w:r>
      <w:r w:rsidR="00BE4D15" w:rsidRPr="00070F5A">
        <w:rPr>
          <w:i/>
        </w:rPr>
        <w:t>W</w:t>
      </w:r>
      <w:r w:rsidRPr="00070F5A">
        <w:rPr>
          <w:i/>
        </w:rPr>
        <w:t xml:space="preserve">sparcie rodziny naturalnej i zastępczej w formach </w:t>
      </w:r>
      <w:proofErr w:type="spellStart"/>
      <w:r w:rsidRPr="00070F5A">
        <w:rPr>
          <w:i/>
        </w:rPr>
        <w:t>zdeinstytucjonalizowanych</w:t>
      </w:r>
      <w:proofErr w:type="spellEnd"/>
      <w:r w:rsidRPr="00070F5A">
        <w:rPr>
          <w:i/>
        </w:rPr>
        <w:t xml:space="preserve"> jako element procesu aktywizacji społecznej</w:t>
      </w:r>
      <w:r w:rsidR="00BE4D15" w:rsidRPr="00070F5A">
        <w:rPr>
          <w:i/>
        </w:rPr>
        <w:t>.</w:t>
      </w:r>
    </w:p>
    <w:p w:rsidR="00BE4D15" w:rsidRPr="00070F5A" w:rsidRDefault="00BE4D15" w:rsidP="00023D9A">
      <w:pPr>
        <w:numPr>
          <w:ilvl w:val="0"/>
          <w:numId w:val="9"/>
        </w:numPr>
        <w:spacing w:before="120" w:after="0" w:line="240" w:lineRule="auto"/>
        <w:jc w:val="both"/>
      </w:pPr>
      <w:r w:rsidRPr="00070F5A">
        <w:t>Celem projektu jest zwiększenie dostęp</w:t>
      </w:r>
      <w:r w:rsidR="007328DE" w:rsidRPr="00070F5A">
        <w:t>u</w:t>
      </w:r>
      <w:r w:rsidRPr="00070F5A">
        <w:t xml:space="preserve"> do usług wsparcia rodziny i pieczy zastępczej poprzez </w:t>
      </w:r>
      <w:r w:rsidR="007328DE" w:rsidRPr="00070F5A">
        <w:t>z</w:t>
      </w:r>
      <w:r w:rsidRPr="00070F5A">
        <w:t xml:space="preserve">budowanie jednego zintegrowanego systemu pomocy dla rodzin w </w:t>
      </w:r>
      <w:r w:rsidR="007328DE" w:rsidRPr="00070F5A">
        <w:t>w</w:t>
      </w:r>
      <w:r w:rsidRPr="00070F5A">
        <w:t xml:space="preserve">ojewództwie </w:t>
      </w:r>
      <w:r w:rsidR="007328DE" w:rsidRPr="00070F5A">
        <w:t>k</w:t>
      </w:r>
      <w:r w:rsidRPr="00070F5A">
        <w:t>ujawsko-</w:t>
      </w:r>
      <w:r w:rsidR="007328DE" w:rsidRPr="00070F5A">
        <w:t>pomorskim do 30.06.20</w:t>
      </w:r>
      <w:r w:rsidR="007C5FC6">
        <w:t>20</w:t>
      </w:r>
      <w:r w:rsidR="00A96699">
        <w:t xml:space="preserve"> </w:t>
      </w:r>
      <w:r w:rsidR="007C5FC6">
        <w:t>r</w:t>
      </w:r>
      <w:r w:rsidR="00A96699">
        <w:t>.</w:t>
      </w:r>
    </w:p>
    <w:p w:rsidR="00D833FA" w:rsidRPr="00070F5A" w:rsidRDefault="00D833FA" w:rsidP="00023D9A">
      <w:pPr>
        <w:numPr>
          <w:ilvl w:val="0"/>
          <w:numId w:val="9"/>
        </w:numPr>
        <w:spacing w:before="120" w:after="0" w:line="240" w:lineRule="auto"/>
        <w:jc w:val="both"/>
      </w:pPr>
      <w:r w:rsidRPr="00070F5A">
        <w:t>Usługi świadczone w Centrach Wspierania Rodzin</w:t>
      </w:r>
      <w:r w:rsidR="00164D33" w:rsidRPr="00070F5A">
        <w:t xml:space="preserve"> (CWR)</w:t>
      </w:r>
      <w:r w:rsidRPr="00070F5A">
        <w:t xml:space="preserve"> utworzonych przez każdego z partnerów skierowane są do </w:t>
      </w:r>
      <w:r w:rsidR="00104F64" w:rsidRPr="00070F5A">
        <w:t>osób</w:t>
      </w:r>
      <w:r w:rsidRPr="00070F5A">
        <w:t>, należących do poniższych grup:</w:t>
      </w:r>
    </w:p>
    <w:p w:rsidR="00D833FA" w:rsidRPr="00070F5A" w:rsidRDefault="00D833FA" w:rsidP="001B19D7">
      <w:pPr>
        <w:numPr>
          <w:ilvl w:val="0"/>
          <w:numId w:val="8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070F5A">
        <w:t>osób zagrożonych ubóstwem lub wykluczonych społecznie w tym:</w:t>
      </w:r>
    </w:p>
    <w:p w:rsidR="00D833FA" w:rsidRPr="00070F5A" w:rsidRDefault="00D833FA" w:rsidP="001B19D7">
      <w:pPr>
        <w:numPr>
          <w:ilvl w:val="0"/>
          <w:numId w:val="7"/>
        </w:numPr>
        <w:spacing w:after="0" w:line="240" w:lineRule="auto"/>
        <w:ind w:left="1701" w:firstLine="0"/>
        <w:jc w:val="both"/>
      </w:pPr>
      <w:r w:rsidRPr="00070F5A">
        <w:t>osób przebywających w pieczy zastępczej,</w:t>
      </w:r>
    </w:p>
    <w:p w:rsidR="00D833FA" w:rsidRPr="00070F5A" w:rsidRDefault="00D833FA" w:rsidP="001B19D7">
      <w:pPr>
        <w:numPr>
          <w:ilvl w:val="0"/>
          <w:numId w:val="7"/>
        </w:numPr>
        <w:spacing w:after="0" w:line="240" w:lineRule="auto"/>
        <w:ind w:left="1701" w:firstLine="0"/>
        <w:jc w:val="both"/>
      </w:pPr>
      <w:r w:rsidRPr="00070F5A">
        <w:t>osób opuszczających pieczę zastępczą,</w:t>
      </w:r>
    </w:p>
    <w:p w:rsidR="00D833FA" w:rsidRPr="00070F5A" w:rsidRDefault="00D833FA" w:rsidP="001B19D7">
      <w:pPr>
        <w:pStyle w:val="Akapitzlist"/>
        <w:numPr>
          <w:ilvl w:val="0"/>
          <w:numId w:val="7"/>
        </w:numPr>
        <w:tabs>
          <w:tab w:val="num" w:pos="2127"/>
        </w:tabs>
        <w:spacing w:after="0" w:line="240" w:lineRule="auto"/>
        <w:ind w:left="2127" w:hanging="426"/>
        <w:contextualSpacing w:val="0"/>
        <w:jc w:val="both"/>
      </w:pPr>
      <w:r w:rsidRPr="00070F5A">
        <w:t>osób w rodzinach przeżywających trudności w pełnieniu funkcji opiekuńczo – wychowawczych</w:t>
      </w:r>
      <w:r w:rsidR="007328DE" w:rsidRPr="00070F5A">
        <w:t>,</w:t>
      </w:r>
      <w:r w:rsidRPr="00070F5A">
        <w:t xml:space="preserve"> o których mowa w ustawie z dnia 9 czerwca 2011 r. o wspieraniu rodziny i systemie pieczy zastępczej(w tym rodziny objęte wsparciem asystenta rodziny);</w:t>
      </w:r>
    </w:p>
    <w:p w:rsidR="007B6F13" w:rsidRPr="00070F5A" w:rsidRDefault="00D833FA" w:rsidP="001B19D7">
      <w:pPr>
        <w:numPr>
          <w:ilvl w:val="0"/>
          <w:numId w:val="8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070F5A">
        <w:t>otoczenia osób zagrożonych ubóstwem lub wykluczeniem społecznym,</w:t>
      </w:r>
      <w:r w:rsidR="007773F0" w:rsidRPr="00070F5A">
        <w:br/>
      </w:r>
      <w:r w:rsidRPr="00070F5A">
        <w:t xml:space="preserve"> w </w:t>
      </w:r>
      <w:proofErr w:type="spellStart"/>
      <w:r w:rsidRPr="00070F5A">
        <w:t>tym:osób</w:t>
      </w:r>
      <w:proofErr w:type="spellEnd"/>
      <w:r w:rsidRPr="00070F5A">
        <w:t xml:space="preserve"> sprawujących rodzinną pieczę zastępczą. </w:t>
      </w:r>
    </w:p>
    <w:p w:rsidR="007B6F13" w:rsidRPr="00070F5A" w:rsidRDefault="007B6F13" w:rsidP="00023D9A">
      <w:pPr>
        <w:numPr>
          <w:ilvl w:val="0"/>
          <w:numId w:val="9"/>
        </w:numPr>
        <w:spacing w:before="120" w:after="0" w:line="240" w:lineRule="auto"/>
        <w:jc w:val="both"/>
        <w:rPr>
          <w:rFonts w:eastAsia="Times New Roman"/>
          <w:lang w:eastAsia="pl-PL"/>
        </w:rPr>
      </w:pPr>
      <w:r w:rsidRPr="00070F5A">
        <w:t>Wykonawca zobowiązany jest do realizacji przedmiotu zamówienia</w:t>
      </w:r>
      <w:r w:rsidRPr="00070F5A">
        <w:rPr>
          <w:rFonts w:eastAsia="Times New Roman"/>
          <w:lang w:eastAsia="pl-PL"/>
        </w:rPr>
        <w:t xml:space="preserve">, zgodnie z podstawowymi zasadami, które zapewniają uczestnikom </w:t>
      </w:r>
      <w:r w:rsidR="0023525F" w:rsidRPr="00070F5A">
        <w:t xml:space="preserve">usług wsparcia rodziny i pieczy zastępczej </w:t>
      </w:r>
      <w:r w:rsidRPr="00070F5A">
        <w:rPr>
          <w:rFonts w:eastAsia="Times New Roman"/>
          <w:lang w:eastAsia="pl-PL"/>
        </w:rPr>
        <w:t>fundamentalne poczucie bezpieczeństwa emocjonalnego. Do zasad tych zaliczyć należy:</w:t>
      </w:r>
    </w:p>
    <w:p w:rsidR="007B6F13" w:rsidRPr="00070F5A" w:rsidRDefault="007B6F13" w:rsidP="001B19D7">
      <w:pPr>
        <w:numPr>
          <w:ilvl w:val="0"/>
          <w:numId w:val="17"/>
        </w:numPr>
        <w:spacing w:after="0" w:line="240" w:lineRule="auto"/>
        <w:ind w:left="1560" w:hanging="284"/>
        <w:jc w:val="both"/>
      </w:pPr>
      <w:r w:rsidRPr="00070F5A">
        <w:rPr>
          <w:b/>
        </w:rPr>
        <w:t>Poufność–</w:t>
      </w:r>
      <w:r w:rsidRPr="00070F5A">
        <w:t xml:space="preserve"> konsultacje prowadzone są w warunkach i na zasadach pełnej poufności, a dokumentacja powstała w wyniku świadczenia </w:t>
      </w:r>
      <w:r w:rsidR="0023525F" w:rsidRPr="00070F5A">
        <w:t xml:space="preserve">usług wsparcia rodziny i pieczy zastępczej </w:t>
      </w:r>
      <w:r w:rsidRPr="00070F5A">
        <w:t xml:space="preserve">jest przechowywana w sposób uniemożliwiający dostęp osób niepowołanych. Jednocześnie </w:t>
      </w:r>
      <w:r w:rsidR="0023525F" w:rsidRPr="00070F5A">
        <w:t xml:space="preserve">klient </w:t>
      </w:r>
      <w:r w:rsidRPr="00070F5A">
        <w:t>musi być poinformowany o ograniczeniu zasady poufności w przypadku konieczności przekazania informacji o prowadzonej sprawie uprawnionym organom (prokuratura, sąd, policja);</w:t>
      </w:r>
    </w:p>
    <w:p w:rsidR="007B6F13" w:rsidRPr="00070F5A" w:rsidRDefault="007B6F13" w:rsidP="001B19D7">
      <w:pPr>
        <w:numPr>
          <w:ilvl w:val="0"/>
          <w:numId w:val="17"/>
        </w:numPr>
        <w:spacing w:after="0" w:line="240" w:lineRule="auto"/>
        <w:ind w:left="1560" w:hanging="284"/>
        <w:jc w:val="both"/>
      </w:pPr>
      <w:r w:rsidRPr="00070F5A">
        <w:rPr>
          <w:b/>
        </w:rPr>
        <w:t>Profesjonalizm –</w:t>
      </w:r>
      <w:r w:rsidRPr="00070F5A">
        <w:t xml:space="preserve"> konsultacje prowadzą specjaliści, osoby kompetentne, o odpowiednich kwalifikacjach i umiejętnościach pozwalających na rzetelną </w:t>
      </w:r>
      <w:r w:rsidR="0023525F" w:rsidRPr="00070F5A">
        <w:br/>
      </w:r>
      <w:r w:rsidRPr="00070F5A">
        <w:t xml:space="preserve">i wyczerpującą pracę nad konkretnym zagadnieniem z uwzględnieniem możliwości percepcyjnych </w:t>
      </w:r>
      <w:r w:rsidR="0023525F" w:rsidRPr="00070F5A">
        <w:t>osoby korzystającej ze wsparcia</w:t>
      </w:r>
      <w:r w:rsidRPr="00070F5A">
        <w:t xml:space="preserve">; </w:t>
      </w:r>
    </w:p>
    <w:p w:rsidR="007B6F13" w:rsidRPr="00070F5A" w:rsidRDefault="007B6F13" w:rsidP="001B19D7">
      <w:pPr>
        <w:numPr>
          <w:ilvl w:val="0"/>
          <w:numId w:val="17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 w:rsidRPr="00070F5A">
        <w:rPr>
          <w:b/>
        </w:rPr>
        <w:t>Etyka –</w:t>
      </w:r>
      <w:r w:rsidRPr="00070F5A">
        <w:t xml:space="preserve"> u podstaw </w:t>
      </w:r>
      <w:r w:rsidR="0023525F" w:rsidRPr="00070F5A">
        <w:t xml:space="preserve">wszystkich form wsparcia </w:t>
      </w:r>
      <w:r w:rsidRPr="00070F5A">
        <w:t>leży pełne poszanowanie klienta, jego godności i autonomii, niezależnie od wartości czy metodologii stosowanej przez profesjonalistę; w trakcie współpracy nad poszukiwaniem możliwie</w:t>
      </w:r>
      <w:r w:rsidRPr="00070F5A">
        <w:rPr>
          <w:rFonts w:eastAsia="Times New Roman"/>
          <w:lang w:eastAsia="pl-PL"/>
        </w:rPr>
        <w:t xml:space="preserve"> najlepszych rozwiązań problemu, prowadzący poradnictwo</w:t>
      </w:r>
      <w:r w:rsidR="0023525F" w:rsidRPr="00070F5A">
        <w:rPr>
          <w:rFonts w:eastAsia="Times New Roman"/>
          <w:lang w:eastAsia="pl-PL"/>
        </w:rPr>
        <w:t>/terapi</w:t>
      </w:r>
      <w:r w:rsidR="00923042" w:rsidRPr="00070F5A">
        <w:rPr>
          <w:rFonts w:eastAsia="Times New Roman"/>
          <w:lang w:eastAsia="pl-PL"/>
        </w:rPr>
        <w:t>ę</w:t>
      </w:r>
      <w:r w:rsidR="0023525F" w:rsidRPr="00070F5A">
        <w:rPr>
          <w:rFonts w:eastAsia="Times New Roman"/>
          <w:lang w:eastAsia="pl-PL"/>
        </w:rPr>
        <w:t xml:space="preserve"> rodzinną/mediacje, itp.</w:t>
      </w:r>
      <w:r w:rsidRPr="00070F5A">
        <w:rPr>
          <w:rFonts w:eastAsia="Times New Roman"/>
          <w:lang w:eastAsia="pl-PL"/>
        </w:rPr>
        <w:t xml:space="preserve"> uwzględnia niezależność klienta i jego prawo do po</w:t>
      </w:r>
      <w:r w:rsidR="00923042" w:rsidRPr="00070F5A">
        <w:rPr>
          <w:rFonts w:eastAsia="Times New Roman"/>
          <w:lang w:eastAsia="pl-PL"/>
        </w:rPr>
        <w:t>dejmowania suwerennych decyzji.</w:t>
      </w:r>
    </w:p>
    <w:p w:rsidR="00281439" w:rsidRPr="00070F5A" w:rsidRDefault="00281439" w:rsidP="001B19D7">
      <w:pPr>
        <w:spacing w:after="0" w:line="240" w:lineRule="auto"/>
        <w:jc w:val="both"/>
        <w:rPr>
          <w:b/>
        </w:rPr>
      </w:pPr>
    </w:p>
    <w:p w:rsidR="003B5FEB" w:rsidRPr="00070F5A" w:rsidRDefault="00DC353C" w:rsidP="001B19D7">
      <w:pPr>
        <w:spacing w:after="0" w:line="240" w:lineRule="auto"/>
        <w:jc w:val="both"/>
        <w:rPr>
          <w:b/>
          <w:u w:val="single"/>
        </w:rPr>
      </w:pPr>
      <w:r w:rsidRPr="00070F5A">
        <w:rPr>
          <w:b/>
          <w:u w:val="single"/>
        </w:rPr>
        <w:lastRenderedPageBreak/>
        <w:t xml:space="preserve">Część </w:t>
      </w:r>
      <w:r w:rsidR="00A12A6E">
        <w:rPr>
          <w:b/>
          <w:u w:val="single"/>
        </w:rPr>
        <w:t>20</w:t>
      </w:r>
    </w:p>
    <w:p w:rsidR="00413D0B" w:rsidRPr="00070F5A" w:rsidRDefault="00E67973" w:rsidP="001B19D7">
      <w:pPr>
        <w:spacing w:after="0" w:line="240" w:lineRule="auto"/>
        <w:jc w:val="both"/>
        <w:rPr>
          <w:b/>
          <w:u w:val="single"/>
        </w:rPr>
      </w:pPr>
      <w:r w:rsidRPr="00070F5A">
        <w:rPr>
          <w:b/>
          <w:u w:val="single"/>
        </w:rPr>
        <w:t xml:space="preserve">Partner </w:t>
      </w:r>
      <w:r w:rsidR="00DC353C" w:rsidRPr="00070F5A">
        <w:rPr>
          <w:b/>
          <w:u w:val="single"/>
        </w:rPr>
        <w:t>nr:</w:t>
      </w:r>
      <w:r w:rsidR="00EF5C8B">
        <w:rPr>
          <w:b/>
          <w:u w:val="single"/>
        </w:rPr>
        <w:t xml:space="preserve"> 020 PCPR Wąbrzeźno</w:t>
      </w:r>
    </w:p>
    <w:p w:rsidR="00BB6129" w:rsidRPr="00070F5A" w:rsidRDefault="00BB6129" w:rsidP="001B19D7">
      <w:pPr>
        <w:spacing w:after="0" w:line="240" w:lineRule="auto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5884"/>
      </w:tblGrid>
      <w:tr w:rsidR="00926ADE" w:rsidRPr="00070F5A" w:rsidTr="00E56720">
        <w:trPr>
          <w:jc w:val="center"/>
        </w:trPr>
        <w:tc>
          <w:tcPr>
            <w:tcW w:w="9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ADE" w:rsidRPr="00070F5A" w:rsidRDefault="00926ADE" w:rsidP="001B19D7">
            <w:pPr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Przedmiot zamówienia obejmuje następujące usługi na rzecz wsparcia </w:t>
            </w:r>
            <w:r w:rsidRPr="00070F5A">
              <w:rPr>
                <w:b/>
              </w:rPr>
              <w:t>rodziny i pieczy zastępczej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, </w:t>
            </w:r>
            <w:r w:rsidR="00EF60D8"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br/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w tym:</w:t>
            </w:r>
          </w:p>
        </w:tc>
      </w:tr>
      <w:tr w:rsidR="00926ADE" w:rsidRPr="00070F5A" w:rsidTr="00E56720">
        <w:trPr>
          <w:jc w:val="center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ADE" w:rsidRPr="00070F5A" w:rsidRDefault="00926ADE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D2E" w:rsidRDefault="00C70365" w:rsidP="00A17D2E">
            <w:pPr>
              <w:pStyle w:val="Style38"/>
              <w:widowControl/>
              <w:numPr>
                <w:ilvl w:val="0"/>
                <w:numId w:val="44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do 27 czerwca 2020</w:t>
            </w:r>
            <w:r w:rsidR="00F41BE1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r. </w:t>
            </w:r>
          </w:p>
          <w:p w:rsidR="00926ADE" w:rsidRPr="00070F5A" w:rsidRDefault="00926ADE" w:rsidP="00A17D2E">
            <w:pPr>
              <w:pStyle w:val="Style38"/>
              <w:widowControl/>
              <w:numPr>
                <w:ilvl w:val="0"/>
                <w:numId w:val="44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szczegółowy harmonogram świadczenia usług zostanie ustalony przed podpisaniem umowy z wykonawcą, usługi świadczone będą </w:t>
            </w:r>
            <w:r w:rsidR="00DB220C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zgodnie z zapotrzebowaniem odbiorców wsparcia, w dni robocze, także w godzinach popołudniowych oraz w dni weekendowe.</w:t>
            </w:r>
          </w:p>
        </w:tc>
      </w:tr>
      <w:tr w:rsidR="00926ADE" w:rsidRPr="00070F5A" w:rsidTr="00A12A6E">
        <w:trPr>
          <w:jc w:val="center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6ADE" w:rsidRPr="00070F5A" w:rsidRDefault="00926ADE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Miejsce świadczenia usług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6ADE" w:rsidRPr="00070F5A" w:rsidRDefault="00164D33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Centrum Wspierania Rodzin</w:t>
            </w:r>
            <w:r w:rsidR="00926ADE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 </w:t>
            </w:r>
            <w:r w:rsid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Wąbrzeźnie</w:t>
            </w:r>
          </w:p>
        </w:tc>
      </w:tr>
      <w:tr w:rsidR="009451EF" w:rsidRPr="00070F5A" w:rsidTr="00A12A6E">
        <w:trPr>
          <w:jc w:val="center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51EF" w:rsidRPr="00070F5A" w:rsidRDefault="0050019E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51EF" w:rsidRPr="00070F5A" w:rsidRDefault="009451EF" w:rsidP="005001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zobowiązany jest do zapewnienia wszelkich niezbędnych narzędzi </w:t>
            </w:r>
            <w:r w:rsidR="0050019E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 sprzętu prawidłowej realizacji usług w ramach przedmiotu.</w:t>
            </w:r>
          </w:p>
        </w:tc>
      </w:tr>
      <w:tr w:rsidR="00C80975" w:rsidRPr="00070F5A" w:rsidTr="00A12A6E">
        <w:trPr>
          <w:jc w:val="center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0975" w:rsidRPr="00070F5A" w:rsidRDefault="00C80975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0975" w:rsidRPr="00070F5A" w:rsidRDefault="00C80975" w:rsidP="00D17329">
            <w:pPr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t xml:space="preserve">Celem zwiększenia dostępności </w:t>
            </w:r>
            <w:r w:rsidR="00EA3B03" w:rsidRPr="00070F5A">
              <w:t xml:space="preserve">do </w:t>
            </w:r>
            <w:r w:rsidRPr="00070F5A">
              <w:t>usług w środowisku, w tym dla osób niepełnosprawnych do 30% usług specjalistycznego poradnictwa rodzinnego, w tym: psychologicznego, prawnego, pedagogicznego, mediacji rodzinnych, terapii rodzinnej</w:t>
            </w:r>
            <w:r w:rsidR="00EA3B03" w:rsidRPr="00070F5A">
              <w:t xml:space="preserve"> i superwizji, </w:t>
            </w:r>
            <w:r w:rsidRPr="00070F5A">
              <w:t xml:space="preserve"> wykonawca zobowiązany jest zrealizow</w:t>
            </w:r>
            <w:r w:rsidR="006332AB" w:rsidRPr="00070F5A">
              <w:t>ać w formie wyjazdowej/mobilnej na terenie właściwego powiatu.</w:t>
            </w:r>
          </w:p>
        </w:tc>
      </w:tr>
      <w:tr w:rsidR="001B19D7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pedagogiczne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B19D7" w:rsidRPr="00070F5A" w:rsidRDefault="001B19D7" w:rsidP="000572B4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 xml:space="preserve">Specjalistyczne poradnictwo rodzinne - pedagogiczne ma na celu </w:t>
            </w:r>
            <w:r w:rsidR="00401B06" w:rsidRPr="00070F5A">
              <w:t xml:space="preserve">m. in. </w:t>
            </w:r>
            <w:r w:rsidRPr="00070F5A">
              <w:t>wzmocnienie kompetencji rodzicielskich, poprawę relacji rodzic – dziecko, wspomaganie rozwoju dziecka,</w:t>
            </w:r>
            <w:r w:rsidR="000572B4" w:rsidRPr="00070F5A">
              <w:t xml:space="preserve"> w tym dziecka niepełnosprawnego ze szczególnymi potrzebami rozwojowymi, ukierunkowanie  procesu wychowawczego w przypadku dziecka zagrożonego niedostosowaniem społecznym, </w:t>
            </w:r>
            <w:r w:rsidRPr="00070F5A">
              <w:t xml:space="preserve">wzrost umiejętności wykorzystania przez rodzinę własnego potencjału, doświadczeń, możliwości, wzorców i tradycji. </w:t>
            </w:r>
            <w:r w:rsidR="00E77139" w:rsidRPr="00070F5A">
              <w:t>Jednostką miary poradnic</w:t>
            </w:r>
            <w:r w:rsidR="0057431E" w:rsidRPr="00070F5A">
              <w:t>twa pedagogicznego jest godzina zegarowa.</w:t>
            </w:r>
          </w:p>
        </w:tc>
      </w:tr>
      <w:tr w:rsidR="001B19D7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Uczestnicy potrafią samodzielnie funkcjonować społecznie i wewnątrzrodzinnie, posiadają umiejętności konstruktywnego rozwiązywania problemów opiekuńczych - wychowawczych i rodzinnych; posiadają umiejętności prawidłowej komunikacji, interesują się stanem dziecka i jego rozwojem.</w:t>
            </w:r>
          </w:p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BF4B9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D34F6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 xml:space="preserve">Jednostka miary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BF4B96">
              <w:rPr>
                <w:rFonts w:ascii="Calibri" w:hAnsi="Calibri" w:cs="Times New Roman"/>
                <w:b/>
                <w:sz w:val="22"/>
                <w:szCs w:val="22"/>
              </w:rPr>
              <w:t>godzina zegarowa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>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30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>w 201</w:t>
            </w:r>
            <w:r>
              <w:rPr>
                <w:rFonts w:ascii="Calibri" w:hAnsi="Calibri" w:cs="Times New Roman"/>
                <w:b/>
                <w:sz w:val="22"/>
                <w:szCs w:val="22"/>
              </w:rPr>
              <w:t>9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50</w:t>
            </w:r>
          </w:p>
        </w:tc>
      </w:tr>
      <w:tr w:rsidR="00D34F65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34F65" w:rsidRPr="00070F5A" w:rsidRDefault="00D34F65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F65" w:rsidRPr="00070F5A" w:rsidRDefault="00D34F65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 xml:space="preserve">w </w:t>
            </w:r>
            <w:r w:rsidR="00070F5A" w:rsidRPr="00070F5A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="00447DB6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F65" w:rsidRPr="00070F5A" w:rsidRDefault="00EF5C8B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30</w:t>
            </w:r>
          </w:p>
        </w:tc>
      </w:tr>
      <w:tr w:rsidR="001B19D7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9451EF" w:rsidP="009451E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U</w:t>
            </w:r>
            <w:r w:rsidR="001B19D7" w:rsidRPr="00070F5A">
              <w:rPr>
                <w:rFonts w:ascii="Calibri" w:hAnsi="Calibri" w:cs="Times New Roman"/>
                <w:sz w:val="22"/>
                <w:szCs w:val="22"/>
              </w:rPr>
              <w:t>dokumentowane min 3 letnie doświadczenie w pracy z rodziną i dzieckiem, w tym z rodzinami z problemami opiekuńczo-wychowawczymi oraz kierunkowe wykształcenie.</w:t>
            </w:r>
          </w:p>
          <w:p w:rsidR="001B19D7" w:rsidRPr="00070F5A" w:rsidRDefault="009451EF" w:rsidP="009451E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Posiadane kompetencje -</w:t>
            </w:r>
            <w:r w:rsidR="001B19D7" w:rsidRPr="00070F5A">
              <w:rPr>
                <w:rFonts w:ascii="Calibri" w:hAnsi="Calibri"/>
                <w:sz w:val="22"/>
                <w:szCs w:val="22"/>
              </w:rPr>
              <w:t xml:space="preserve"> umiejętność diagnozy trudności i problemów klienta, nawiązania i budowania relacji z odbiorcą </w:t>
            </w:r>
            <w:r w:rsidR="001B19D7" w:rsidRPr="00070F5A">
              <w:rPr>
                <w:rFonts w:ascii="Calibri" w:hAnsi="Calibri"/>
                <w:sz w:val="22"/>
                <w:szCs w:val="22"/>
              </w:rPr>
              <w:lastRenderedPageBreak/>
              <w:t>poradnictwa, zastosowania metod i technik pracy z dzieckiem i rodziną.</w:t>
            </w:r>
          </w:p>
        </w:tc>
      </w:tr>
      <w:tr w:rsidR="001B19D7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9D7" w:rsidRPr="00070F5A" w:rsidRDefault="001B19D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  <w:tr w:rsidR="003D3CD9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prawne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D3CD9" w:rsidRPr="00070F5A" w:rsidRDefault="003D3CD9" w:rsidP="001B19D7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070F5A">
              <w:t>Specjalistyczne poradnictwo rodzinne - prawne</w:t>
            </w:r>
            <w:r w:rsidRPr="00070F5A">
              <w:rPr>
                <w:rFonts w:eastAsia="Times New Roman"/>
                <w:lang w:eastAsia="pl-PL"/>
              </w:rPr>
              <w:t xml:space="preserve"> obejmuje </w:t>
            </w:r>
            <w:r w:rsidR="00401B06" w:rsidRPr="00070F5A">
              <w:rPr>
                <w:rFonts w:eastAsia="Times New Roman"/>
                <w:lang w:eastAsia="pl-PL"/>
              </w:rPr>
              <w:t xml:space="preserve">m. in. </w:t>
            </w:r>
            <w:r w:rsidRPr="00070F5A">
              <w:rPr>
                <w:rFonts w:eastAsia="Times New Roman"/>
                <w:lang w:eastAsia="pl-PL"/>
              </w:rPr>
              <w:t>regulacje w szczególności z zakresu prawa rodzinnego i opiekuńczego świadczone w celu umożliwienia rodzinie uregulowania spraw, których rozstrzygnięcie zależy od decyzji sądu, instytucji i organów, udzielenia informacji o prawach, uprawnieniach i możliwościach rozwiązania sytuacji trudnych/konfliktowych/kryzysowych lub sytuacji mogących prowadzić do konfliktu lub kryzysu w rodzinie z dziećmi, zaznajomienie z obowiązkami związanymi z pełnieniem ról w rodzinie, pomoc w pisaniu pism urzędowych i procesowych w kontekście zgłaszanych problemów. Jednostką miary udzielanego poradnictwa prawnego jest porada.</w:t>
            </w:r>
          </w:p>
        </w:tc>
      </w:tr>
      <w:tr w:rsidR="003D3CD9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>Uczestnicy znają i przestrzegają prawo i realizują wynikające z niego obowiązki, znają konsekwencje nieprzestrzegania ich.</w:t>
            </w:r>
          </w:p>
          <w:p w:rsidR="003D3CD9" w:rsidRPr="00070F5A" w:rsidRDefault="003D3CD9" w:rsidP="001B19D7">
            <w:pPr>
              <w:pStyle w:val="Akapitzlist"/>
              <w:spacing w:after="0" w:line="240" w:lineRule="auto"/>
              <w:ind w:left="0"/>
              <w:jc w:val="both"/>
            </w:pPr>
          </w:p>
          <w:p w:rsidR="003D3CD9" w:rsidRPr="00070F5A" w:rsidRDefault="003D3CD9" w:rsidP="001B19D7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 xml:space="preserve">Wykonawca zobowiązany jest na podstawie obserwacji </w:t>
            </w:r>
            <w:r w:rsidRPr="00070F5A">
              <w:br/>
              <w:t>i wywiadu do weryfikacji powyższych efektów poradnictwa dla każdego uczestnika i określenia ich w karcie realizowanego poradnictwa.</w:t>
            </w:r>
          </w:p>
        </w:tc>
      </w:tr>
      <w:tr w:rsidR="00BF4B9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8D6953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FA43B7" w:rsidRDefault="00FA43B7" w:rsidP="001B19D7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FA43B7">
              <w:rPr>
                <w:b/>
              </w:rPr>
              <w:t>porada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Akapitzlist"/>
              <w:spacing w:after="0" w:line="240" w:lineRule="auto"/>
              <w:ind w:left="0"/>
              <w:jc w:val="both"/>
            </w:pPr>
            <w:r>
              <w:t>15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>
              <w:rPr>
                <w:rFonts w:ascii="Calibri" w:hAnsi="Calibri" w:cs="Times New Roman"/>
                <w:b/>
                <w:sz w:val="22"/>
                <w:szCs w:val="22"/>
              </w:rPr>
              <w:t>9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Akapitzlist"/>
              <w:spacing w:after="0" w:line="240" w:lineRule="auto"/>
              <w:ind w:left="0"/>
              <w:jc w:val="both"/>
            </w:pPr>
            <w:r>
              <w:t>30</w:t>
            </w:r>
          </w:p>
        </w:tc>
      </w:tr>
      <w:tr w:rsidR="008D6953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D6953" w:rsidRPr="00070F5A" w:rsidRDefault="008D6953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6953" w:rsidRPr="00070F5A" w:rsidRDefault="008D6953" w:rsidP="00447DB6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porad w </w:t>
            </w:r>
            <w:r w:rsidR="00070F5A" w:rsidRPr="00070F5A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="00447DB6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6953" w:rsidRPr="00070F5A" w:rsidRDefault="00EF5C8B" w:rsidP="001B19D7">
            <w:pPr>
              <w:pStyle w:val="Akapitzlist"/>
              <w:spacing w:after="0" w:line="240" w:lineRule="auto"/>
              <w:ind w:left="0"/>
              <w:jc w:val="both"/>
            </w:pPr>
            <w:r>
              <w:t>15</w:t>
            </w:r>
          </w:p>
        </w:tc>
      </w:tr>
      <w:tr w:rsidR="003D3CD9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331243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 xml:space="preserve">Wykształcenie prawnicze, znajomość przepisów prawa z zakresu kodeksu rodzinnego i opiekuńczego, kodeksu cywilnego, kodeksu postępowania administracyjnego. Udokumentowane 3 letnie doświadczenie w świadczeniu poradnictwa </w:t>
            </w:r>
            <w:r w:rsidR="009451EF" w:rsidRPr="00070F5A">
              <w:t xml:space="preserve">prawnego </w:t>
            </w:r>
            <w:r w:rsidR="00331243" w:rsidRPr="00070F5A">
              <w:br/>
              <w:t xml:space="preserve">w zakresie prawa rodzinnego i opiekuńczego </w:t>
            </w:r>
            <w:r w:rsidRPr="00070F5A">
              <w:t xml:space="preserve">dla </w:t>
            </w:r>
            <w:r w:rsidR="009451EF" w:rsidRPr="00070F5A">
              <w:t>rodzin</w:t>
            </w:r>
            <w:r w:rsidR="004B0C07" w:rsidRPr="00070F5A">
              <w:t>.</w:t>
            </w:r>
          </w:p>
        </w:tc>
      </w:tr>
      <w:tr w:rsidR="003D3CD9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  <w:tr w:rsidR="003D3CD9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3. 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psychologiczne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D3CD9" w:rsidRPr="00070F5A" w:rsidRDefault="003D3CD9" w:rsidP="007328D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070F5A">
              <w:t xml:space="preserve">Specjalistyczne poradnictwo rodzinne - </w:t>
            </w:r>
            <w:r w:rsidRPr="00070F5A">
              <w:rPr>
                <w:rFonts w:eastAsia="Times New Roman"/>
                <w:lang w:eastAsia="pl-PL"/>
              </w:rPr>
              <w:t xml:space="preserve">psychologiczne obejmujące </w:t>
            </w:r>
            <w:r w:rsidR="00132A9B" w:rsidRPr="00070F5A">
              <w:rPr>
                <w:rFonts w:eastAsia="Times New Roman"/>
                <w:lang w:eastAsia="pl-PL"/>
              </w:rPr>
              <w:t xml:space="preserve">m.in. </w:t>
            </w:r>
            <w:r w:rsidRPr="00070F5A">
              <w:rPr>
                <w:rFonts w:eastAsia="Times New Roman"/>
                <w:lang w:eastAsia="pl-PL"/>
              </w:rPr>
              <w:t>relacje rodzinne, komunikację wewnątrzrodzinną, pełnienie ról w rodzinie, wartości rodziny i jej poszczególnych członków, ma na celu poprawę fu</w:t>
            </w:r>
            <w:r w:rsidR="007328DE" w:rsidRPr="00070F5A">
              <w:rPr>
                <w:rFonts w:eastAsia="Times New Roman"/>
                <w:lang w:eastAsia="pl-PL"/>
              </w:rPr>
              <w:t>nkcjonowania społecznego rodzin</w:t>
            </w:r>
            <w:r w:rsidRPr="00070F5A">
              <w:rPr>
                <w:rFonts w:eastAsia="Times New Roman"/>
                <w:lang w:eastAsia="pl-PL"/>
              </w:rPr>
              <w:t xml:space="preserve"> z dziećmi w </w:t>
            </w:r>
            <w:r w:rsidR="007328DE" w:rsidRPr="00070F5A">
              <w:rPr>
                <w:rFonts w:eastAsia="Times New Roman"/>
                <w:lang w:eastAsia="pl-PL"/>
              </w:rPr>
              <w:t>ich</w:t>
            </w:r>
            <w:r w:rsidRPr="00070F5A">
              <w:rPr>
                <w:rFonts w:eastAsia="Times New Roman"/>
                <w:lang w:eastAsia="pl-PL"/>
              </w:rPr>
              <w:t xml:space="preserve"> środowisku zamieszkania, pomoc w rozwiązywaniu kryzysów rozwojowych, rodzinnych, problemów emocjonalnych, trudności wychowawczych, wzmocnienie umiejętności radzenia sobie z problemami dotykającymi rodzinę, rozwiązywania konfliktów itp. Jednostką miary udzielanego poradnictwa psychologicznego jest godzina (tj. 50 minut).</w:t>
            </w:r>
          </w:p>
        </w:tc>
      </w:tr>
      <w:tr w:rsidR="003D3CD9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Uczestnicy znają swoje zasoby i możliwości niezbędne w 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lastRenderedPageBreak/>
              <w:t>pokonywaniu trudnych sytuacji, w relacjach małżeńskich, relacjach rodzic-dziecko oraz w relacjach ze środowiskiem lokalnym, wiedzą gdzie uzyskać pomoc i wsparcie psychologiczne, wzmacniają się więzi między członkami rodziny, szanowana jest godność i podmiotowość każdego członka rodziny.</w:t>
            </w:r>
          </w:p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BF4B9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6904B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FA43B7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godzina (tj. 50 minut)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>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50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>w 201</w:t>
            </w:r>
            <w:r>
              <w:rPr>
                <w:rFonts w:ascii="Calibri" w:hAnsi="Calibri" w:cs="Times New Roman"/>
                <w:b/>
                <w:sz w:val="22"/>
                <w:szCs w:val="22"/>
              </w:rPr>
              <w:t>9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80</w:t>
            </w:r>
          </w:p>
        </w:tc>
      </w:tr>
      <w:tr w:rsidR="006904BE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904BE" w:rsidRPr="00070F5A" w:rsidRDefault="006904BE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4BE" w:rsidRPr="00070F5A" w:rsidRDefault="006904BE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poradnictwa 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br/>
              <w:t xml:space="preserve">w </w:t>
            </w:r>
            <w:r w:rsidR="00070F5A" w:rsidRPr="00070F5A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="00447DB6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4BE" w:rsidRPr="00070F5A" w:rsidRDefault="00EF5C8B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50</w:t>
            </w:r>
          </w:p>
        </w:tc>
      </w:tr>
      <w:tr w:rsidR="003D3CD9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9451E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udokumentowane min 3 letnie doświadczenie w pracy z rodziną i dzieckiem, w tym z rodzinami z problemami opiekuńczo-wychowawczymi oraz kierunkowe wykształcenie.</w:t>
            </w:r>
          </w:p>
          <w:p w:rsidR="003D3CD9" w:rsidRPr="00070F5A" w:rsidRDefault="009451EF" w:rsidP="009451EF">
            <w:pPr>
              <w:pStyle w:val="Style38"/>
              <w:widowControl/>
              <w:spacing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Posiadane kompetencje -</w:t>
            </w:r>
            <w:r w:rsidR="003D3CD9" w:rsidRPr="00070F5A">
              <w:rPr>
                <w:rFonts w:ascii="Calibri" w:hAnsi="Calibri"/>
                <w:sz w:val="22"/>
                <w:szCs w:val="22"/>
              </w:rPr>
              <w:t xml:space="preserve"> umiejętność diagnozy trudności i problemów uczestników, nawiązania i budowania relacji z odbiorcą poradnictwa, zastosowania metod i technik pracy z dzieckiem i rodziną</w:t>
            </w:r>
          </w:p>
        </w:tc>
      </w:tr>
      <w:tr w:rsidR="003D3CD9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CD9" w:rsidRPr="00070F5A" w:rsidRDefault="003D3CD9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  <w:tr w:rsidR="008C7C00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C7C00" w:rsidRPr="00070F5A" w:rsidRDefault="00703B4A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4</w:t>
            </w:r>
            <w:r w:rsidR="008C7C00"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Mediacje rodzinne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C00" w:rsidRPr="00070F5A" w:rsidRDefault="008C7C00" w:rsidP="001B19D7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070F5A">
              <w:t xml:space="preserve">Mediacje rodzinne świadczone </w:t>
            </w:r>
            <w:r w:rsidR="00132A9B" w:rsidRPr="00070F5A">
              <w:t xml:space="preserve">m. in. </w:t>
            </w:r>
            <w:r w:rsidRPr="00070F5A">
              <w:t xml:space="preserve">w celu rozwiązywania konfliktów i trudnych sytuacji pomiędzy członkami rodziny. W czasie mediacji osoby uczą się nowego sposobu porozumiewania się między sobą, podejmowania decyzji, umiejętności rozwiązywania konfliktów, które mogą później wykorzystać w codziennym życiu. Mediacje są prowadzone zgodnie ze standardami Społecznej Rady ds. Alternatywnych Metod Rozwiązywania Konfliktów i Sporów powołanej przy Ministrze Sprawiedliwości. </w:t>
            </w:r>
            <w:r w:rsidRPr="00070F5A">
              <w:rPr>
                <w:rFonts w:eastAsia="Times New Roman"/>
                <w:bCs/>
                <w:kern w:val="36"/>
                <w:lang w:eastAsia="pl-PL"/>
              </w:rPr>
              <w:t>Jednostką miary udzielanych mediacji rodzinnych jest godzina zegarowa.</w:t>
            </w:r>
          </w:p>
        </w:tc>
      </w:tr>
      <w:tr w:rsidR="00BF4B96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F1477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A47A45" w:rsidP="001B19D7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godzina zegarowa</w:t>
            </w:r>
          </w:p>
        </w:tc>
      </w:tr>
      <w:tr w:rsidR="00447DB6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Liczba godzin mediacji rodzinnych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47DB6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Liczba godzin mediacji rodzinnych w 201</w:t>
            </w:r>
            <w:r>
              <w:rPr>
                <w:rFonts w:ascii="Calibri" w:hAnsi="Calibri" w:cs="Times New Roman"/>
                <w:b/>
                <w:sz w:val="22"/>
                <w:szCs w:val="22"/>
              </w:rPr>
              <w:t>9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F1477E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477E" w:rsidRPr="00070F5A" w:rsidRDefault="00F1477E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77E" w:rsidRPr="00070F5A" w:rsidRDefault="00F1477E" w:rsidP="00447DB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Liczba godzin mediacji rodzinnych w </w:t>
            </w:r>
            <w:r w:rsidR="00070F5A" w:rsidRPr="00070F5A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="00447DB6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77E" w:rsidRPr="00070F5A" w:rsidRDefault="00EF5C8B" w:rsidP="001B19D7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8C7C00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A224F8" w:rsidRDefault="008C7C00" w:rsidP="00A00431">
            <w:pPr>
              <w:numPr>
                <w:ilvl w:val="0"/>
                <w:numId w:val="10"/>
              </w:numPr>
              <w:spacing w:after="0" w:line="240" w:lineRule="auto"/>
              <w:ind w:left="244" w:hanging="284"/>
              <w:jc w:val="both"/>
            </w:pPr>
            <w:r w:rsidRPr="00A224F8">
              <w:t xml:space="preserve">Posiadanie umiejętności praktycznych w zakresie prowadzenia mediacji rodzinnych. </w:t>
            </w:r>
          </w:p>
          <w:p w:rsidR="00CF7118" w:rsidRPr="00A224F8" w:rsidRDefault="00CF7118" w:rsidP="00CF7118">
            <w:pPr>
              <w:numPr>
                <w:ilvl w:val="0"/>
                <w:numId w:val="10"/>
              </w:numPr>
              <w:spacing w:after="0" w:line="240" w:lineRule="auto"/>
              <w:ind w:left="244" w:hanging="284"/>
              <w:jc w:val="both"/>
            </w:pPr>
            <w:r w:rsidRPr="00A224F8">
              <w:t xml:space="preserve">Wpis na listę mediatorów w sprawach cywilnych prowadzoną przez organizacje pozarządowe w ramach ich statutowej działalności </w:t>
            </w:r>
            <w:r w:rsidR="008335CF" w:rsidRPr="00A224F8">
              <w:t>oraz</w:t>
            </w:r>
            <w:r w:rsidRPr="00A224F8">
              <w:t xml:space="preserve"> uczelnie</w:t>
            </w:r>
          </w:p>
          <w:p w:rsidR="00CF7118" w:rsidRPr="00A224F8" w:rsidRDefault="00CF7118" w:rsidP="00CF7118">
            <w:pPr>
              <w:spacing w:after="0" w:line="240" w:lineRule="auto"/>
              <w:ind w:left="243"/>
              <w:jc w:val="both"/>
            </w:pPr>
            <w:r w:rsidRPr="00A224F8">
              <w:t>lub</w:t>
            </w:r>
          </w:p>
          <w:p w:rsidR="008C7C00" w:rsidRPr="00A224F8" w:rsidRDefault="008C7C00" w:rsidP="001B19D7">
            <w:pPr>
              <w:numPr>
                <w:ilvl w:val="0"/>
                <w:numId w:val="10"/>
              </w:numPr>
              <w:spacing w:after="0" w:line="240" w:lineRule="auto"/>
              <w:ind w:left="244" w:hanging="284"/>
              <w:jc w:val="both"/>
            </w:pPr>
            <w:r w:rsidRPr="00A224F8">
              <w:t xml:space="preserve">Wpis na listę stałych mediatorów w sprawach cywilnych </w:t>
            </w:r>
            <w:r w:rsidRPr="00A224F8">
              <w:lastRenderedPageBreak/>
              <w:t>prowadzoną przez Prezesa Sądu Okręgowego. Podstawa prawna: ROZPORZĄDZENIE MINISTRA SPRAWIEDLIWOŚCI z dnia 20 stycznia 2016 r. w sprawie prowadzenia listy stałych mediatorów. Wykonawca zobowiązany jest do załączenia kopii decyzji potwierdzającej wpis na listę ze wskazaniem sądów, w których dokonan</w:t>
            </w:r>
            <w:r w:rsidR="00CF7118" w:rsidRPr="00A224F8">
              <w:t>o wpisu danego mediatora/ki</w:t>
            </w:r>
            <w:r w:rsidR="00860325" w:rsidRPr="00A224F8">
              <w:t>.</w:t>
            </w:r>
          </w:p>
          <w:p w:rsidR="008C7C00" w:rsidRPr="00070F5A" w:rsidRDefault="008C7C00" w:rsidP="001B19D7">
            <w:pPr>
              <w:spacing w:after="0" w:line="240" w:lineRule="auto"/>
              <w:jc w:val="both"/>
              <w:rPr>
                <w:b/>
              </w:rPr>
            </w:pPr>
            <w:r w:rsidRPr="00070F5A">
              <w:t>Wykonawca zobowiązany jest do załączenia listy stałych mediatorów organizacji pozarządowej lub uczelni z informacją, w którym sądzie została zgłoszona</w:t>
            </w:r>
          </w:p>
          <w:p w:rsidR="008C7C00" w:rsidRPr="00070F5A" w:rsidRDefault="008C7C00" w:rsidP="00F946AD">
            <w:pPr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b/>
              </w:rPr>
              <w:t xml:space="preserve">Podstawa prawna: </w:t>
            </w:r>
            <w:r w:rsidRPr="00070F5A">
              <w:rPr>
                <w:bCs/>
              </w:rPr>
              <w:t>art. 183</w:t>
            </w:r>
            <w:r w:rsidRPr="00070F5A">
              <w:rPr>
                <w:bCs/>
                <w:vertAlign w:val="superscript"/>
              </w:rPr>
              <w:t>2</w:t>
            </w:r>
            <w:r w:rsidRPr="00070F5A">
              <w:t>§3 kodeksu postępowania cywilnego</w:t>
            </w:r>
          </w:p>
        </w:tc>
      </w:tr>
      <w:tr w:rsidR="008C7C00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Efekty mediacji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Akapitzlist"/>
              <w:spacing w:after="0" w:line="240" w:lineRule="auto"/>
              <w:ind w:left="0"/>
              <w:jc w:val="both"/>
              <w:rPr>
                <w:bCs/>
              </w:rPr>
            </w:pPr>
            <w:r w:rsidRPr="00070F5A">
              <w:rPr>
                <w:bCs/>
              </w:rPr>
              <w:t>Poszukiwanie rozwiązań dotyczących spornych kwestii ustalenie warunków pojednania, zaplanowanie przyszłości, przedstawienie swojego stanowiska w sprawie, argumentacja i wysłuchanie przez drugą stronę.</w:t>
            </w:r>
          </w:p>
          <w:p w:rsidR="008C7C00" w:rsidRPr="00070F5A" w:rsidRDefault="008C7C00" w:rsidP="001B19D7">
            <w:pPr>
              <w:pStyle w:val="Akapitzlist"/>
              <w:spacing w:after="0" w:line="240" w:lineRule="auto"/>
              <w:ind w:left="0"/>
              <w:jc w:val="both"/>
              <w:rPr>
                <w:bCs/>
              </w:rPr>
            </w:pPr>
          </w:p>
          <w:p w:rsidR="008C7C00" w:rsidRPr="00070F5A" w:rsidRDefault="008C7C00" w:rsidP="001B19D7">
            <w:pPr>
              <w:pStyle w:val="Akapitzlist"/>
              <w:spacing w:after="0" w:line="240" w:lineRule="auto"/>
              <w:ind w:left="0"/>
              <w:jc w:val="both"/>
              <w:rPr>
                <w:bCs/>
              </w:rPr>
            </w:pPr>
            <w:r w:rsidRPr="00070F5A">
              <w:t xml:space="preserve">Wykonawca zobowiązany jest na podstawie obserwacji </w:t>
            </w:r>
            <w:r w:rsidRPr="00070F5A">
              <w:br/>
              <w:t>i wywiadu do weryfikacji powyższych efektów mediacji i określenia ich w karcie realizowanych mediacji</w:t>
            </w:r>
          </w:p>
        </w:tc>
      </w:tr>
      <w:tr w:rsidR="008C7C00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Sprawozdawczość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realizowanych mediacji zgodnie ze wzorem przekazanym przez Zamawiającego oraz przygotować miesięczne zestawienie realizowanych mediacji</w:t>
            </w:r>
          </w:p>
        </w:tc>
      </w:tr>
      <w:tr w:rsidR="008C7C00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C7C00" w:rsidRPr="00070F5A" w:rsidRDefault="00703B4A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5</w:t>
            </w:r>
            <w:r w:rsidR="008C7C00"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Terapia rodzinna grupowa i indywidualna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C00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2176B6">
              <w:t xml:space="preserve">Celem terapii rodzinnej grupowej/indywidualnej dla rodzin z problemami, jest m. in. zidentyfikowanie problemów rodziny, określenie ich źródeł i wspólna praca całej rodziny nad zmianą, a tym samym uzyskanie wzmocnienia więzi, poprawa relacji w rodzinie, poprawa porozumiewania się, umiejętność wyrażania własnych </w:t>
            </w:r>
            <w:proofErr w:type="spellStart"/>
            <w:r w:rsidRPr="002176B6">
              <w:t>uczuć.</w:t>
            </w:r>
            <w:r w:rsidRPr="00A224F8">
              <w:rPr>
                <w:rFonts w:eastAsia="Times New Roman"/>
                <w:bCs/>
                <w:kern w:val="36"/>
                <w:lang w:eastAsia="pl-PL"/>
              </w:rPr>
              <w:t>Ponadto</w:t>
            </w:r>
            <w:proofErr w:type="spellEnd"/>
            <w:r w:rsidRPr="00A224F8">
              <w:rPr>
                <w:rFonts w:eastAsia="Times New Roman"/>
                <w:bCs/>
                <w:kern w:val="36"/>
                <w:lang w:eastAsia="pl-PL"/>
              </w:rPr>
              <w:t xml:space="preserve"> celem jest terapia uzależnień i </w:t>
            </w:r>
            <w:proofErr w:type="spellStart"/>
            <w:r w:rsidRPr="00A224F8">
              <w:rPr>
                <w:rFonts w:eastAsia="Times New Roman"/>
                <w:bCs/>
                <w:kern w:val="36"/>
                <w:lang w:eastAsia="pl-PL"/>
              </w:rPr>
              <w:t>współuzależnień</w:t>
            </w:r>
            <w:proofErr w:type="spellEnd"/>
            <w:r w:rsidRPr="00A224F8">
              <w:rPr>
                <w:rFonts w:eastAsia="Times New Roman"/>
                <w:bCs/>
                <w:kern w:val="36"/>
                <w:lang w:eastAsia="pl-PL"/>
              </w:rPr>
              <w:t xml:space="preserve"> w sytuacji występowania różnego rodzaju nałogów występujących w rodzinach objętych wsparciem w ramach projektu. Jednostką miary udzielanych</w:t>
            </w:r>
            <w:r w:rsidRPr="002176B6">
              <w:rPr>
                <w:rFonts w:eastAsia="Times New Roman"/>
                <w:bCs/>
                <w:kern w:val="36"/>
                <w:lang w:eastAsia="pl-PL"/>
              </w:rPr>
              <w:t xml:space="preserve"> terapii rodzinnych jest spotkanie (tj. 90 minut).</w:t>
            </w:r>
          </w:p>
        </w:tc>
      </w:tr>
      <w:tr w:rsidR="008C7C00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Efekty terapii rodzinnej grupowej i indywidualnej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C00" w:rsidRPr="00070F5A" w:rsidRDefault="008C7C00" w:rsidP="001B19D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poprawa stanu psychicznego osoby, rodziny, grupy, poprawa relacji z innymi, wzmocnienie samooceny, prawidłowe funkcjonowanie w sytuacji rodzącej kryzys, uczenie się nowych rozwiązań problemów, umiejętność analizy związków przyczynowo skutkowych.</w:t>
            </w:r>
          </w:p>
          <w:p w:rsidR="008C7C00" w:rsidRPr="00070F5A" w:rsidRDefault="008C7C00" w:rsidP="001B19D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8C7C00" w:rsidRPr="00070F5A" w:rsidRDefault="008C7C00" w:rsidP="00F81C84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terapii i określenia ich w karcie realizowane</w:t>
            </w:r>
            <w:r w:rsidR="00F81C84" w:rsidRPr="00070F5A">
              <w:rPr>
                <w:rFonts w:ascii="Calibri" w:hAnsi="Calibri" w:cs="Times New Roman"/>
                <w:sz w:val="22"/>
                <w:szCs w:val="22"/>
              </w:rPr>
              <w:t>j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 terapii</w:t>
            </w:r>
            <w:r w:rsidR="00141F48" w:rsidRPr="00070F5A">
              <w:rPr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BF4B9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BF4B96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B96" w:rsidRPr="00070F5A" w:rsidRDefault="0016171E" w:rsidP="0016171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16171E">
              <w:rPr>
                <w:rFonts w:ascii="Calibri" w:hAnsi="Calibri" w:cs="Times New Roman"/>
                <w:b/>
                <w:sz w:val="22"/>
                <w:szCs w:val="22"/>
              </w:rPr>
              <w:t>spotkanie (tj. 90 minut).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spotkań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10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spotkań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20</w:t>
            </w:r>
          </w:p>
        </w:tc>
      </w:tr>
      <w:tr w:rsidR="00EF2A12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2A12" w:rsidRPr="00070F5A" w:rsidRDefault="00EF2A12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A12" w:rsidRPr="00070F5A" w:rsidRDefault="00EF2A12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spotkań w </w:t>
            </w:r>
            <w:r w:rsidR="00070F5A"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A12" w:rsidRPr="00070F5A" w:rsidRDefault="00EF5C8B" w:rsidP="001B19D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10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Wymagania wobec wykonawcy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A224F8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A224F8">
              <w:rPr>
                <w:rFonts w:ascii="Calibri" w:hAnsi="Calibri" w:cs="Times New Roman"/>
                <w:sz w:val="22"/>
                <w:szCs w:val="22"/>
              </w:rPr>
              <w:t xml:space="preserve">Posiada certyfikat psychoterapeuty oraz udokumentowane min 3 letnie doświadczenie w realizacji terapii rodzinnej, w tym terapii uzależnień i </w:t>
            </w:r>
            <w:proofErr w:type="spellStart"/>
            <w:r w:rsidRPr="00A224F8">
              <w:rPr>
                <w:rFonts w:ascii="Calibri" w:hAnsi="Calibri" w:cs="Times New Roman"/>
                <w:sz w:val="22"/>
                <w:szCs w:val="22"/>
              </w:rPr>
              <w:t>współuzależnień</w:t>
            </w:r>
            <w:proofErr w:type="spellEnd"/>
            <w:r w:rsidRPr="00A224F8">
              <w:rPr>
                <w:rFonts w:ascii="Calibri" w:hAnsi="Calibri" w:cs="Times New Roman"/>
                <w:sz w:val="22"/>
                <w:szCs w:val="22"/>
              </w:rPr>
              <w:t xml:space="preserve"> oraz kierunkowe wykształcenie.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2176B6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176B6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realizowanej terapii zgodnie ze wzorem przekazanym przez Zamawiającego oraz przygotować miesięczne zestawienie realizowanych terapii</w:t>
            </w:r>
          </w:p>
        </w:tc>
      </w:tr>
      <w:tr w:rsidR="008335CF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Warsztaty wzmacniające kompetencje rodzicielskie dla rodziców naturalnych i zastępczych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 xml:space="preserve">Warsztaty jednodniowe dla rodziców zwiększające umiejętności i kompetencje wychowawcze rodziców naturalnych i zastępczych służące m. in. poprawie komunikacji i relacji w rodzinie. </w:t>
            </w:r>
          </w:p>
        </w:tc>
      </w:tr>
      <w:tr w:rsidR="0016171E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6171E" w:rsidRPr="00070F5A" w:rsidRDefault="0016171E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71E" w:rsidRPr="00070F5A" w:rsidRDefault="00E649F8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71E" w:rsidRPr="00E647C2" w:rsidRDefault="005568A3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E647C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warsztat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warsztatów w 2018 roku/liczba dni warsztatu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 warsztat 1-dniowy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warsztatów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 warsztatu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2 warsztaty </w:t>
            </w:r>
            <w:r w:rsidR="00447DB6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warsztatów w 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 warsztatu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EF5C8B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 warsztat 1-dniowy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Odbiorcy warsztatu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rodzice naturalni z problemami opiekuńczo-wychowawczymi i rodzice zastępczy 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osób do przeszkolenia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10 os. w jednym warsztacie/łącznie </w:t>
            </w:r>
            <w:r w:rsid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40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osób 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Minimalna liczba godzin zegarowych dla grupy warsztatowej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A17D2E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6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Miejsce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Centrum Wspierania Rodzin w </w:t>
            </w:r>
            <w:r w:rsid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Wąbrzeźnie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Prowadzący warsztat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070F5A"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co najmniej 1 trener na grupę </w:t>
            </w:r>
          </w:p>
        </w:tc>
      </w:tr>
      <w:tr w:rsidR="008335CF" w:rsidRPr="00070F5A" w:rsidTr="00A12A6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Tematyka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Warsztat 1: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1F277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C3256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Jak oswoić lęk u dziecka.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C3256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Co to jest lęk, jak odróżnić lęk od strachu.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C3256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Formy lęku u dziecka – niepokój, lęk przedmiotowy, fobia.</w:t>
            </w:r>
          </w:p>
          <w:p w:rsidR="008335CF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C3256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Jak oswoić dziecko z lękiem.</w:t>
            </w:r>
          </w:p>
          <w:p w:rsidR="00C32567" w:rsidRDefault="00C32567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Default="00EF5C8B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1F277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Granice jako dobry przykład.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Dlaczego potrzebujemy granic.</w:t>
            </w:r>
          </w:p>
          <w:p w:rsidR="00EF5C8B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Jak określić właściwe granice dzieciom. </w:t>
            </w:r>
          </w:p>
          <w:p w:rsidR="003C0E8A" w:rsidRPr="00070F5A" w:rsidRDefault="003C0E8A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 Jak wyznaczyć właściwe granice.</w:t>
            </w:r>
          </w:p>
          <w:p w:rsidR="00EF5C8B" w:rsidRDefault="003C0E8A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</w:t>
            </w:r>
            <w:r w:rsidR="00EF5C8B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.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Motody wyznaczania granic. </w:t>
            </w:r>
          </w:p>
          <w:p w:rsidR="003C0E8A" w:rsidRDefault="003C0E8A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Inne osoby jako „rodzice” naszych dzieci. 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Osoby/Instytucje zajmujące się wychowaniem naszych dzieci.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Wpływ osób, którym przekazujemy część rodzicielskiej odpowiedzialności.</w:t>
            </w:r>
          </w:p>
          <w:p w:rsidR="00EF5C8B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3C0E8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Metody oddziaływania innych osób na nasze dzieci. </w:t>
            </w:r>
          </w:p>
          <w:p w:rsidR="00EF5C8B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3125B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Jak wychować szczęśliwe dziecko.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3125B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Budowanie pozytywnej samooceny dziecka.</w:t>
            </w:r>
          </w:p>
          <w:p w:rsidR="00EF5C8B" w:rsidRPr="00070F5A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3125B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Uczenie dziecka pewności siebie, samooceny i niezależności.</w:t>
            </w:r>
          </w:p>
          <w:p w:rsidR="00EF5C8B" w:rsidRDefault="00EF5C8B" w:rsidP="00EF5C8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3125B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Metody okazywania troski poprzez miłość i zasady.</w:t>
            </w:r>
          </w:p>
          <w:p w:rsidR="00EF5C8B" w:rsidRPr="00070F5A" w:rsidRDefault="00EF5C8B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Szczegółowy program tematyczny uwzględniający ramowy program musi stanowić załącznik do oferty sporządzonej przez Wykonawcę </w:t>
            </w:r>
          </w:p>
        </w:tc>
      </w:tr>
      <w:tr w:rsidR="008335CF" w:rsidRPr="00070F5A" w:rsidTr="00A12A6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-</w:t>
            </w:r>
            <w:r w:rsidRPr="00070F5A">
              <w:rPr>
                <w:rFonts w:ascii="Calibri" w:hAnsi="Calibri" w:cs="Times New Roman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wizualizacje;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  <w:t xml:space="preserve">-wykład, 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-prezentacje,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-dyskusje w grupie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Materiały dydaktyczne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Wykonawca zobowiązany jest do:</w:t>
            </w:r>
          </w:p>
          <w:p w:rsidR="008335CF" w:rsidRPr="00070F5A" w:rsidRDefault="008335CF" w:rsidP="008335CF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zapewnienia dla każdego uczestnika szkoleń/warsztatów/spotkań kompletu materiałów dydaktycznych, trwale oznakowanych logo przekazanym przez Zamawiającego oraz informacją o oficjalnej stronie internetowej Programu Regionalnego </w:t>
            </w:r>
            <w:r w:rsidRPr="00070F5A">
              <w:t>RPO WKP 2014-2020</w:t>
            </w:r>
            <w:r w:rsidRPr="00070F5A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>harmonogram szkolenia;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 xml:space="preserve">materiał szkoleniowy w wersji papierowej </w:t>
            </w:r>
            <w:r w:rsidRPr="00070F5A">
              <w:rPr>
                <w:rFonts w:cs="Verdana"/>
              </w:rPr>
              <w:t>(opracowanie i wydruk materiałów szkoleniowych)</w:t>
            </w:r>
            <w:r w:rsidRPr="00070F5A">
              <w:rPr>
                <w:rFonts w:cs="Arial"/>
                <w:lang w:eastAsia="pl-PL"/>
              </w:rPr>
              <w:t xml:space="preserve">, </w:t>
            </w:r>
            <w:r w:rsidRPr="00070F5A">
              <w:t>o tre</w:t>
            </w:r>
            <w:r w:rsidRPr="00070F5A">
              <w:rPr>
                <w:rFonts w:cs="TimesNewRoman"/>
              </w:rPr>
              <w:t>ś</w:t>
            </w:r>
            <w:r w:rsidRPr="00070F5A">
              <w:t>ci adekwatnej do ka</w:t>
            </w:r>
            <w:r w:rsidRPr="00070F5A">
              <w:rPr>
                <w:rFonts w:cs="TimesNewRoman"/>
              </w:rPr>
              <w:t>ż</w:t>
            </w:r>
            <w:r w:rsidRPr="00070F5A">
              <w:t>dej omawianej tematyki szkole</w:t>
            </w:r>
            <w:r w:rsidRPr="00070F5A">
              <w:rPr>
                <w:rFonts w:cs="TimesNewRoman"/>
              </w:rPr>
              <w:t xml:space="preserve">ń/warsztatów, </w:t>
            </w:r>
            <w:r w:rsidRPr="00070F5A">
              <w:rPr>
                <w:rFonts w:cs="Verdana"/>
              </w:rPr>
              <w:t xml:space="preserve">pozwalający na samodzielną edukację z zakresu tematyki szkoleń/warsztatów. Treści będą stanowiły praktyczne wskazówki, porady i przykłady zastosowania metod i technik oraz przykłady konstruktywnych rozwiązań w zakresie tematyki szkolenia/warsztatu. </w:t>
            </w:r>
            <w:r w:rsidRPr="00070F5A">
              <w:t>Materiały w formie drukowanej, kolorowej, musz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>posiada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okładk</w:t>
            </w:r>
            <w:r w:rsidRPr="00070F5A">
              <w:rPr>
                <w:rFonts w:cs="TimesNewRoman"/>
              </w:rPr>
              <w:t xml:space="preserve">ę </w:t>
            </w:r>
            <w:r w:rsidRPr="00070F5A">
              <w:t>i by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poł</w:t>
            </w:r>
            <w:r w:rsidRPr="00070F5A">
              <w:rPr>
                <w:rFonts w:cs="TimesNewRoman"/>
              </w:rPr>
              <w:t>ą</w:t>
            </w:r>
            <w:r w:rsidRPr="00070F5A">
              <w:t>czone ze sob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 xml:space="preserve">(np. bindowane, zszyte, oprawione itp.) w formacie A4 bądź innym uzgodnionym z Zamawiającym;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>notatnik (format A4, min. 60 kartek);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  <w:lang w:eastAsia="pl-PL"/>
              </w:rPr>
              <w:t>długopis metalowy automatyczny, ze stali nierdzewnej, z chromowanymi</w:t>
            </w:r>
            <w:r w:rsidRPr="00070F5A">
              <w:rPr>
                <w:rFonts w:cs="Arial"/>
              </w:rPr>
              <w:t xml:space="preserve"> wykończeniami;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070F5A">
              <w:rPr>
                <w:rFonts w:eastAsia="Times New Roman"/>
                <w:lang w:eastAsia="pl-PL"/>
              </w:rPr>
              <w:t xml:space="preserve"> z kieszenią główną i dodatkową kieszenią na przodzie, zapinanymi na zamek oraz mocnym uchwytem do noszenia. Wykonana z poliestru.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t xml:space="preserve">Pomoce dydaktyczne rozwijające i </w:t>
            </w:r>
            <w:r w:rsidRPr="00070F5A">
              <w:rPr>
                <w:rFonts w:cs="Arial"/>
                <w:lang w:eastAsia="pl-PL"/>
              </w:rPr>
              <w:t>wzmacniające</w:t>
            </w:r>
            <w:r w:rsidRPr="00070F5A">
              <w:t xml:space="preserve"> kompetencje rodziny/ rodziców / dzieci/ typu np. poradniki, gry edukacyjne planszowe, plansze/karty motywujące z elementami graficznymi (dla rodziców i dzieci) karty, puzzle itp., działają motywująco, pozwalające na integrację członków rodzin oraz wykształcenie umiejętności w rodzinie  np. planowania budżetu, umiejętność wspólnego spędzania czasu wolnego, prawidłowych relacji rodzice-dzieci. Propozycje rodzaju i tytułu do uzgodnienia z Zamawiającym.</w:t>
            </w:r>
          </w:p>
          <w:p w:rsidR="008335CF" w:rsidRPr="00070F5A" w:rsidRDefault="008335CF" w:rsidP="008335CF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 przypadku zmian przepisów, wytycznych lub innych istotnych zmian obejmuj</w:t>
            </w:r>
            <w:r w:rsidRPr="00070F5A">
              <w:rPr>
                <w:rFonts w:cs="TimesNewRoman"/>
              </w:rPr>
              <w:t>ą</w:t>
            </w:r>
            <w:r w:rsidRPr="00070F5A">
              <w:t>cych zakresy tematyczne szkoleń tj. np. w przepisach prawa, wytycznych itp. (bez wzgl</w:t>
            </w:r>
            <w:r w:rsidRPr="00070F5A">
              <w:rPr>
                <w:rFonts w:cs="TimesNewRoman"/>
              </w:rPr>
              <w:t>ę</w:t>
            </w:r>
            <w:r w:rsidRPr="00070F5A">
              <w:t>du na zaawansowanie prac oraz etap realizacji), Wykonawca zobowi</w:t>
            </w:r>
            <w:r w:rsidRPr="00070F5A">
              <w:rPr>
                <w:rFonts w:cs="TimesNewRoman"/>
              </w:rPr>
              <w:t>ą</w:t>
            </w:r>
            <w:r w:rsidRPr="00070F5A">
              <w:t>zany jest do natychmiastowego uzupełnienia lub/ i korekty wszelkich braków, bł</w:t>
            </w:r>
            <w:r w:rsidRPr="00070F5A">
              <w:rPr>
                <w:rFonts w:cs="TimesNewRoman"/>
              </w:rPr>
              <w:t>ę</w:t>
            </w:r>
            <w:r w:rsidRPr="00070F5A">
              <w:t>dów i nie</w:t>
            </w:r>
            <w:r w:rsidRPr="00070F5A">
              <w:rPr>
                <w:rFonts w:cs="TimesNewRoman"/>
              </w:rPr>
              <w:t>ś</w:t>
            </w:r>
            <w:r w:rsidRPr="00070F5A">
              <w:t>cisło</w:t>
            </w:r>
            <w:r w:rsidRPr="00070F5A">
              <w:rPr>
                <w:rFonts w:cs="TimesNewRoman"/>
              </w:rPr>
              <w:t>ś</w:t>
            </w:r>
            <w:r w:rsidRPr="00070F5A">
              <w:t>ci.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Wykonawca ponosi pełną odpowiedzialność za zgodność merytoryczną oraz aktualność przekazywanych danych/informacji w materiałach dydaktycznych.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proofErr w:type="spellStart"/>
            <w:r w:rsidRPr="00070F5A">
              <w:rPr>
                <w:rFonts w:cs="Arial"/>
              </w:rPr>
              <w:t>Odbiórm</w:t>
            </w:r>
            <w:r w:rsidRPr="00070F5A">
              <w:rPr>
                <w:rFonts w:cs="Arial"/>
                <w:lang w:eastAsia="pl-PL"/>
              </w:rPr>
              <w:t>ater</w:t>
            </w:r>
            <w:r w:rsidRPr="00070F5A">
              <w:rPr>
                <w:rFonts w:cs="Arial"/>
              </w:rPr>
              <w:t>i</w:t>
            </w:r>
            <w:r w:rsidRPr="00070F5A">
              <w:rPr>
                <w:rFonts w:cs="Arial"/>
                <w:lang w:eastAsia="pl-PL"/>
              </w:rPr>
              <w:t>ałów</w:t>
            </w:r>
            <w:proofErr w:type="spellEnd"/>
            <w:r w:rsidRPr="00070F5A">
              <w:rPr>
                <w:rFonts w:cs="Arial"/>
                <w:lang w:eastAsia="pl-PL"/>
              </w:rPr>
              <w:t xml:space="preserve"> dydaktycznych </w:t>
            </w:r>
            <w:r w:rsidRPr="00070F5A">
              <w:rPr>
                <w:rFonts w:cs="Tahoma"/>
              </w:rPr>
              <w:t>musi być potwierdzony przez uczestnika własnoręcznym podpisem.</w:t>
            </w:r>
          </w:p>
          <w:p w:rsidR="008335CF" w:rsidRPr="00070F5A" w:rsidRDefault="008335CF" w:rsidP="008335C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t xml:space="preserve">Koszty opracowania, transportu i powielenia materiałów ponosi Wykonawca. 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Efekty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Podniesienie i wzmocnienie kompetencji rodzicielskich 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rodziców naturalnych i zastępczych</w:t>
            </w: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  <w:p w:rsidR="008335CF" w:rsidRPr="00070F5A" w:rsidRDefault="008335CF" w:rsidP="008335CF">
            <w:pPr>
              <w:spacing w:after="0" w:line="240" w:lineRule="auto"/>
              <w:jc w:val="both"/>
            </w:pPr>
          </w:p>
          <w:p w:rsidR="008335CF" w:rsidRPr="00070F5A" w:rsidRDefault="008335CF" w:rsidP="008335CF">
            <w:pPr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Wykonawca przygotuje i przeprowadzi testy/ankiety weryfikujące uzyskanie powyższych efektów na początku i końcu warsztatu (zawierające te same pytania) oraz dokona ich analizy. Wzór testu/ankiety musi uzyskać akceptację Zamawiającego.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wydrukuje dla wszystkich uczestników  zaświadczenia imienne o ukończeniu warsztatu z wyszczególnieniem liczby godzin, zakresu poruszanych zagadnień oraz doskonalonych umiejętności, osiągniętych efektów. Wzór zaświadczenia musi zostać zaakceptowany przez Zamawiającego.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przygotować sprawozdanie z przeprowadzonego warsztatu – wg wzoru określonego przez Zamawiającego.</w:t>
            </w:r>
          </w:p>
        </w:tc>
      </w:tr>
      <w:tr w:rsidR="008335CF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bookmarkStart w:id="0" w:name="_GoBack"/>
            <w:bookmarkEnd w:id="0"/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7.</w:t>
            </w:r>
          </w:p>
          <w:p w:rsidR="008335CF" w:rsidRPr="00070F5A" w:rsidRDefault="008335CF" w:rsidP="008335CF">
            <w:pPr>
              <w:spacing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Zajęcia animacyjne dla dzieci rodziców korzystających z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447DB6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>Zajęcia animacyjne dla dzieci rodziców w celu zapewnienia  opieki nad dziećmi przez animatora podczas gdy rodzice uczestniczą w warsztatach poprzez organizowanie gier i zabaw  edukacyjnych, np. plastyczne, manualne, prowadzenie ćwiczeń ruchowych i zabaw z dziećmi /</w:t>
            </w:r>
            <w:r w:rsidR="00447DB6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>6</w:t>
            </w: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 xml:space="preserve"> godz. zegarowych na każdy warsztat/.</w:t>
            </w:r>
          </w:p>
        </w:tc>
      </w:tr>
      <w:tr w:rsidR="008335CF" w:rsidRPr="00070F5A" w:rsidTr="00806A4F">
        <w:trPr>
          <w:jc w:val="center"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Miejsce zajęć animacyjnych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>Wykonawca zabezpieczy na potrzeby realizacji zadania miejsce odpowiednie do charakteru zajęć i niezbędne materiały do realizacji zajęć.</w:t>
            </w:r>
          </w:p>
        </w:tc>
      </w:tr>
      <w:tr w:rsidR="008335CF" w:rsidRPr="00070F5A" w:rsidTr="00A12A6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dzieci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3125B2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Do 10 na 1 zajęcia</w:t>
            </w:r>
          </w:p>
        </w:tc>
      </w:tr>
      <w:tr w:rsidR="005568A3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68A3" w:rsidRPr="00070F5A" w:rsidRDefault="005568A3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8A3" w:rsidRPr="00070F5A" w:rsidRDefault="005568A3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8A3" w:rsidRPr="00E647C2" w:rsidRDefault="00F14C21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E647C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zajęcia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zajęć animacyjnych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zajęć animacyjnych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zajęć animacyjnych w 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EF5C8B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Program zajęć animacyjnych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zobowiązany jest do dołączenia propozycji programów zajęć animacyjnych dla dzieci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Wymagania wobec wykonawcy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Animator musi posiadać wykształcenie pedagogiczne, lub kwalifikacje i umiejętności pracy z dziećmi oraz doświadczenie w animacji czasu wolnego.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Efekty zajęć animacyjnych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Zorganizowany czas dzieci rodziców uczestniczących w warsztatach wzmacniających kompetencje rodzicielskie dla rodziców naturalnych i zastępczych.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musi przygotować sprawozdanie </w:t>
            </w: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  <w:t>z przeprowadzonych zajęć animacyjnych – wg wzoru określonego przez Zamawiającego.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Grupy wsparcia dla rodzin naturalnych i zastępczych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F5C8B" w:rsidRPr="00070F5A" w:rsidRDefault="00EF5C8B" w:rsidP="007F599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t xml:space="preserve">Grupy wsparcia/grupy samopomocowe dla rodzin naturalnych i zastępczych prowadzone przez moderatora tych grup. Celem grup wsparcia jest  m. in. dostarczenie emocjonalnego wsparcia i praktycznej pomocy w radzeniu sobie z  problemami wspólnymi dla wszystkich członków rodzin oraz wymiana doświadczeń i wspólne poszukiwanie rozwiązań  w obszarze wypełniania funkcji rodzicielskich oraz zapobieganie wyczerpaniu, wypaleniu. </w:t>
            </w:r>
            <w:r w:rsidRPr="00070F5A">
              <w:rPr>
                <w:rFonts w:eastAsia="Times New Roman"/>
                <w:bCs/>
                <w:kern w:val="36"/>
                <w:lang w:eastAsia="pl-PL"/>
              </w:rPr>
              <w:t>Jednostką miary grup wsparcia jest spotkanie.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F869F1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F869F1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spotkanie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godzin zegarowych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 spotkanie grupy wsparcia/4 godziny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osób w grupie wsparcia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Maksymalnie w 1 grupie wsparcia 15 osób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Miejsce grup wsparcia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EF5C8B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Wąbrzeźnie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Prowadzący grupę wsparcia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Przynajmniej 1 moderator na grupę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Ramowy program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musi załączyć do oferty ramowy program prowadzenia grup wsparcia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Efekty działań grup wsparcia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wsparcie emocjonalne w pokonywaniu trudności,  zwalczenie bezradności wobec problemu, wymiana informacji i doświadczeń, poszukiwanie rozwiązań.</w:t>
            </w:r>
          </w:p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przygotuje i przeprowadzi testy/ankiety weryfikujące uzyskanie powyższych efektów na początku i końcu grupy wsparcia (zawierające te same pytania) oraz dokona ich analizy. Wzór testu/ankiety musi uzyskać akceptację Zamawiającego.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Metody dydaktyczne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wykład informacyjny, dyskusja, praca w parach, praca w grupach, praca warsztatowa (symulacyjna) bazująca na doświadczeniu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spotkań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spotkań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10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spotkań w 20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</w:p>
        </w:tc>
      </w:tr>
      <w:tr w:rsidR="00EF5C8B" w:rsidRPr="00070F5A" w:rsidTr="007F599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udokumentowane 3-letnie doświadczenie w pracy z rodzinami i dziećmi oraz doświadczenie w moderowaniu grup wsparcia</w:t>
            </w:r>
          </w:p>
        </w:tc>
      </w:tr>
      <w:tr w:rsidR="00EF5C8B" w:rsidRPr="00070F5A" w:rsidTr="00EF5C8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C8B" w:rsidRPr="00070F5A" w:rsidRDefault="00EF5C8B" w:rsidP="007F599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przygotować sprawozdanie z przeprowadzonych grup wsparcia – wg wzoru określonego przez Zamawiającego.</w:t>
            </w:r>
          </w:p>
        </w:tc>
      </w:tr>
      <w:tr w:rsidR="008335CF" w:rsidRPr="00070F5A" w:rsidTr="00EF5C8B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Warsztaty dla dzieci przebywających w rodzinach i zastępczych i naturalnych </w:t>
            </w:r>
            <w:r w:rsidR="007F4999" w:rsidRPr="007F4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pt. Moje emocje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7F4999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Warsztaty dla dzieci przebywających w rodzina</w:t>
            </w:r>
            <w:r w:rsidR="007F4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ch i zastępczych i naturalnych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Odbiorcy warsztatu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Dzieci w wieku 7-14 lat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uczestników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10</w:t>
            </w:r>
            <w:r w:rsidR="007F4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 jednym cyklu, łącznie:</w:t>
            </w:r>
            <w:r w:rsid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50 os.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godzin zegarowych dla grupy w ramach 1 cyklu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7F4999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Na całość cykl</w:t>
            </w:r>
            <w:r w:rsidR="007F4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u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6 spotkań 2-godzinnych realizowanych jednodniowo w odstępie ok. 2-3 tygodni</w:t>
            </w:r>
          </w:p>
        </w:tc>
      </w:tr>
      <w:tr w:rsidR="005568A3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68A3" w:rsidRPr="00070F5A" w:rsidRDefault="005568A3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8A3" w:rsidRPr="00070F5A" w:rsidRDefault="005568A3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8A3" w:rsidRPr="007F4999" w:rsidRDefault="005568A3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b/>
                <w:color w:val="auto"/>
                <w:sz w:val="22"/>
                <w:szCs w:val="22"/>
                <w:lang w:eastAsia="en-US"/>
              </w:rPr>
            </w:pPr>
            <w:r w:rsidRPr="007F4999">
              <w:rPr>
                <w:rStyle w:val="FontStyle111"/>
                <w:rFonts w:ascii="Calibri" w:eastAsia="Calibri" w:hAnsi="Calibri" w:cs="Times New Roman"/>
                <w:b/>
                <w:color w:val="auto"/>
                <w:sz w:val="22"/>
                <w:szCs w:val="22"/>
                <w:lang w:eastAsia="en-US"/>
              </w:rPr>
              <w:t>cykl</w:t>
            </w:r>
          </w:p>
        </w:tc>
      </w:tr>
      <w:tr w:rsidR="00447DB6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cykli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w 2018r.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2</w:t>
            </w:r>
          </w:p>
        </w:tc>
      </w:tr>
      <w:tr w:rsidR="00447DB6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cykli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w 2019r.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3</w:t>
            </w:r>
          </w:p>
        </w:tc>
      </w:tr>
      <w:tr w:rsidR="00447DB6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cykli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w 2020r.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2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Prowadzący warsztat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070F5A"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co najmniej 1 trener na grupę (psycholog, pedagog)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Tematyka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poznanie siebie, świadomość własnych zalet i wad,</w:t>
            </w:r>
          </w:p>
          <w:p w:rsidR="008335CF" w:rsidRPr="00070F5A" w:rsidRDefault="008335CF" w:rsidP="008335CF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t>rozwijanie umiejętności rozpoznawania, nazywania i wyrażania uczuć i emocji,</w:t>
            </w:r>
          </w:p>
          <w:p w:rsidR="008335CF" w:rsidRPr="00070F5A" w:rsidRDefault="008335CF" w:rsidP="008335CF">
            <w:pPr>
              <w:pStyle w:val="Style37"/>
              <w:widowControl/>
              <w:numPr>
                <w:ilvl w:val="0"/>
                <w:numId w:val="56"/>
              </w:numPr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sposoby regulowania emocji, metody relaksacji</w:t>
            </w:r>
          </w:p>
          <w:p w:rsidR="008335CF" w:rsidRPr="00070F5A" w:rsidRDefault="008335CF" w:rsidP="008335CF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rozwijanie umiejętności interpersonalnych. </w:t>
            </w:r>
          </w:p>
          <w:p w:rsidR="008335CF" w:rsidRPr="00070F5A" w:rsidRDefault="008335CF" w:rsidP="008335CF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Na każdym z 6 warsztatów będzie omówiona i przećwiczona 1 emocja. Treści powinny być przygotowane i przekazywane uczestnikom w sposób właściwy dla wieku uczestników warsztatu.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ćwiczenia i zabawy integracyjne, psychodrama, burza mózgów, swobodna ekspresja słowna, metody pracy nad zachowaniem, metody utrwalania, muzykoterapia, arteterapia. Wybór konkretnych metod nastąpi w porozumieniu z Zamawiającym.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Materiały dydaktyczne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Wykonawca zobowiązany jest do:</w:t>
            </w:r>
          </w:p>
          <w:p w:rsidR="008335CF" w:rsidRPr="00070F5A" w:rsidRDefault="008335CF" w:rsidP="008335CF">
            <w:pPr>
              <w:autoSpaceDE w:val="0"/>
              <w:autoSpaceDN w:val="0"/>
              <w:adjustRightInd w:val="0"/>
              <w:spacing w:after="0" w:line="240" w:lineRule="auto"/>
              <w:ind w:left="777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zapewnienia dla każdego uczestnika warsztatów kompletu materiałów dydaktycznych, trwale oznakowanych logo przekazanym przez Zamawiającego oraz informacją o oficjalnej stronie internetowej Programu Regionalnego </w:t>
            </w:r>
            <w:r w:rsidRPr="00070F5A">
              <w:t>RPO WKP 2014-2020</w:t>
            </w:r>
            <w:r w:rsidRPr="00070F5A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70F5A">
              <w:t xml:space="preserve">materiały wykorzystywane podczas warsztatów: arkusze papieru, kostka uczuć, kolorowe flamastry, długopisy, karteczki samoprzylepne i inne w zależności od charakteru zajęć.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70F5A">
              <w:t xml:space="preserve">na początku cyklu rodzice/opiekunowie otrzymują dokładny konspekt warsztatów z informacjami o treściach przekazywanych podczas każdego spotkania.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70F5A">
              <w:t>na zakończenie cyklu każdy uczestnik otrzymuje pomoc dydaktyczną/edukacyjną typu gry edukacyjne planszowe, plansze/karty motywujące z elementami graficznymi, karty edukacyjne, puzzle itp., mające na celu rozwijanie kreatywności i wyobraźni, motywować, uczyć samodzielności, wypełniania określonych ról, umiejętności spędzania czasu wolnego. Propozycje rodzaju pomocy do uzgodnienia z Zamawiającym.</w:t>
            </w:r>
          </w:p>
          <w:p w:rsidR="008335CF" w:rsidRPr="00070F5A" w:rsidRDefault="008335CF" w:rsidP="008335C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</w:pPr>
          </w:p>
          <w:p w:rsidR="008335CF" w:rsidRPr="00070F5A" w:rsidRDefault="008335CF" w:rsidP="008335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t xml:space="preserve">Koszty materiałów ponosi Wykonawca. 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Miejsce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Warsztaty będą realizowane na terenie województwa kujawsko-pomorskiego w miejscach wskazanych przez zamawiającego</w:t>
            </w:r>
          </w:p>
        </w:tc>
      </w:tr>
      <w:tr w:rsidR="008335CF" w:rsidRPr="00070F5A" w:rsidTr="008C582B">
        <w:trPr>
          <w:jc w:val="center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Usługa gastronomiczna dla wszystkich uczestników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5CF" w:rsidRPr="00070F5A" w:rsidRDefault="008335CF" w:rsidP="008335CF">
            <w:pPr>
              <w:pStyle w:val="Style38"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zapewni usługę gastronomiczną, podczas każdego spotkania dla  wszystkich uczestników, składającą się z: </w:t>
            </w:r>
          </w:p>
          <w:p w:rsidR="008335CF" w:rsidRPr="00070F5A" w:rsidRDefault="008335CF" w:rsidP="008335CF">
            <w:pPr>
              <w:pStyle w:val="Style38"/>
              <w:numPr>
                <w:ilvl w:val="0"/>
                <w:numId w:val="57"/>
              </w:numPr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wody mineralnej gazowanej, niegazowanej w butelkach  - 0,3 litra na osobę,</w:t>
            </w:r>
          </w:p>
          <w:p w:rsidR="008335CF" w:rsidRPr="00070F5A" w:rsidRDefault="008335CF" w:rsidP="008335CF">
            <w:pPr>
              <w:pStyle w:val="Style38"/>
              <w:numPr>
                <w:ilvl w:val="0"/>
                <w:numId w:val="57"/>
              </w:numPr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soków – dwa rodzaje – po 0,3 l na osobę,</w:t>
            </w:r>
          </w:p>
          <w:p w:rsidR="008335CF" w:rsidRPr="00070F5A" w:rsidRDefault="007F4999" w:rsidP="008335CF">
            <w:pPr>
              <w:pStyle w:val="Style38"/>
              <w:numPr>
                <w:ilvl w:val="0"/>
                <w:numId w:val="57"/>
              </w:numPr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przekąska, np. dro</w:t>
            </w:r>
            <w:r w:rsidR="008335CF"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żdżówka</w:t>
            </w:r>
          </w:p>
        </w:tc>
      </w:tr>
      <w:tr w:rsidR="008335CF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EF5C8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1</w:t>
            </w:r>
            <w:r w:rsidR="00EF5C8B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Szkolenia dla wolontariuszy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>Szkolenia z obszaru praw i obowiązków wolontariuszy zgodnie z ustawą o działalności pożytku i wolontariacie, mające na celu odkrywanie oraz wzmocnienie ich potencjału do działań społecznych. Wolontariusze po przeszkoleniu służyć będą wsparciem dla rodzin, poprzez m. in. pomoc w opiece nad dziećmi, pomoc dzieciom w nauce, odrabianiu lekcji, nauce obsługi komputera, nauce spędzania w odpowiedni i ciekawy sposób czasu wolnego.</w:t>
            </w:r>
          </w:p>
        </w:tc>
      </w:tr>
      <w:tr w:rsidR="00C8327A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8327A" w:rsidRPr="00070F5A" w:rsidRDefault="00C8327A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27A" w:rsidRPr="00070F5A" w:rsidRDefault="00C8327A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Jednostka miary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27A" w:rsidRPr="00C8327A" w:rsidRDefault="00C8327A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C8327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szkolenie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szkoleń w 2018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1 szkolenie </w:t>
            </w:r>
            <w:r w:rsidR="00447DB6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szkoleń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EF5C8B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2 szkolenia </w:t>
            </w:r>
            <w:r w:rsidR="00447DB6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szkoleń w 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EF5C8B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1 szkolenie 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Wolontariusze zrekrutowani przez </w:t>
            </w:r>
            <w:proofErr w:type="spellStart"/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pcpr</w:t>
            </w:r>
            <w:proofErr w:type="spellEnd"/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</w:t>
            </w:r>
            <w:proofErr w:type="spellStart"/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mopr</w:t>
            </w:r>
            <w:proofErr w:type="spellEnd"/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osób do przeszkolenia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 os. w jednym warsztacie/łącznie</w:t>
            </w:r>
            <w:r w:rsidR="00EF5C8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20 os.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Minimalna liczba godzin zegarowych dla grupy szkoleniowej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Miejsce szkoleń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EF5C8B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Centrum Wspierania Rodzin w </w:t>
            </w:r>
            <w:r w:rsidR="00F14EB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Wąbrzeźnie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Prowadzący szkoleń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Tematyka szkoleń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Co to jest wolontariat.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Jakie są obowiązki i prawa wolontariusza. 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 xml:space="preserve">Co można zyskać jako wolontariusz - korzyści </w:t>
            </w: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br/>
              <w:t>i motywacja.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 xml:space="preserve">Przygotowanie do konkretnych działań </w:t>
            </w:r>
            <w:proofErr w:type="spellStart"/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>wolontariackich</w:t>
            </w:r>
            <w:proofErr w:type="spellEnd"/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 xml:space="preserve">  w rodzinach: </w:t>
            </w:r>
            <w:r w:rsidRPr="00070F5A">
              <w:rPr>
                <w:rFonts w:eastAsia="Times New Roman"/>
                <w:lang w:eastAsia="pl-PL"/>
              </w:rPr>
              <w:t>umiejętność pomagania dzieciom umieszczonym w rodzinie zastępczej oraz dzieciom przebywającym w rodzinach dysfunkcyjnych</w:t>
            </w:r>
            <w:r w:rsidRPr="00070F5A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  <w:lang w:eastAsia="pl-PL"/>
              </w:rPr>
              <w:t xml:space="preserve">, np. pomoc w nauce. 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Gry i zabawy integrujące oraz edukacyjne. 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Wzmacnianie komunikacji, umiejętność słuchania </w:t>
            </w:r>
          </w:p>
          <w:p w:rsidR="008335CF" w:rsidRPr="00070F5A" w:rsidRDefault="008335CF" w:rsidP="008335CF">
            <w:pPr>
              <w:spacing w:after="0" w:line="240" w:lineRule="auto"/>
              <w:ind w:left="386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i współpracy. </w:t>
            </w:r>
          </w:p>
          <w:p w:rsidR="008335CF" w:rsidRPr="00070F5A" w:rsidRDefault="008335CF" w:rsidP="008335CF">
            <w:pPr>
              <w:numPr>
                <w:ilvl w:val="0"/>
                <w:numId w:val="14"/>
              </w:numPr>
              <w:spacing w:after="0" w:line="240" w:lineRule="auto"/>
              <w:ind w:left="386" w:hanging="284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Rozwijanie zainteresowań i uzdolnień dzieci, upowszechnianie gier i zabaw sportowych.</w:t>
            </w:r>
          </w:p>
          <w:p w:rsidR="008335CF" w:rsidRPr="00070F5A" w:rsidRDefault="008335CF" w:rsidP="008335CF">
            <w:pPr>
              <w:spacing w:after="0" w:line="240" w:lineRule="auto"/>
              <w:ind w:left="102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-ćwiczenia rozwijające twórcze myślenie,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-zespołowe rozwiązywanie zadań,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-gry i zabawy dydaktyczne,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-przekaz audiowizualny,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 burza mózgów,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 drama i inscenizacja,</w:t>
            </w: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-dyskusja w grupie.</w:t>
            </w: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Materiały dydaktyczne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Wykonawca zobowiązany jest do:</w:t>
            </w:r>
          </w:p>
          <w:p w:rsidR="008335CF" w:rsidRPr="00070F5A" w:rsidRDefault="008335CF" w:rsidP="008335CF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zapewnienia dla każdego uczestnika szkoleń/warsztatów/spotkań kompletu materiałów dydaktycznych, \ oznakowanych logo przekazanym przez Zamawiającego oraz informacją o oficjalnej stronie internetowej Programu Regionalnego </w:t>
            </w:r>
            <w:r w:rsidRPr="00070F5A">
              <w:t>RPO WKP 2014-2020</w:t>
            </w:r>
            <w:r w:rsidRPr="00070F5A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 xml:space="preserve">harmonogram szkolenia;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 xml:space="preserve">materiał szkoleniowy w wersji papierowej </w:t>
            </w:r>
            <w:r w:rsidRPr="00070F5A">
              <w:rPr>
                <w:rFonts w:cs="Verdana"/>
              </w:rPr>
              <w:t>(opracowanie i wydruk materiałów szkoleniowych)</w:t>
            </w:r>
            <w:r w:rsidRPr="00070F5A">
              <w:rPr>
                <w:rFonts w:cs="Arial"/>
                <w:lang w:eastAsia="pl-PL"/>
              </w:rPr>
              <w:t xml:space="preserve">, </w:t>
            </w:r>
            <w:r w:rsidRPr="00070F5A">
              <w:t>o tre</w:t>
            </w:r>
            <w:r w:rsidRPr="00070F5A">
              <w:rPr>
                <w:rFonts w:cs="TimesNewRoman"/>
              </w:rPr>
              <w:t>ś</w:t>
            </w:r>
            <w:r w:rsidRPr="00070F5A">
              <w:t>ci adekwatnej do ka</w:t>
            </w:r>
            <w:r w:rsidRPr="00070F5A">
              <w:rPr>
                <w:rFonts w:cs="TimesNewRoman"/>
              </w:rPr>
              <w:t>ż</w:t>
            </w:r>
            <w:r w:rsidRPr="00070F5A">
              <w:t>dej omawianej tematyki szkole</w:t>
            </w:r>
            <w:r w:rsidRPr="00070F5A">
              <w:rPr>
                <w:rFonts w:cs="TimesNewRoman"/>
              </w:rPr>
              <w:t xml:space="preserve">ń/warsztatów, </w:t>
            </w:r>
            <w:r w:rsidRPr="00070F5A">
              <w:rPr>
                <w:rFonts w:cs="Verdana"/>
              </w:rPr>
              <w:t xml:space="preserve">pozwalający na samodzielną edukację z zakresu tematyki szkoleń/warsztatów. Treści będą stanowiły praktyczne wskazówki, porady i przykłady zastosowania metod i technik oraz przykłady konstruktywnych rozwiązań w zakresie tematyki szkolenia/warsztatu. </w:t>
            </w:r>
            <w:r w:rsidRPr="00070F5A">
              <w:t>Materiały w formie drukowanej, kolorowej, musz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>posiada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okładk</w:t>
            </w:r>
            <w:r w:rsidRPr="00070F5A">
              <w:rPr>
                <w:rFonts w:cs="TimesNewRoman"/>
              </w:rPr>
              <w:t xml:space="preserve">ę </w:t>
            </w:r>
            <w:r w:rsidRPr="00070F5A">
              <w:t>i by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trwale poł</w:t>
            </w:r>
            <w:r w:rsidRPr="00070F5A">
              <w:rPr>
                <w:rFonts w:cs="TimesNewRoman"/>
              </w:rPr>
              <w:t>ą</w:t>
            </w:r>
            <w:r w:rsidRPr="00070F5A">
              <w:t>czone ze sob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 xml:space="preserve">(np. bindowane, zszyte, oprawione itp.) w formacie A4 bądź innym uzgodnionym z Zamawiającym;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>notatnik (format A4, min. 60 kartek);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  <w:lang w:eastAsia="pl-PL"/>
              </w:rPr>
              <w:t>długopis metalowy automatyczny, ze stali nierdzewnej, z chromowanymi</w:t>
            </w:r>
            <w:r w:rsidRPr="00070F5A">
              <w:rPr>
                <w:rFonts w:cs="Arial"/>
              </w:rPr>
              <w:t xml:space="preserve"> wykończeniami;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70F5A">
              <w:rPr>
                <w:u w:val="single"/>
              </w:rPr>
              <w:t>Plecak</w:t>
            </w:r>
            <w:r w:rsidRPr="00070F5A">
              <w:t xml:space="preserve"> z dużą kieszenią główną zapinaną na zamek, boczna kieszeń z siatki oraz podwójne, regulowane szelki. Wykonana z </w:t>
            </w:r>
            <w:proofErr w:type="spellStart"/>
            <w:r w:rsidRPr="00070F5A">
              <w:t>poliesteru</w:t>
            </w:r>
            <w:proofErr w:type="spellEnd"/>
            <w:r w:rsidRPr="00070F5A">
              <w:t>, w kolorach: czarny/szary, czarny/niebieski, czarny/zielony, czarny/czerwony.</w:t>
            </w:r>
          </w:p>
          <w:p w:rsidR="008335CF" w:rsidRPr="00070F5A" w:rsidRDefault="008335CF" w:rsidP="008335CF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 przypadku zmian przepisów, wytycznych lub innych istotnych zmian obejmuj</w:t>
            </w:r>
            <w:r w:rsidRPr="00070F5A">
              <w:rPr>
                <w:rFonts w:cs="TimesNewRoman"/>
              </w:rPr>
              <w:t>ą</w:t>
            </w:r>
            <w:r w:rsidRPr="00070F5A">
              <w:t>cych zakresy tematyczne szkoleń tj. np. w przepisach prawa, wytycznych itp. (bez wzgl</w:t>
            </w:r>
            <w:r w:rsidRPr="00070F5A">
              <w:rPr>
                <w:rFonts w:cs="TimesNewRoman"/>
              </w:rPr>
              <w:t>ę</w:t>
            </w:r>
            <w:r w:rsidRPr="00070F5A">
              <w:t>du na zaawansowanie prac oraz etap realizacji), Wykonawca zobowi</w:t>
            </w:r>
            <w:r w:rsidRPr="00070F5A">
              <w:rPr>
                <w:rFonts w:cs="TimesNewRoman"/>
              </w:rPr>
              <w:t>ą</w:t>
            </w:r>
            <w:r w:rsidRPr="00070F5A">
              <w:t>zany jest do natychmiastowego uzupełnienia lub/ i korekty wszelkich braków, bł</w:t>
            </w:r>
            <w:r w:rsidRPr="00070F5A">
              <w:rPr>
                <w:rFonts w:cs="TimesNewRoman"/>
              </w:rPr>
              <w:t>ę</w:t>
            </w:r>
            <w:r w:rsidRPr="00070F5A">
              <w:t>dów i nie</w:t>
            </w:r>
            <w:r w:rsidRPr="00070F5A">
              <w:rPr>
                <w:rFonts w:cs="TimesNewRoman"/>
              </w:rPr>
              <w:t>ś</w:t>
            </w:r>
            <w:r w:rsidRPr="00070F5A">
              <w:t>cisło</w:t>
            </w:r>
            <w:r w:rsidRPr="00070F5A">
              <w:rPr>
                <w:rFonts w:cs="TimesNewRoman"/>
              </w:rPr>
              <w:t>ś</w:t>
            </w:r>
            <w:r w:rsidRPr="00070F5A">
              <w:t>ci.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Wykonawca ponosi pełną odpowiedzialność za zgodność merytoryczną oraz aktualność przekazywanych danych/informacji w materiałach dydaktycznych.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proofErr w:type="spellStart"/>
            <w:r w:rsidRPr="00070F5A">
              <w:rPr>
                <w:rFonts w:cs="Arial"/>
              </w:rPr>
              <w:t>Odbiórm</w:t>
            </w:r>
            <w:r w:rsidRPr="00070F5A">
              <w:rPr>
                <w:rFonts w:cs="Arial"/>
                <w:lang w:eastAsia="pl-PL"/>
              </w:rPr>
              <w:t>ater</w:t>
            </w:r>
            <w:r w:rsidRPr="00070F5A">
              <w:rPr>
                <w:rFonts w:cs="Arial"/>
              </w:rPr>
              <w:t>i</w:t>
            </w:r>
            <w:r w:rsidRPr="00070F5A">
              <w:rPr>
                <w:rFonts w:cs="Arial"/>
                <w:lang w:eastAsia="pl-PL"/>
              </w:rPr>
              <w:t>ałów</w:t>
            </w:r>
            <w:proofErr w:type="spellEnd"/>
            <w:r w:rsidRPr="00070F5A">
              <w:rPr>
                <w:rFonts w:cs="Arial"/>
                <w:lang w:eastAsia="pl-PL"/>
              </w:rPr>
              <w:t xml:space="preserve"> dydaktycznych </w:t>
            </w:r>
            <w:r w:rsidRPr="00070F5A">
              <w:rPr>
                <w:rFonts w:cs="Tahoma"/>
              </w:rPr>
              <w:t>musi być potwierdzony przez uczestnika własnoręcznym podpisem.</w:t>
            </w:r>
          </w:p>
          <w:p w:rsidR="008335CF" w:rsidRPr="00070F5A" w:rsidRDefault="008335CF" w:rsidP="008335C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t xml:space="preserve">Koszty opracowania, transportu i powielenia materiałów ponosi Wykonawca. 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Efekty szkolenia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Umiejętność organizowania czasu wolnego oraz pomocy w nauce, znajomość form spędzania czasu wolnego, gier i zabaw.</w:t>
            </w:r>
          </w:p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przygotuje i przeprowadzi testy/ankiety weryfikujące uzyskanie powyższych efektów na początku i końcu warsztatu (zawierające te same pytania) oraz dokona ich analizy. Wzór testu/ankiety musi uzyskać akceptację Zamawiającego.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wydrukuje dla  wszystkich  wolontariuszy  zaświadczenia imienne o ukończeniu szkolenia z wyszczególnieniem liczby godzin, zakresu poruszanych zagadnień oraz doskonalonych umiejętności</w:t>
            </w: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 osiągniętych efektów.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Wzór zaświadczenia musi zostać zaakceptowany przez Zamawiającego.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przygotować sprawozdanie z przeprowadzonego szkolenia – wg wzoru określonego przez Zamawiającego.</w:t>
            </w:r>
          </w:p>
        </w:tc>
      </w:tr>
      <w:tr w:rsidR="008335CF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F14EB9" w:rsidP="008335CF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8335CF" w:rsidRPr="00070F5A">
              <w:rPr>
                <w:b/>
              </w:rPr>
              <w:t>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b/>
              </w:rPr>
              <w:t xml:space="preserve">Superwizja rodzin zastępczych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proofErr w:type="spellStart"/>
            <w:r w:rsidRPr="00070F5A">
              <w:t>Superwizja</w:t>
            </w:r>
            <w:proofErr w:type="spellEnd"/>
            <w:r w:rsidRPr="00070F5A">
              <w:t xml:space="preserve"> rodzin </w:t>
            </w:r>
            <w:proofErr w:type="spellStart"/>
            <w:r w:rsidRPr="00070F5A">
              <w:t>zastępczychsłużąca</w:t>
            </w:r>
            <w:proofErr w:type="spellEnd"/>
            <w:r w:rsidRPr="00070F5A">
              <w:t xml:space="preserve"> m. in. weryfikacji kompetencji wychowawczych, ich doskonaleniu, przeciwdziałaniu wypaleniu pod okiem profesjonalnych superwizorów. Jednostką miary superwizji rodzin zastępczych jest godzina zegarowa.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Efekty superwizji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>Wzmocnienie/poprawa kompetencji wychowawczych, wzmocnienie emocjonalne rodziców zastępczych, wymiana doświadczeń.</w:t>
            </w:r>
          </w:p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</w:p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przygotuje i przeprowadzi testy/ankiety weryfikujące uzyskanie powyższych efektów na początku i końcu superwizji (zawierające te same pytania) oraz dokona ich analizy. Wzór testu/ankiety musi uzyskać akceptację Zamawiającego.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osób w grupie </w:t>
            </w:r>
            <w:proofErr w:type="spellStart"/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superwizyjnej</w:t>
            </w:r>
            <w:proofErr w:type="spellEnd"/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t xml:space="preserve">maksymalnie w 1 grupie </w:t>
            </w:r>
            <w:proofErr w:type="spellStart"/>
            <w:r w:rsidRPr="00070F5A">
              <w:t>superwizyjnej</w:t>
            </w:r>
            <w:proofErr w:type="spellEnd"/>
            <w:r w:rsidRPr="00070F5A">
              <w:t xml:space="preserve"> 10 osób</w:t>
            </w:r>
          </w:p>
        </w:tc>
      </w:tr>
      <w:tr w:rsidR="005B3E89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B3E89" w:rsidRPr="00070F5A" w:rsidRDefault="005B3E89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E89" w:rsidRPr="00070F5A" w:rsidRDefault="005B3E89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Jednostka miary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E89" w:rsidRPr="005B3E89" w:rsidRDefault="005B3E89" w:rsidP="008335CF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5B3E89">
              <w:rPr>
                <w:b/>
              </w:rPr>
              <w:t>godzina zegarowa</w:t>
            </w:r>
          </w:p>
        </w:tc>
      </w:tr>
      <w:tr w:rsidR="00447DB6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godzin zegarowych superwizji w 2018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F14EB9" w:rsidP="005022A8">
            <w:pPr>
              <w:pStyle w:val="Akapitzlist"/>
              <w:spacing w:after="0" w:line="240" w:lineRule="auto"/>
              <w:ind w:left="0"/>
              <w:jc w:val="both"/>
            </w:pPr>
            <w:r>
              <w:t>6</w:t>
            </w:r>
          </w:p>
        </w:tc>
      </w:tr>
      <w:tr w:rsidR="00447DB6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godzin zegarowych superwizji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F14EB9" w:rsidP="005022A8">
            <w:pPr>
              <w:pStyle w:val="Akapitzlist"/>
              <w:spacing w:after="0" w:line="240" w:lineRule="auto"/>
              <w:ind w:left="0"/>
              <w:jc w:val="both"/>
            </w:pPr>
            <w:r>
              <w:t>12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godzin zegarowych superwizji w 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F14EB9" w:rsidP="008335CF">
            <w:pPr>
              <w:pStyle w:val="Akapitzlist"/>
              <w:spacing w:after="0" w:line="240" w:lineRule="auto"/>
              <w:ind w:left="0"/>
              <w:jc w:val="both"/>
            </w:pPr>
            <w:r>
              <w:t>6</w:t>
            </w:r>
          </w:p>
        </w:tc>
      </w:tr>
      <w:tr w:rsidR="008335CF" w:rsidRPr="00070F5A" w:rsidTr="00F81491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070F5A">
              <w:t xml:space="preserve">udokumentowane doświadczenie w realizacji superwizji rodzin zastępczych, udokumentowane 3-letnie doświadczenie w pracy </w:t>
            </w:r>
            <w:r w:rsidRPr="00070F5A">
              <w:br/>
              <w:t>z rodzinami zastępczymi i naturalnymi z problemami opiekuńczo-wychowawczymi.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przygotować sprawozdanie z przeprowadzonej superwizji – wg wzoru określonego przez Zamawiającego.</w:t>
            </w:r>
          </w:p>
        </w:tc>
      </w:tr>
      <w:tr w:rsidR="008335CF" w:rsidRPr="00070F5A" w:rsidTr="000C3FE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070F5A">
              <w:rPr>
                <w:b/>
              </w:rPr>
              <w:t>13.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b/>
              </w:rPr>
              <w:t xml:space="preserve">Warsztaty dla osób przebywających i opuszczających pieczę zastępczą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335CF" w:rsidRPr="00070F5A" w:rsidRDefault="008335CF" w:rsidP="008335C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t>Warsztaty jednodniowe dla osób usamodzielnianych, przebywających i opuszczających pieczę wzmacniające ich kompetencje w wypełnianiu ról społecznych.</w:t>
            </w:r>
          </w:p>
        </w:tc>
      </w:tr>
      <w:tr w:rsidR="0063295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32956" w:rsidRPr="00070F5A" w:rsidRDefault="0063295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956" w:rsidRPr="00070F5A" w:rsidRDefault="0063295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Jednostka miary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956" w:rsidRPr="00632956" w:rsidRDefault="00632956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63295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warsztat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5022A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warsztatów w 2018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F14EB9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2 warsztaty </w:t>
            </w:r>
            <w:r w:rsidR="00447DB6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447DB6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7DB6" w:rsidRPr="00070F5A" w:rsidRDefault="00447DB6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447DB6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warsztatów w 201</w:t>
            </w: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9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DB6" w:rsidRPr="00070F5A" w:rsidRDefault="00F14EB9" w:rsidP="005022A8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4 warsztaty </w:t>
            </w:r>
            <w:r w:rsidR="00447DB6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447DB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Liczba warsztatów w 20</w:t>
            </w:r>
            <w:r w:rsidR="00447DB6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20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roku/liczba dni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F14EB9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2 warsztaty </w:t>
            </w:r>
            <w:r w:rsidR="008335CF"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1-dniowe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/>
                <w:sz w:val="22"/>
                <w:szCs w:val="22"/>
              </w:rPr>
              <w:t>osoby przebywające i opuszczające pieczę zastępczą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Liczba osób do przeszkolenia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10 os. w jednym warsztacie/łącznie</w:t>
            </w:r>
            <w:r w:rsidR="00F14EB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80 os.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Minimalna liczba godzin zegarowych dla grupy warsztatowej  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6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Miejsce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F14EB9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Centrum Wspierania Rodzin w </w:t>
            </w:r>
            <w:r w:rsidR="00F14EB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Wąbrzeźnie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Prowadzący warsztat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8335CF" w:rsidRPr="00070F5A" w:rsidTr="00A12A6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/>
                <w:b/>
                <w:sz w:val="22"/>
                <w:szCs w:val="22"/>
              </w:rPr>
              <w:t>Tematyka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Warsztat 1: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0E56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Konflikty  dziecko - rodzic, kto wygrywa. 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0E56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Najczęstsze przyczyny konfliktów.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0E56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Konfrontacja sił między dzieckiem a rodzicem.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0E56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Dwa podejścia do rozwiązywania konfliktów oparte na schemacie wygrać – przegrać. 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570EBC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Zastępowanie agresji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570EBC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Przyczyny powstawania agresji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570EBC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Metody zastępowania agresji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570EBC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Ćwiczenia warsztatowe stępujące agresję.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9A353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Sytuacje trudne – jak sobie radzić.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9A353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Rozpoznawanie sytuacji stresowej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/trudnej</w:t>
            </w:r>
            <w:r w:rsidR="009A353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9A353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Metody rozwiązywania trudności.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9A353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Motywacja jako skuteczny czynnik radzenia sobie ze stresem.</w:t>
            </w:r>
          </w:p>
          <w:p w:rsidR="00F14EB9" w:rsidRDefault="009A3538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4.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Rozpoznawanie osób wspierających przy rozwiązywaniu problemów.</w:t>
            </w:r>
          </w:p>
          <w:p w:rsidR="008E19BE" w:rsidRDefault="008E19BE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E19BE" w:rsidRDefault="008E19BE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Budowanie pozytywnej samooceny.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Jak stać się osobom zmotywowaną, entuzjastyczną i pełną optymizmu.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Radzenie sobie z krytyką.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8E19B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Umiejętność pozytywnego przedstawienia siebie.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5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Organizacja czasu własnego i zarządzania sobą w czasie.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Sposoby organizacji pracy własnej.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Ustalanie zadań według priorytetów.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Metody dobrego zarządzania swoim czasem.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6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Role społeczne w życiu nastolatka.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Rodzaje ról pełniących przez nastolatka. 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Nawiązanie kontaktu z grupą i odnalezienie w niej swojego miejsca.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424B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Pozytywne i negatywne skutki bycia w grupie społecznej.</w:t>
            </w:r>
          </w:p>
          <w:p w:rsidR="00424B92" w:rsidRDefault="00424B92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4. Znaczenie grupy społecznej w życiu nastolatka.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7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  <w:r w:rsidR="00084AA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Strach, smutek, złość – jako negatywne emocje.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Negatywne emocje – poznanie ich i zrozumienie.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Jak radzić sobie z negatywnymi emocjami.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Gdzie szukać pomocy.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Warsztat </w:t>
            </w:r>
            <w:r w:rsidR="003125B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Tematyka warsztatu: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Rola rodzica w trudnym okresie dojrzewania nastolatka.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Ramowy program: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1.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Wpływ grupy rówieśniczej.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Jak poradzić sobie z rodzicem, który mnie nie rozumie.</w:t>
            </w:r>
          </w:p>
          <w:p w:rsidR="00F14EB9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3.</w:t>
            </w:r>
            <w:r w:rsidR="00AC2AB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Metody porozumiewania się rodzic – nastolatek.</w:t>
            </w:r>
          </w:p>
          <w:p w:rsidR="00F14EB9" w:rsidRPr="00070F5A" w:rsidRDefault="00F14EB9" w:rsidP="00F14EB9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8335CF" w:rsidRPr="00070F5A" w:rsidTr="00A12A6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-ćwiczenia rozwijające twórcze myślenie,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-zespołowe rozwiązywanie zadań,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-gry i zabawy dydaktyczne,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-przekaz audiowizualny,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 burza mózgów,</w:t>
            </w:r>
          </w:p>
          <w:p w:rsidR="008335CF" w:rsidRPr="00070F5A" w:rsidRDefault="008335CF" w:rsidP="008335C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Fonts w:ascii="Calibri" w:hAnsi="Calibri" w:cs="Times New Roman"/>
                <w:sz w:val="22"/>
                <w:szCs w:val="22"/>
              </w:rPr>
              <w:t>- drama i inscenizacja,</w:t>
            </w: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-dyskusja w grupie.</w:t>
            </w: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Materiały dydaktyczne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Wykonawca zobowiązany jest do:</w:t>
            </w:r>
          </w:p>
          <w:p w:rsidR="008335CF" w:rsidRPr="00070F5A" w:rsidRDefault="008335CF" w:rsidP="008335CF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zapewnienia dla każdego uczestnika szkoleń/warsztatów/spotkań kompletu materiałów dydaktycznych, trwale oznakowanych logo przekazanym przez Zamawiającego oraz informacją o oficjalnej stronie internetowej Programu Regionalnego </w:t>
            </w:r>
            <w:r w:rsidRPr="00070F5A">
              <w:t>RPO WKP 2014-2020</w:t>
            </w:r>
            <w:r w:rsidRPr="00070F5A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 xml:space="preserve">harmonogram szkolenia;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 xml:space="preserve">materiał szkoleniowy w wersji papierowej </w:t>
            </w:r>
            <w:r w:rsidRPr="00070F5A">
              <w:rPr>
                <w:rFonts w:cs="Verdana"/>
              </w:rPr>
              <w:t>(opracowanie i wydruk materiałów szkoleniowych)</w:t>
            </w:r>
            <w:r w:rsidRPr="00070F5A">
              <w:rPr>
                <w:rFonts w:cs="Arial"/>
                <w:lang w:eastAsia="pl-PL"/>
              </w:rPr>
              <w:t xml:space="preserve">, </w:t>
            </w:r>
            <w:r w:rsidRPr="00070F5A">
              <w:t>o tre</w:t>
            </w:r>
            <w:r w:rsidRPr="00070F5A">
              <w:rPr>
                <w:rFonts w:cs="TimesNewRoman"/>
              </w:rPr>
              <w:t>ś</w:t>
            </w:r>
            <w:r w:rsidRPr="00070F5A">
              <w:t>ci adekwatnej do ka</w:t>
            </w:r>
            <w:r w:rsidRPr="00070F5A">
              <w:rPr>
                <w:rFonts w:cs="TimesNewRoman"/>
              </w:rPr>
              <w:t>ż</w:t>
            </w:r>
            <w:r w:rsidRPr="00070F5A">
              <w:t>dej omawianej tematyki szkole</w:t>
            </w:r>
            <w:r w:rsidRPr="00070F5A">
              <w:rPr>
                <w:rFonts w:cs="TimesNewRoman"/>
              </w:rPr>
              <w:t xml:space="preserve">ń/warsztatów, </w:t>
            </w:r>
            <w:r w:rsidRPr="00070F5A">
              <w:rPr>
                <w:rFonts w:cs="Verdana"/>
              </w:rPr>
              <w:t xml:space="preserve">pozwalający na samodzielną edukację z zakresu tematyki szkoleń/warsztatów. Treści będą stanowiły praktyczne wskazówki, porady i przykłady zastosowania metod i technik oraz przykłady konstruktywnych rozwiązań w zakresie tematyki szkolenia/warsztatu. </w:t>
            </w:r>
            <w:r w:rsidRPr="00070F5A">
              <w:t>Materiały w formie drukowanej, kolorowej, musz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>posiada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okładk</w:t>
            </w:r>
            <w:r w:rsidRPr="00070F5A">
              <w:rPr>
                <w:rFonts w:cs="TimesNewRoman"/>
              </w:rPr>
              <w:t xml:space="preserve">ę </w:t>
            </w:r>
            <w:r w:rsidRPr="00070F5A">
              <w:t>i by</w:t>
            </w:r>
            <w:r w:rsidRPr="00070F5A">
              <w:rPr>
                <w:rFonts w:cs="TimesNewRoman"/>
              </w:rPr>
              <w:t xml:space="preserve">ć </w:t>
            </w:r>
            <w:r w:rsidRPr="00070F5A">
              <w:t>poł</w:t>
            </w:r>
            <w:r w:rsidRPr="00070F5A">
              <w:rPr>
                <w:rFonts w:cs="TimesNewRoman"/>
              </w:rPr>
              <w:t>ą</w:t>
            </w:r>
            <w:r w:rsidRPr="00070F5A">
              <w:t>czone ze sob</w:t>
            </w:r>
            <w:r w:rsidRPr="00070F5A">
              <w:rPr>
                <w:rFonts w:cs="TimesNewRoman"/>
              </w:rPr>
              <w:t xml:space="preserve">ą </w:t>
            </w:r>
            <w:r w:rsidRPr="00070F5A">
              <w:t xml:space="preserve">(np. bindowane, zszyte, oprawione itp.) w formacie A4 bądź innym uzgodnionym z Zamawiającym;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070F5A">
              <w:rPr>
                <w:rFonts w:cs="Arial"/>
                <w:lang w:eastAsia="pl-PL"/>
              </w:rPr>
              <w:t>notatnik (format A4, min. 60 kartek);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  <w:lang w:eastAsia="pl-PL"/>
              </w:rPr>
              <w:t>długopis metalowy automatyczny, ze stali nierdzewnej, z chromowanymi</w:t>
            </w:r>
            <w:r w:rsidRPr="00070F5A">
              <w:rPr>
                <w:rFonts w:cs="Arial"/>
              </w:rPr>
              <w:t xml:space="preserve"> wykończeniami;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70F5A">
              <w:rPr>
                <w:rFonts w:eastAsia="Times New Roman"/>
                <w:u w:val="single"/>
                <w:lang w:eastAsia="pl-PL"/>
              </w:rPr>
              <w:t>Plecak</w:t>
            </w:r>
            <w:r w:rsidRPr="00070F5A">
              <w:rPr>
                <w:rFonts w:eastAsia="Times New Roman"/>
                <w:lang w:eastAsia="pl-PL"/>
              </w:rPr>
              <w:t xml:space="preserve"> z dużą kieszenią główną zapinaną na zamek, boczna kieszeń z siatki oraz podwójne, regulowane szelki. Wykonana z </w:t>
            </w:r>
            <w:proofErr w:type="spellStart"/>
            <w:r w:rsidRPr="00070F5A">
              <w:rPr>
                <w:rFonts w:eastAsia="Times New Roman"/>
                <w:lang w:eastAsia="pl-PL"/>
              </w:rPr>
              <w:t>poliesteru</w:t>
            </w:r>
            <w:proofErr w:type="spellEnd"/>
            <w:r w:rsidRPr="00070F5A">
              <w:rPr>
                <w:rFonts w:eastAsia="Times New Roman"/>
                <w:lang w:eastAsia="pl-PL"/>
              </w:rPr>
              <w:t>, w kolorach: czarny/szary, czarny/niebieski, czarny/zielony, czarny/czerwony.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t>Poradnik rozwijający kreatywność i wyobraźnię, działający motywująco, uczący samodzielności, wypełniania określonych ról, planowania budżetu, umiejętności wspólnego spędzania czasu wolnego, prawidłowych relacji i komunikacji. Propozycje rodzaju i tytułu do uzgodnienia z Zamawiającym.</w:t>
            </w:r>
          </w:p>
          <w:p w:rsidR="008335CF" w:rsidRPr="00070F5A" w:rsidRDefault="008335CF" w:rsidP="008335CF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 przypadku zmian przepisów, wytycznych lub innych istotnych zmian obejmuj</w:t>
            </w:r>
            <w:r w:rsidRPr="00070F5A">
              <w:rPr>
                <w:rFonts w:cs="TimesNewRoman"/>
              </w:rPr>
              <w:t>ą</w:t>
            </w:r>
            <w:r w:rsidRPr="00070F5A">
              <w:t>cych zakresy tematyczne szkoleń tj. np. w przepisach prawa, wytycznych itp. (bez wzgl</w:t>
            </w:r>
            <w:r w:rsidRPr="00070F5A">
              <w:rPr>
                <w:rFonts w:cs="TimesNewRoman"/>
              </w:rPr>
              <w:t>ę</w:t>
            </w:r>
            <w:r w:rsidRPr="00070F5A">
              <w:t>du na zaawansowanie prac oraz etap realizacji), Wykonawca zobowi</w:t>
            </w:r>
            <w:r w:rsidRPr="00070F5A">
              <w:rPr>
                <w:rFonts w:cs="TimesNewRoman"/>
              </w:rPr>
              <w:t>ą</w:t>
            </w:r>
            <w:r w:rsidRPr="00070F5A">
              <w:t>zany jest do natychmiastowego uzupełnienia lub/ i korekty wszelkich braków, bł</w:t>
            </w:r>
            <w:r w:rsidRPr="00070F5A">
              <w:rPr>
                <w:rFonts w:cs="TimesNewRoman"/>
              </w:rPr>
              <w:t>ę</w:t>
            </w:r>
            <w:r w:rsidRPr="00070F5A">
              <w:t>dów i nie</w:t>
            </w:r>
            <w:r w:rsidRPr="00070F5A">
              <w:rPr>
                <w:rFonts w:cs="TimesNewRoman"/>
              </w:rPr>
              <w:t>ś</w:t>
            </w:r>
            <w:r w:rsidRPr="00070F5A">
              <w:t>cisło</w:t>
            </w:r>
            <w:r w:rsidRPr="00070F5A">
              <w:rPr>
                <w:rFonts w:cs="TimesNewRoman"/>
              </w:rPr>
              <w:t>ś</w:t>
            </w:r>
            <w:r w:rsidRPr="00070F5A">
              <w:t>ci.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Wykonawca ponosi pełną odpowiedzialność za zgodność merytoryczną oraz aktualność przekazywanych danych/informacji w materiałach dydaktycznych.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proofErr w:type="spellStart"/>
            <w:r w:rsidRPr="00070F5A">
              <w:rPr>
                <w:rFonts w:cs="Arial"/>
              </w:rPr>
              <w:t>Odbiórm</w:t>
            </w:r>
            <w:r w:rsidRPr="00070F5A">
              <w:rPr>
                <w:rFonts w:cs="Arial"/>
                <w:lang w:eastAsia="pl-PL"/>
              </w:rPr>
              <w:t>ater</w:t>
            </w:r>
            <w:r w:rsidRPr="00070F5A">
              <w:rPr>
                <w:rFonts w:cs="Arial"/>
              </w:rPr>
              <w:t>i</w:t>
            </w:r>
            <w:r w:rsidRPr="00070F5A">
              <w:rPr>
                <w:rFonts w:cs="Arial"/>
                <w:lang w:eastAsia="pl-PL"/>
              </w:rPr>
              <w:t>ałów</w:t>
            </w:r>
            <w:proofErr w:type="spellEnd"/>
            <w:r w:rsidRPr="00070F5A">
              <w:rPr>
                <w:rFonts w:cs="Arial"/>
                <w:lang w:eastAsia="pl-PL"/>
              </w:rPr>
              <w:t xml:space="preserve"> dydaktycznych </w:t>
            </w:r>
            <w:r w:rsidRPr="00070F5A">
              <w:rPr>
                <w:rFonts w:cs="Tahoma"/>
              </w:rPr>
              <w:t>musi być potwierdzony przez uczestnika własnoręcznym podpisem.</w:t>
            </w:r>
          </w:p>
          <w:p w:rsidR="008335CF" w:rsidRPr="00070F5A" w:rsidRDefault="008335CF" w:rsidP="008335CF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070F5A">
              <w:t xml:space="preserve">Koszty opracowania, transportu i powielenia materiałów ponosi Wykonawca. </w:t>
            </w:r>
          </w:p>
          <w:p w:rsidR="008335CF" w:rsidRPr="00070F5A" w:rsidRDefault="008335CF" w:rsidP="008335C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Efekty warsztatów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Podniesienie umiejętności społecznych i komunikacyjnych, umiejętność planowania i gospodarowania budżetem domowym, umiejętność autoprezentacji i podniesienie samooceny.</w:t>
            </w:r>
          </w:p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  <w:p w:rsidR="008335CF" w:rsidRPr="00070F5A" w:rsidRDefault="008335CF" w:rsidP="008335CF">
            <w:pPr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przygotuje i przeprowadzi testy/ankiety weryfikujące uzyskanie powyższych efektów na początku i końcu warsztatu (zawierające te same pytania) oraz dokona ich analizy. Wzór testu/ankiety musi uzyskać akceptację Zamawiającego.</w:t>
            </w:r>
          </w:p>
        </w:tc>
      </w:tr>
      <w:tr w:rsidR="008335CF" w:rsidRPr="00070F5A" w:rsidTr="00E56720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wydrukuje dla  wszystkich  uczestników  zaświadczenia imienne o ukończeniu warsztatu z wyszczególnieniem liczby godzin, zakresu poruszanych zagadnień oraz doskonalonych umiejętności, osiągniętych efektów. Wzór zaświadczenia musi zostać zaakceptowany przez Zamawiającego.</w:t>
            </w:r>
          </w:p>
        </w:tc>
      </w:tr>
      <w:tr w:rsidR="008335CF" w:rsidRPr="00070F5A" w:rsidTr="0037084E">
        <w:trPr>
          <w:jc w:val="center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przygotować sprawozdanie z przeprowadzonego warsztatu – wg wzoru określonego przez Zamawiającego.</w:t>
            </w:r>
          </w:p>
        </w:tc>
      </w:tr>
      <w:tr w:rsidR="008335CF" w:rsidRPr="00070F5A" w:rsidTr="00F81491">
        <w:trPr>
          <w:jc w:val="center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Działania informacyjno-promocyjne</w:t>
            </w:r>
          </w:p>
        </w:tc>
        <w:tc>
          <w:tcPr>
            <w:tcW w:w="5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5CF" w:rsidRPr="00070F5A" w:rsidRDefault="008335CF" w:rsidP="008335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70F5A">
              <w:rPr>
                <w:rFonts w:cs="Arial"/>
              </w:rPr>
              <w:t xml:space="preserve">Podjęte przez Wykonawcę działania </w:t>
            </w:r>
            <w:r w:rsidRPr="00070F5A">
              <w:rPr>
                <w:rFonts w:cs="Calibri"/>
              </w:rPr>
              <w:t xml:space="preserve">w trakcie realizacji przedmiotu zamówienia, </w:t>
            </w:r>
            <w:r w:rsidRPr="00070F5A">
              <w:rPr>
                <w:rFonts w:cs="Arial"/>
              </w:rPr>
              <w:t xml:space="preserve">muszą w jasny sposób, podkreślać rolę Unii Europejskiej we współfinansowaniu </w:t>
            </w:r>
            <w:r w:rsidRPr="00070F5A">
              <w:rPr>
                <w:rFonts w:cs="Arial"/>
                <w:lang w:eastAsia="pl-PL"/>
              </w:rPr>
              <w:t xml:space="preserve">projektu „Rodzina w Centrum”. </w:t>
            </w:r>
            <w:r w:rsidRPr="00070F5A">
              <w:rPr>
                <w:rFonts w:cs="Calibri"/>
              </w:rPr>
              <w:t xml:space="preserve">Wykonawca obowiązany jest postępować </w:t>
            </w:r>
            <w:r w:rsidRPr="00070F5A">
              <w:rPr>
                <w:rFonts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proofErr w:type="spellStart"/>
            <w:r w:rsidRPr="00070F5A">
              <w:rPr>
                <w:rFonts w:cs="Calibri,Bold"/>
                <w:bCs/>
              </w:rPr>
              <w:t>programu</w:t>
            </w:r>
            <w:r w:rsidRPr="00070F5A">
              <w:t>RPO</w:t>
            </w:r>
            <w:proofErr w:type="spellEnd"/>
            <w:r w:rsidRPr="00070F5A">
              <w:t xml:space="preserve"> WKP 2014-2020 </w:t>
            </w:r>
            <w:hyperlink r:id="rId8" w:history="1">
              <w:r w:rsidRPr="00070F5A">
                <w:rPr>
                  <w:rStyle w:val="Hipercze"/>
                  <w:color w:val="auto"/>
                </w:rPr>
                <w:t>www.rpo.kujawsko-pomorskie.pl</w:t>
              </w:r>
            </w:hyperlink>
            <w:r w:rsidRPr="00070F5A">
              <w:t>,</w:t>
            </w:r>
            <w:r w:rsidRPr="00070F5A">
              <w:rPr>
                <w:rFonts w:cs="Arial"/>
              </w:rPr>
              <w:t>w szczególności Wykonawca zobowiązany jest: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,Bold"/>
                <w:bCs/>
              </w:rPr>
            </w:pPr>
            <w:r w:rsidRPr="00070F5A">
              <w:rPr>
                <w:rFonts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cs="Calibri,Bold"/>
                <w:bCs/>
              </w:rPr>
            </w:pPr>
            <w:r w:rsidRPr="00070F5A">
              <w:rPr>
                <w:rFonts w:cs="Calibri,Bold"/>
                <w:bCs/>
              </w:rPr>
              <w:t>wszystkie prowadzone działania informacyjne i promocyjne dotyczące Projektu,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cs="Calibri,Bold"/>
                <w:bCs/>
              </w:rPr>
            </w:pPr>
            <w:r w:rsidRPr="00070F5A">
              <w:rPr>
                <w:rFonts w:cs="Calibri,Bold"/>
                <w:bCs/>
              </w:rPr>
              <w:t>wszystkie dokumenty związane z realizacją Projektu, podawane do wiadomości publicznej,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cs="Calibri,Bold"/>
                <w:bCs/>
              </w:rPr>
            </w:pPr>
            <w:r w:rsidRPr="00070F5A">
              <w:rPr>
                <w:rFonts w:cs="Calibri,Bold"/>
                <w:bCs/>
              </w:rPr>
              <w:t>wszystkie dokumenty i materiały dla osób i podmiotów uczestniczących w Projekcie;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Calibri,Bold"/>
                <w:bCs/>
              </w:rPr>
              <w:t xml:space="preserve">umieścić w miejscu realizacji </w:t>
            </w:r>
            <w:r w:rsidRPr="00070F5A">
              <w:rPr>
                <w:rFonts w:cs="Arial"/>
              </w:rPr>
              <w:t>poradnictwa</w:t>
            </w:r>
            <w:r w:rsidRPr="00070F5A">
              <w:rPr>
                <w:rFonts w:cs="Calibri,Bold"/>
                <w:bCs/>
              </w:rPr>
              <w:t xml:space="preserve">/ szkoleń/ warsztatów/spotkań plakat </w:t>
            </w:r>
            <w:r w:rsidRPr="00070F5A">
              <w:rPr>
                <w:rFonts w:cs="Arial"/>
              </w:rPr>
              <w:t>powierzony przez Zamawiającego;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,Bold"/>
                <w:bCs/>
              </w:rPr>
            </w:pPr>
            <w:r w:rsidRPr="00070F5A">
              <w:rPr>
                <w:rFonts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Arial"/>
              </w:rPr>
              <w:t xml:space="preserve">zamieścić </w:t>
            </w:r>
            <w:r w:rsidRPr="00070F5A">
              <w:rPr>
                <w:rFonts w:cs="Calibri,Bold"/>
                <w:bCs/>
              </w:rPr>
              <w:t>widoczną</w:t>
            </w:r>
            <w:r w:rsidRPr="00070F5A">
              <w:rPr>
                <w:rFonts w:cs="Arial"/>
              </w:rPr>
              <w:t xml:space="preserve"> informację w</w:t>
            </w:r>
            <w:r w:rsidRPr="00070F5A">
              <w:rPr>
                <w:rFonts w:cs="Calibri,Bold"/>
                <w:bCs/>
              </w:rPr>
              <w:t xml:space="preserve"> miejscu realizacji </w:t>
            </w:r>
            <w:r w:rsidRPr="00070F5A">
              <w:rPr>
                <w:rFonts w:cs="Arial"/>
              </w:rPr>
              <w:t>poradnictwa</w:t>
            </w:r>
            <w:r w:rsidRPr="00070F5A">
              <w:rPr>
                <w:rFonts w:cs="Calibri,Bold"/>
                <w:bCs/>
              </w:rPr>
              <w:t xml:space="preserve">/szkoleń/warsztatów/spotkań </w:t>
            </w:r>
            <w:r w:rsidRPr="00070F5A">
              <w:t>ułatwiaj</w:t>
            </w:r>
            <w:r w:rsidRPr="00070F5A">
              <w:rPr>
                <w:rFonts w:cs="TimesNewRoman"/>
              </w:rPr>
              <w:t>ą</w:t>
            </w:r>
            <w:r w:rsidRPr="00070F5A">
              <w:t xml:space="preserve">cą uczestnikom dotarcie na miejsce wydarzenia </w:t>
            </w:r>
            <w:r w:rsidRPr="00070F5A">
              <w:rPr>
                <w:rFonts w:cs="Arial"/>
              </w:rPr>
              <w:t>np. przed budynkiem lub w holu budynku, w którym wydarzenie będzie się odbywać;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Calibri,Bold"/>
                <w:bCs/>
              </w:rPr>
              <w:t xml:space="preserve">prowadzić </w:t>
            </w:r>
            <w:r w:rsidRPr="00070F5A">
              <w:rPr>
                <w:rFonts w:cs="Arial"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8335CF" w:rsidRPr="00070F5A" w:rsidRDefault="008335CF" w:rsidP="008335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70F5A">
              <w:rPr>
                <w:rFonts w:cs="Calibri"/>
              </w:rPr>
              <w:t>Wymagane logotypy oraz ich zestawienia powinny być zgodne z Księgą</w:t>
            </w:r>
            <w:r w:rsidRPr="00070F5A">
              <w:t xml:space="preserve"> identyfikacji wizualnej znaku marki Fundusze Europejskie i znaków programów polityki spójności na lata 2014-2020; dostępnej wraz z wzorami logotypów na stronie internetowej RPO WKP 2014-2020 </w:t>
            </w:r>
            <w:hyperlink r:id="rId9" w:history="1">
              <w:r w:rsidRPr="00070F5A">
                <w:rPr>
                  <w:rStyle w:val="Hipercze"/>
                  <w:color w:val="auto"/>
                </w:rPr>
                <w:t>www.rpo.kujawsko-pomorskie.pl</w:t>
              </w:r>
            </w:hyperlink>
          </w:p>
          <w:p w:rsidR="008335CF" w:rsidRPr="00070F5A" w:rsidRDefault="008335CF" w:rsidP="008335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proofErr w:type="spellStart"/>
            <w:r w:rsidRPr="00070F5A">
              <w:rPr>
                <w:rFonts w:cs="Calibri"/>
              </w:rPr>
              <w:t>Wszystkie</w:t>
            </w:r>
            <w:r w:rsidRPr="00070F5A">
              <w:rPr>
                <w:rFonts w:cs="Arial"/>
                <w:lang w:eastAsia="pl-PL"/>
              </w:rPr>
              <w:t>działania</w:t>
            </w:r>
            <w:proofErr w:type="spellEnd"/>
            <w:r w:rsidRPr="00070F5A">
              <w:rPr>
                <w:rFonts w:cs="Arial"/>
              </w:rPr>
              <w:t xml:space="preserve"> promocyjne wymagają ostatecznej akceptacji Zamawiającego przed ich wykonaniem.</w:t>
            </w:r>
          </w:p>
        </w:tc>
      </w:tr>
    </w:tbl>
    <w:p w:rsidR="004B53C1" w:rsidRPr="00070F5A" w:rsidRDefault="004B53C1" w:rsidP="001B19D7">
      <w:pPr>
        <w:spacing w:after="0" w:line="240" w:lineRule="auto"/>
        <w:jc w:val="both"/>
        <w:rPr>
          <w:b/>
        </w:rPr>
      </w:pPr>
    </w:p>
    <w:p w:rsidR="004B53C1" w:rsidRPr="00070F5A" w:rsidRDefault="004B53C1" w:rsidP="001B19D7">
      <w:pPr>
        <w:spacing w:after="0" w:line="240" w:lineRule="auto"/>
        <w:jc w:val="both"/>
        <w:rPr>
          <w:b/>
        </w:rPr>
      </w:pPr>
    </w:p>
    <w:tbl>
      <w:tblPr>
        <w:tblW w:w="9541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6139"/>
      </w:tblGrid>
      <w:tr w:rsidR="004B53C1" w:rsidRPr="00070F5A" w:rsidTr="00E56720">
        <w:trPr>
          <w:trHeight w:val="1263"/>
          <w:jc w:val="center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1" w:rsidRPr="00070F5A" w:rsidRDefault="004B53C1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Usług</w:t>
            </w:r>
            <w:r w:rsidR="00CB3263"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a gastronomiczna dla wszystkich</w:t>
            </w: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 xml:space="preserve"> uczestników:</w:t>
            </w:r>
          </w:p>
          <w:p w:rsidR="004B53C1" w:rsidRPr="00070F5A" w:rsidRDefault="004B53C1" w:rsidP="001B19D7">
            <w:pPr>
              <w:pStyle w:val="Style38"/>
              <w:widowControl/>
              <w:numPr>
                <w:ilvl w:val="0"/>
                <w:numId w:val="28"/>
              </w:numPr>
              <w:spacing w:line="240" w:lineRule="auto"/>
              <w:ind w:left="386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grup wsparcia</w:t>
            </w:r>
          </w:p>
          <w:p w:rsidR="00070F5A" w:rsidRPr="00070F5A" w:rsidRDefault="00070F5A" w:rsidP="007F4999">
            <w:pPr>
              <w:pStyle w:val="Style38"/>
              <w:widowControl/>
              <w:spacing w:line="240" w:lineRule="auto"/>
              <w:ind w:left="26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1" w:rsidRPr="00070F5A" w:rsidRDefault="004B53C1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zapewni usługę gastronomiczną, podczas 1-dniowych warsztatów dla  wszystkich uczestników, składającą się z: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jednej przerwy kawowej, w tym: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dwa rodzaje ciasta – po dwa kawałki na osobę </w:t>
            </w:r>
            <w:r w:rsidR="00823E5F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br/>
            </w: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(1 kawałek 150 gram) wraz ze stosowną zastawą, 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kanapki, </w:t>
            </w:r>
            <w:r w:rsidR="007C6ADF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bankietowe dekoracyjne – na pieczywie jasnym ciemnym oraz wieloziarnistym, z pastami, wędliną drobiową , wieprzową, salami, rybą wędzoną, serami twardymi, jajkiem, dodatkami warzywno-owocowymi – min. 3 rodzaje, min 4 składniki, min </w:t>
            </w:r>
            <w:r w:rsidR="00E7304B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6</w:t>
            </w:r>
            <w:r w:rsidR="007C6ADF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szt. /osoba </w:t>
            </w: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każda składająca się z kilku składników, </w:t>
            </w:r>
            <w:r w:rsidR="00823E5F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br/>
            </w: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m.in. bułka/pieczywo – min. 100 gram, masło, ser, wędlina /np. szynka wieprzowa, drobiowa, kiełbasa, pasztet/, dodatki: /sałata zielona, ogórek, pomidor, papryka, itp./ </w:t>
            </w:r>
          </w:p>
          <w:p w:rsidR="004B53C1" w:rsidRPr="00070F5A" w:rsidRDefault="004B53C1" w:rsidP="001B19D7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Posiłki win</w:t>
            </w:r>
            <w:r w:rsidR="002A1D02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n</w:t>
            </w: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y posiadać odpowiednie walory smakowe i zapachowe oraz estetyczny wygląd. Wykonawca przy oferowaniu posiłków  powinien stosować świeże produkty spożywcze.</w:t>
            </w:r>
          </w:p>
          <w:p w:rsidR="004B53C1" w:rsidRPr="00070F5A" w:rsidRDefault="004B53C1" w:rsidP="001B19D7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</w:t>
            </w:r>
            <w:r w:rsidR="008C7C00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dkowych po zakończeniu szkoleń.</w:t>
            </w:r>
          </w:p>
        </w:tc>
      </w:tr>
    </w:tbl>
    <w:p w:rsidR="004B53C1" w:rsidRPr="00070F5A" w:rsidRDefault="004B53C1" w:rsidP="001B19D7">
      <w:pPr>
        <w:spacing w:after="0" w:line="240" w:lineRule="auto"/>
        <w:jc w:val="both"/>
        <w:rPr>
          <w:b/>
        </w:rPr>
      </w:pPr>
    </w:p>
    <w:p w:rsidR="004B53C1" w:rsidRPr="00070F5A" w:rsidRDefault="004B53C1" w:rsidP="001B19D7">
      <w:pPr>
        <w:spacing w:after="0" w:line="240" w:lineRule="auto"/>
        <w:jc w:val="both"/>
        <w:rPr>
          <w:b/>
        </w:rPr>
      </w:pPr>
    </w:p>
    <w:tbl>
      <w:tblPr>
        <w:tblW w:w="951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86"/>
        <w:gridCol w:w="5833"/>
      </w:tblGrid>
      <w:tr w:rsidR="004B53C1" w:rsidRPr="00070F5A" w:rsidTr="00E53832">
        <w:trPr>
          <w:trHeight w:val="269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1" w:rsidRPr="00070F5A" w:rsidRDefault="004B53C1" w:rsidP="001B19D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Usług</w:t>
            </w:r>
            <w:r w:rsidR="00E53832"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a gastronomiczna dla wszystkich uczestników:</w:t>
            </w:r>
          </w:p>
          <w:p w:rsidR="004B53C1" w:rsidRPr="00070F5A" w:rsidRDefault="004B53C1" w:rsidP="00BD7F7C">
            <w:pPr>
              <w:pStyle w:val="Style38"/>
              <w:widowControl/>
              <w:numPr>
                <w:ilvl w:val="0"/>
                <w:numId w:val="28"/>
              </w:numPr>
              <w:spacing w:line="240" w:lineRule="auto"/>
              <w:ind w:left="386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szkoleń dla wolontariuszy</w:t>
            </w:r>
          </w:p>
          <w:p w:rsidR="004B53C1" w:rsidRDefault="004B53C1" w:rsidP="00BD7F7C">
            <w:pPr>
              <w:pStyle w:val="Style38"/>
              <w:widowControl/>
              <w:numPr>
                <w:ilvl w:val="0"/>
                <w:numId w:val="28"/>
              </w:numPr>
              <w:spacing w:line="240" w:lineRule="auto"/>
              <w:ind w:left="386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070F5A">
              <w:rPr>
                <w:rFonts w:ascii="Calibri" w:hAnsi="Calibri"/>
                <w:b/>
                <w:sz w:val="22"/>
                <w:szCs w:val="22"/>
              </w:rPr>
              <w:t xml:space="preserve">warsztatów dla osób  </w:t>
            </w:r>
            <w:r w:rsidR="00E53832" w:rsidRPr="00070F5A">
              <w:rPr>
                <w:rFonts w:ascii="Calibri" w:hAnsi="Calibri"/>
                <w:b/>
                <w:sz w:val="22"/>
                <w:szCs w:val="22"/>
              </w:rPr>
              <w:t xml:space="preserve">przebywających i opuszczających </w:t>
            </w:r>
            <w:r w:rsidRPr="00070F5A">
              <w:rPr>
                <w:rFonts w:ascii="Calibri" w:hAnsi="Calibri"/>
                <w:b/>
                <w:sz w:val="22"/>
                <w:szCs w:val="22"/>
              </w:rPr>
              <w:t>pieczę zastępczą</w:t>
            </w:r>
          </w:p>
          <w:p w:rsidR="007F4999" w:rsidRPr="00070F5A" w:rsidRDefault="007F4999" w:rsidP="007F4999">
            <w:pPr>
              <w:pStyle w:val="Style38"/>
              <w:widowControl/>
              <w:numPr>
                <w:ilvl w:val="0"/>
                <w:numId w:val="28"/>
              </w:numPr>
              <w:spacing w:line="240" w:lineRule="auto"/>
              <w:ind w:left="386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w</w:t>
            </w:r>
            <w:r w:rsidRPr="00070F5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arsztatów wzmacniających kompetencje rodzicielskie dla rodziców naturalnych i zastępczych</w:t>
            </w:r>
          </w:p>
          <w:p w:rsidR="007F4999" w:rsidRPr="00070F5A" w:rsidRDefault="00447DB6" w:rsidP="007F4999">
            <w:pPr>
              <w:pStyle w:val="Style38"/>
              <w:widowControl/>
              <w:numPr>
                <w:ilvl w:val="0"/>
                <w:numId w:val="28"/>
              </w:numPr>
              <w:spacing w:line="240" w:lineRule="auto"/>
              <w:ind w:left="386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zajęć animacyjnych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1" w:rsidRPr="00070F5A" w:rsidRDefault="004B53C1" w:rsidP="001B19D7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070F5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zapewni usługę gastronomiczną, podczas 1-dniowych warsztatów dla  wszystkich uczestników, składającą się z: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jednej przerwy kawowej, w tym: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B53C1" w:rsidRPr="00070F5A" w:rsidRDefault="004B53C1" w:rsidP="001B19D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eastAsia="Times New Roman" w:cs="Arial"/>
                <w:b/>
                <w:lang w:eastAsia="pl-PL"/>
              </w:rPr>
            </w:pPr>
            <w:r w:rsidRPr="00070F5A">
              <w:rPr>
                <w:rFonts w:eastAsia="Times New Roman" w:cs="Arial"/>
                <w:b/>
                <w:lang w:eastAsia="pl-PL"/>
              </w:rPr>
              <w:t>jednego obiadu, w tym, każdy obiad obejmuje: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zupę 300 ml każda porcja, dwa rodzaje;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mięso lub ryba na ciepło - 150 gram każda porcja, trzy rodzaje do wyboru;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zestaw surówek ze świeżych warzyw lub/i gotowanych warzyw  – 150 gram każda porcja, trzy rodzaje;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do dania głównego  podane zostaną dodatki (ziemniaki, kasza,  ryż, lub frytki) – 200g;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deser - sałatka owocowa lub lody lub ciastko – porcja 200g</w:t>
            </w:r>
          </w:p>
          <w:p w:rsidR="004B53C1" w:rsidRPr="00070F5A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soki owocowe 0.3 l jedna porcja,</w:t>
            </w:r>
          </w:p>
          <w:p w:rsidR="004B53C1" w:rsidRDefault="004B53C1" w:rsidP="001B19D7">
            <w:pPr>
              <w:numPr>
                <w:ilvl w:val="0"/>
                <w:numId w:val="3"/>
              </w:numPr>
              <w:spacing w:after="0" w:line="240" w:lineRule="auto"/>
              <w:ind w:left="1094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070F5A">
              <w:rPr>
                <w:rFonts w:eastAsia="Times New Roman" w:cs="Arial"/>
                <w:lang w:eastAsia="pl-PL"/>
              </w:rPr>
              <w:t>wodę mineralną 0.3 l jedna porcja,</w:t>
            </w:r>
          </w:p>
          <w:p w:rsidR="007F4999" w:rsidRDefault="007F4999" w:rsidP="007F4999">
            <w:pPr>
              <w:spacing w:after="0" w:line="240" w:lineRule="auto"/>
              <w:contextualSpacing/>
              <w:jc w:val="both"/>
              <w:rPr>
                <w:rFonts w:eastAsia="Times New Roman" w:cs="Arial"/>
                <w:lang w:eastAsia="pl-PL"/>
              </w:rPr>
            </w:pPr>
          </w:p>
          <w:p w:rsidR="007F4999" w:rsidRDefault="007F4999" w:rsidP="007F4999">
            <w:pPr>
              <w:spacing w:after="0" w:line="240" w:lineRule="auto"/>
              <w:contextualSpacing/>
              <w:jc w:val="both"/>
              <w:rPr>
                <w:rFonts w:eastAsia="Times New Roman" w:cs="Arial"/>
                <w:lang w:eastAsia="pl-PL"/>
              </w:rPr>
            </w:pPr>
          </w:p>
          <w:p w:rsidR="007F4999" w:rsidRPr="00F14EB9" w:rsidRDefault="007F4999" w:rsidP="007F4999">
            <w:pPr>
              <w:spacing w:after="0" w:line="240" w:lineRule="auto"/>
              <w:contextualSpacing/>
              <w:jc w:val="both"/>
              <w:rPr>
                <w:rFonts w:eastAsia="Times New Roman" w:cs="Arial"/>
                <w:b/>
                <w:lang w:eastAsia="pl-PL"/>
              </w:rPr>
            </w:pPr>
            <w:r w:rsidRPr="00F14EB9">
              <w:rPr>
                <w:rFonts w:eastAsia="Times New Roman" w:cs="Arial"/>
                <w:b/>
                <w:lang w:eastAsia="pl-PL"/>
              </w:rPr>
              <w:t>W przypadku zajęć animacyjnych dla dzieci menu musi zostać dostosowane do grupy wiekowej.</w:t>
            </w:r>
          </w:p>
          <w:p w:rsidR="004B53C1" w:rsidRPr="00070F5A" w:rsidRDefault="004B53C1" w:rsidP="001B19D7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Posiłki win</w:t>
            </w:r>
            <w:r w:rsidR="002A1D02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n</w:t>
            </w: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y posiadać odpowiednie walory smakowe i zapachowe oraz estetyczny wygląd. Wykonawca przy oferowaniu posiłków  powinien stosować świeże produkty spożywcze.</w:t>
            </w:r>
          </w:p>
          <w:p w:rsidR="008C7C00" w:rsidRPr="00070F5A" w:rsidRDefault="004B53C1" w:rsidP="001B19D7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szkoleń</w:t>
            </w:r>
            <w:r w:rsidR="001B19D7" w:rsidRPr="00070F5A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.</w:t>
            </w:r>
          </w:p>
        </w:tc>
      </w:tr>
    </w:tbl>
    <w:p w:rsidR="00091AED" w:rsidRPr="00070F5A" w:rsidRDefault="00091AED" w:rsidP="001B19D7">
      <w:pPr>
        <w:spacing w:after="0" w:line="240" w:lineRule="auto"/>
        <w:jc w:val="both"/>
        <w:rPr>
          <w:b/>
        </w:rPr>
      </w:pPr>
    </w:p>
    <w:p w:rsidR="00132905" w:rsidRPr="00070F5A" w:rsidRDefault="00132905" w:rsidP="00CB43BA">
      <w:pPr>
        <w:spacing w:after="0" w:line="240" w:lineRule="auto"/>
        <w:jc w:val="center"/>
        <w:rPr>
          <w:b/>
        </w:rPr>
      </w:pPr>
    </w:p>
    <w:p w:rsidR="00132905" w:rsidRPr="00070F5A" w:rsidRDefault="00132905" w:rsidP="00CB43BA">
      <w:pPr>
        <w:spacing w:after="0" w:line="240" w:lineRule="auto"/>
        <w:jc w:val="center"/>
        <w:rPr>
          <w:b/>
        </w:rPr>
      </w:pPr>
    </w:p>
    <w:sectPr w:rsidR="00132905" w:rsidRPr="00070F5A" w:rsidSect="00E56720"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D00" w:rsidRDefault="00797D00" w:rsidP="00C006B9">
      <w:pPr>
        <w:spacing w:after="0" w:line="240" w:lineRule="auto"/>
      </w:pPr>
      <w:r>
        <w:separator/>
      </w:r>
    </w:p>
  </w:endnote>
  <w:endnote w:type="continuationSeparator" w:id="0">
    <w:p w:rsidR="00797D00" w:rsidRDefault="00797D00" w:rsidP="00C00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401" w:rsidRPr="00E56720" w:rsidRDefault="00436A9E">
    <w:pPr>
      <w:pStyle w:val="Stopka"/>
    </w:pPr>
    <w:r>
      <w:fldChar w:fldCharType="begin"/>
    </w:r>
    <w:r w:rsidR="00A12A6E">
      <w:instrText xml:space="preserve"> PAGE   \* MERGEFORMAT </w:instrText>
    </w:r>
    <w:r>
      <w:fldChar w:fldCharType="separate"/>
    </w:r>
    <w:r w:rsidR="001F16D9">
      <w:rPr>
        <w:noProof/>
      </w:rPr>
      <w:t>19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401" w:rsidRDefault="00436A9E">
    <w:pPr>
      <w:pStyle w:val="Stopka"/>
    </w:pPr>
    <w:r>
      <w:fldChar w:fldCharType="begin"/>
    </w:r>
    <w:r w:rsidR="00A12A6E">
      <w:instrText xml:space="preserve"> PAGE   \* MERGEFORMAT </w:instrText>
    </w:r>
    <w:r>
      <w:fldChar w:fldCharType="separate"/>
    </w:r>
    <w:r w:rsidR="001F16D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D00" w:rsidRDefault="00797D00" w:rsidP="00C006B9">
      <w:pPr>
        <w:spacing w:after="0" w:line="240" w:lineRule="auto"/>
      </w:pPr>
      <w:r>
        <w:separator/>
      </w:r>
    </w:p>
  </w:footnote>
  <w:footnote w:type="continuationSeparator" w:id="0">
    <w:p w:rsidR="00797D00" w:rsidRDefault="00797D00" w:rsidP="00C00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401" w:rsidRDefault="0040440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77470</wp:posOffset>
          </wp:positionH>
          <wp:positionV relativeFrom="paragraph">
            <wp:posOffset>59055</wp:posOffset>
          </wp:positionV>
          <wp:extent cx="5760720" cy="790575"/>
          <wp:effectExtent l="19050" t="0" r="0" b="0"/>
          <wp:wrapSquare wrapText="bothSides"/>
          <wp:docPr id="3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6A1151"/>
    <w:multiLevelType w:val="hybridMultilevel"/>
    <w:tmpl w:val="AFAE56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C76AD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D8399C"/>
    <w:multiLevelType w:val="hybridMultilevel"/>
    <w:tmpl w:val="609A7CD0"/>
    <w:lvl w:ilvl="0" w:tplc="D2D01688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343530F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8001B27"/>
    <w:multiLevelType w:val="hybridMultilevel"/>
    <w:tmpl w:val="9AF2A2E4"/>
    <w:lvl w:ilvl="0" w:tplc="B6C07BEA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AB9096D"/>
    <w:multiLevelType w:val="hybridMultilevel"/>
    <w:tmpl w:val="84BA5CA8"/>
    <w:lvl w:ilvl="0" w:tplc="3E824B58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 w15:restartNumberingAfterBreak="0">
    <w:nsid w:val="0CAF58F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750738"/>
    <w:multiLevelType w:val="hybridMultilevel"/>
    <w:tmpl w:val="43E8A906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7C1D1F"/>
    <w:multiLevelType w:val="hybridMultilevel"/>
    <w:tmpl w:val="E6560D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40EC7"/>
    <w:multiLevelType w:val="multilevel"/>
    <w:tmpl w:val="FF16A23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6365BBF"/>
    <w:multiLevelType w:val="hybridMultilevel"/>
    <w:tmpl w:val="40847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192268DE"/>
    <w:multiLevelType w:val="hybridMultilevel"/>
    <w:tmpl w:val="F16C827C"/>
    <w:lvl w:ilvl="0" w:tplc="5D587E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1E9A4080"/>
    <w:multiLevelType w:val="hybridMultilevel"/>
    <w:tmpl w:val="3D8ECCE2"/>
    <w:lvl w:ilvl="0" w:tplc="3E824B58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9" w15:restartNumberingAfterBreak="0">
    <w:nsid w:val="1ECB144F"/>
    <w:multiLevelType w:val="hybridMultilevel"/>
    <w:tmpl w:val="77E28B1C"/>
    <w:lvl w:ilvl="0" w:tplc="135CF504">
      <w:start w:val="1"/>
      <w:numFmt w:val="decimal"/>
      <w:lvlText w:val="%1."/>
      <w:lvlJc w:val="left"/>
      <w:pPr>
        <w:ind w:left="74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E25A0F"/>
    <w:multiLevelType w:val="multilevel"/>
    <w:tmpl w:val="9B52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E3ED1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255316FE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125BE2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4B4DEA"/>
    <w:multiLevelType w:val="hybridMultilevel"/>
    <w:tmpl w:val="E6560D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BC6AD9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3AA20744"/>
    <w:multiLevelType w:val="hybridMultilevel"/>
    <w:tmpl w:val="D4184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44C7E"/>
    <w:multiLevelType w:val="hybridMultilevel"/>
    <w:tmpl w:val="133AE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E14B0D"/>
    <w:multiLevelType w:val="hybridMultilevel"/>
    <w:tmpl w:val="05E2F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2917E9"/>
    <w:multiLevelType w:val="hybridMultilevel"/>
    <w:tmpl w:val="64F8E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4E0B6B"/>
    <w:multiLevelType w:val="hybridMultilevel"/>
    <w:tmpl w:val="699AA5B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54FA3110"/>
    <w:multiLevelType w:val="hybridMultilevel"/>
    <w:tmpl w:val="C4847864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AFC3A3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2" w15:restartNumberingAfterBreak="0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D640A29"/>
    <w:multiLevelType w:val="hybridMultilevel"/>
    <w:tmpl w:val="F07C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FB73318"/>
    <w:multiLevelType w:val="hybridMultilevel"/>
    <w:tmpl w:val="DAC8B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B728CF"/>
    <w:multiLevelType w:val="hybridMultilevel"/>
    <w:tmpl w:val="80943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996A1F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6A62FE6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8" w15:restartNumberingAfterBreak="0">
    <w:nsid w:val="6C8B6B24"/>
    <w:multiLevelType w:val="hybridMultilevel"/>
    <w:tmpl w:val="4086D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801721"/>
    <w:multiLevelType w:val="hybridMultilevel"/>
    <w:tmpl w:val="B8C63046"/>
    <w:lvl w:ilvl="0" w:tplc="0415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3C144DD0">
      <w:numFmt w:val="bullet"/>
      <w:lvlText w:val="•"/>
      <w:lvlJc w:val="left"/>
      <w:pPr>
        <w:ind w:left="1780" w:hanging="690"/>
      </w:pPr>
      <w:rPr>
        <w:rFonts w:ascii="Calibri" w:eastAsia="Times New Roman" w:hAnsi="Calibri" w:cs="Aria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F61323B"/>
    <w:multiLevelType w:val="hybridMultilevel"/>
    <w:tmpl w:val="68E23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415B57"/>
    <w:multiLevelType w:val="hybridMultilevel"/>
    <w:tmpl w:val="ABA43B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928461B"/>
    <w:multiLevelType w:val="hybridMultilevel"/>
    <w:tmpl w:val="785828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8F3368"/>
    <w:multiLevelType w:val="hybridMultilevel"/>
    <w:tmpl w:val="C2F02850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F01B6F"/>
    <w:multiLevelType w:val="hybridMultilevel"/>
    <w:tmpl w:val="49D28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5"/>
  </w:num>
  <w:num w:numId="3">
    <w:abstractNumId w:val="23"/>
  </w:num>
  <w:num w:numId="4">
    <w:abstractNumId w:val="35"/>
  </w:num>
  <w:num w:numId="5">
    <w:abstractNumId w:val="7"/>
  </w:num>
  <w:num w:numId="6">
    <w:abstractNumId w:val="19"/>
  </w:num>
  <w:num w:numId="7">
    <w:abstractNumId w:val="6"/>
  </w:num>
  <w:num w:numId="8">
    <w:abstractNumId w:val="8"/>
  </w:num>
  <w:num w:numId="9">
    <w:abstractNumId w:val="42"/>
  </w:num>
  <w:num w:numId="10">
    <w:abstractNumId w:val="11"/>
  </w:num>
  <w:num w:numId="11">
    <w:abstractNumId w:val="3"/>
  </w:num>
  <w:num w:numId="12">
    <w:abstractNumId w:val="20"/>
  </w:num>
  <w:num w:numId="13">
    <w:abstractNumId w:val="14"/>
  </w:num>
  <w:num w:numId="14">
    <w:abstractNumId w:val="44"/>
  </w:num>
  <w:num w:numId="15">
    <w:abstractNumId w:val="16"/>
  </w:num>
  <w:num w:numId="16">
    <w:abstractNumId w:val="45"/>
  </w:num>
  <w:num w:numId="17">
    <w:abstractNumId w:val="33"/>
  </w:num>
  <w:num w:numId="18">
    <w:abstractNumId w:val="48"/>
  </w:num>
  <w:num w:numId="19">
    <w:abstractNumId w:val="12"/>
  </w:num>
  <w:num w:numId="20">
    <w:abstractNumId w:val="30"/>
  </w:num>
  <w:num w:numId="21">
    <w:abstractNumId w:val="26"/>
  </w:num>
  <w:num w:numId="22">
    <w:abstractNumId w:val="29"/>
  </w:num>
  <w:num w:numId="23">
    <w:abstractNumId w:val="1"/>
  </w:num>
  <w:num w:numId="24">
    <w:abstractNumId w:val="56"/>
  </w:num>
  <w:num w:numId="25">
    <w:abstractNumId w:val="50"/>
  </w:num>
  <w:num w:numId="26">
    <w:abstractNumId w:val="52"/>
  </w:num>
  <w:num w:numId="27">
    <w:abstractNumId w:val="9"/>
  </w:num>
  <w:num w:numId="28">
    <w:abstractNumId w:val="18"/>
  </w:num>
  <w:num w:numId="29">
    <w:abstractNumId w:val="54"/>
  </w:num>
  <w:num w:numId="30">
    <w:abstractNumId w:val="53"/>
  </w:num>
  <w:num w:numId="31">
    <w:abstractNumId w:val="28"/>
  </w:num>
  <w:num w:numId="32">
    <w:abstractNumId w:val="40"/>
  </w:num>
  <w:num w:numId="33">
    <w:abstractNumId w:val="38"/>
  </w:num>
  <w:num w:numId="34">
    <w:abstractNumId w:val="17"/>
  </w:num>
  <w:num w:numId="35">
    <w:abstractNumId w:val="10"/>
  </w:num>
  <w:num w:numId="36">
    <w:abstractNumId w:val="4"/>
  </w:num>
  <w:num w:numId="37">
    <w:abstractNumId w:val="27"/>
  </w:num>
  <w:num w:numId="38">
    <w:abstractNumId w:val="22"/>
  </w:num>
  <w:num w:numId="39">
    <w:abstractNumId w:val="21"/>
  </w:num>
  <w:num w:numId="40">
    <w:abstractNumId w:val="2"/>
  </w:num>
  <w:num w:numId="41">
    <w:abstractNumId w:val="24"/>
  </w:num>
  <w:num w:numId="42">
    <w:abstractNumId w:val="46"/>
  </w:num>
  <w:num w:numId="43">
    <w:abstractNumId w:val="47"/>
  </w:num>
  <w:num w:numId="44">
    <w:abstractNumId w:val="55"/>
  </w:num>
  <w:num w:numId="45">
    <w:abstractNumId w:val="15"/>
  </w:num>
  <w:num w:numId="46">
    <w:abstractNumId w:val="0"/>
  </w:num>
  <w:num w:numId="47">
    <w:abstractNumId w:val="39"/>
  </w:num>
  <w:num w:numId="48">
    <w:abstractNumId w:val="5"/>
  </w:num>
  <w:num w:numId="49">
    <w:abstractNumId w:val="41"/>
  </w:num>
  <w:num w:numId="50">
    <w:abstractNumId w:val="32"/>
  </w:num>
  <w:num w:numId="51">
    <w:abstractNumId w:val="37"/>
  </w:num>
  <w:num w:numId="5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4"/>
  </w:num>
  <w:num w:numId="56">
    <w:abstractNumId w:val="43"/>
  </w:num>
  <w:num w:numId="57">
    <w:abstractNumId w:val="49"/>
  </w:num>
  <w:num w:numId="58">
    <w:abstractNumId w:val="36"/>
  </w:num>
  <w:num w:numId="59">
    <w:abstractNumId w:val="51"/>
  </w:num>
  <w:num w:numId="60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63C5"/>
    <w:rsid w:val="000013EB"/>
    <w:rsid w:val="00001D91"/>
    <w:rsid w:val="00002446"/>
    <w:rsid w:val="00003927"/>
    <w:rsid w:val="00004049"/>
    <w:rsid w:val="00004769"/>
    <w:rsid w:val="000053C3"/>
    <w:rsid w:val="000063FB"/>
    <w:rsid w:val="000065FC"/>
    <w:rsid w:val="00006ADE"/>
    <w:rsid w:val="00007E14"/>
    <w:rsid w:val="00010323"/>
    <w:rsid w:val="000105DC"/>
    <w:rsid w:val="00010F6C"/>
    <w:rsid w:val="00012166"/>
    <w:rsid w:val="00012E93"/>
    <w:rsid w:val="000137BE"/>
    <w:rsid w:val="0001387B"/>
    <w:rsid w:val="00013CC3"/>
    <w:rsid w:val="000152BF"/>
    <w:rsid w:val="000154A8"/>
    <w:rsid w:val="00015DF5"/>
    <w:rsid w:val="00015E31"/>
    <w:rsid w:val="00017A21"/>
    <w:rsid w:val="00020B29"/>
    <w:rsid w:val="00023D9A"/>
    <w:rsid w:val="00024B29"/>
    <w:rsid w:val="00026623"/>
    <w:rsid w:val="000278FA"/>
    <w:rsid w:val="0002796B"/>
    <w:rsid w:val="0003178C"/>
    <w:rsid w:val="00032F62"/>
    <w:rsid w:val="0003414C"/>
    <w:rsid w:val="000353E0"/>
    <w:rsid w:val="0003731E"/>
    <w:rsid w:val="0004101E"/>
    <w:rsid w:val="000428C8"/>
    <w:rsid w:val="00042953"/>
    <w:rsid w:val="00042A29"/>
    <w:rsid w:val="00045DF4"/>
    <w:rsid w:val="00047729"/>
    <w:rsid w:val="000477E2"/>
    <w:rsid w:val="0004799B"/>
    <w:rsid w:val="0005064D"/>
    <w:rsid w:val="0005069A"/>
    <w:rsid w:val="0005093E"/>
    <w:rsid w:val="00051C30"/>
    <w:rsid w:val="000540D7"/>
    <w:rsid w:val="000541D8"/>
    <w:rsid w:val="00054A51"/>
    <w:rsid w:val="00055258"/>
    <w:rsid w:val="000559C5"/>
    <w:rsid w:val="000559F7"/>
    <w:rsid w:val="00055E98"/>
    <w:rsid w:val="000572B4"/>
    <w:rsid w:val="000607B7"/>
    <w:rsid w:val="000607DE"/>
    <w:rsid w:val="00060EA8"/>
    <w:rsid w:val="00061BFC"/>
    <w:rsid w:val="000633AE"/>
    <w:rsid w:val="00063C03"/>
    <w:rsid w:val="00065520"/>
    <w:rsid w:val="00065A7E"/>
    <w:rsid w:val="00067B95"/>
    <w:rsid w:val="00070F5A"/>
    <w:rsid w:val="000758A7"/>
    <w:rsid w:val="00076005"/>
    <w:rsid w:val="000766CE"/>
    <w:rsid w:val="00077290"/>
    <w:rsid w:val="000809B5"/>
    <w:rsid w:val="0008163C"/>
    <w:rsid w:val="00081D65"/>
    <w:rsid w:val="00082693"/>
    <w:rsid w:val="00082ECA"/>
    <w:rsid w:val="00083073"/>
    <w:rsid w:val="00084AA3"/>
    <w:rsid w:val="00085BC8"/>
    <w:rsid w:val="00086AC4"/>
    <w:rsid w:val="00086F47"/>
    <w:rsid w:val="00087A2E"/>
    <w:rsid w:val="00087D2D"/>
    <w:rsid w:val="000917C1"/>
    <w:rsid w:val="00091AED"/>
    <w:rsid w:val="00091F57"/>
    <w:rsid w:val="00092738"/>
    <w:rsid w:val="00092913"/>
    <w:rsid w:val="000935BC"/>
    <w:rsid w:val="0009396D"/>
    <w:rsid w:val="0009449C"/>
    <w:rsid w:val="00094A00"/>
    <w:rsid w:val="00095691"/>
    <w:rsid w:val="00095A24"/>
    <w:rsid w:val="00095A9B"/>
    <w:rsid w:val="00095B92"/>
    <w:rsid w:val="00095E9D"/>
    <w:rsid w:val="00096C4D"/>
    <w:rsid w:val="00097A2A"/>
    <w:rsid w:val="000A03E5"/>
    <w:rsid w:val="000A0A50"/>
    <w:rsid w:val="000A160A"/>
    <w:rsid w:val="000A1ED3"/>
    <w:rsid w:val="000A36AA"/>
    <w:rsid w:val="000A3802"/>
    <w:rsid w:val="000A38A3"/>
    <w:rsid w:val="000A3D4C"/>
    <w:rsid w:val="000A4781"/>
    <w:rsid w:val="000A5F2C"/>
    <w:rsid w:val="000A6054"/>
    <w:rsid w:val="000A6A06"/>
    <w:rsid w:val="000A7930"/>
    <w:rsid w:val="000A796B"/>
    <w:rsid w:val="000B1510"/>
    <w:rsid w:val="000B249D"/>
    <w:rsid w:val="000B2CB6"/>
    <w:rsid w:val="000B322B"/>
    <w:rsid w:val="000B344C"/>
    <w:rsid w:val="000B3CE1"/>
    <w:rsid w:val="000B40A1"/>
    <w:rsid w:val="000B46B4"/>
    <w:rsid w:val="000B4736"/>
    <w:rsid w:val="000B62DF"/>
    <w:rsid w:val="000C0405"/>
    <w:rsid w:val="000C0A0D"/>
    <w:rsid w:val="000C0F2E"/>
    <w:rsid w:val="000C1EA5"/>
    <w:rsid w:val="000C22F3"/>
    <w:rsid w:val="000C37A6"/>
    <w:rsid w:val="000C3FEC"/>
    <w:rsid w:val="000C4250"/>
    <w:rsid w:val="000C479C"/>
    <w:rsid w:val="000C78C9"/>
    <w:rsid w:val="000D0F2E"/>
    <w:rsid w:val="000D31FF"/>
    <w:rsid w:val="000D3877"/>
    <w:rsid w:val="000D3E83"/>
    <w:rsid w:val="000D408E"/>
    <w:rsid w:val="000D4721"/>
    <w:rsid w:val="000D52B3"/>
    <w:rsid w:val="000D5F4A"/>
    <w:rsid w:val="000D6967"/>
    <w:rsid w:val="000D7DD9"/>
    <w:rsid w:val="000E1633"/>
    <w:rsid w:val="000E1BD2"/>
    <w:rsid w:val="000E2FA6"/>
    <w:rsid w:val="000E356D"/>
    <w:rsid w:val="000E4F75"/>
    <w:rsid w:val="000E509C"/>
    <w:rsid w:val="000E563E"/>
    <w:rsid w:val="000E5772"/>
    <w:rsid w:val="000E6E81"/>
    <w:rsid w:val="000F0191"/>
    <w:rsid w:val="000F077F"/>
    <w:rsid w:val="000F0E46"/>
    <w:rsid w:val="000F14C4"/>
    <w:rsid w:val="000F36AC"/>
    <w:rsid w:val="000F53BA"/>
    <w:rsid w:val="000F5776"/>
    <w:rsid w:val="000F6F6A"/>
    <w:rsid w:val="001000BF"/>
    <w:rsid w:val="00100E41"/>
    <w:rsid w:val="001016B3"/>
    <w:rsid w:val="001025EE"/>
    <w:rsid w:val="00102833"/>
    <w:rsid w:val="00103187"/>
    <w:rsid w:val="0010346A"/>
    <w:rsid w:val="001049ED"/>
    <w:rsid w:val="00104EC0"/>
    <w:rsid w:val="00104F64"/>
    <w:rsid w:val="001052BE"/>
    <w:rsid w:val="0010530E"/>
    <w:rsid w:val="0010744A"/>
    <w:rsid w:val="00107621"/>
    <w:rsid w:val="0011021B"/>
    <w:rsid w:val="001112DD"/>
    <w:rsid w:val="0011132A"/>
    <w:rsid w:val="0011156A"/>
    <w:rsid w:val="00111E85"/>
    <w:rsid w:val="0011243A"/>
    <w:rsid w:val="00113D08"/>
    <w:rsid w:val="001146AD"/>
    <w:rsid w:val="00114BD0"/>
    <w:rsid w:val="00115385"/>
    <w:rsid w:val="00115DB5"/>
    <w:rsid w:val="0011789C"/>
    <w:rsid w:val="00117A53"/>
    <w:rsid w:val="00121ABA"/>
    <w:rsid w:val="001238D9"/>
    <w:rsid w:val="00126DCC"/>
    <w:rsid w:val="0013008C"/>
    <w:rsid w:val="00131452"/>
    <w:rsid w:val="00132905"/>
    <w:rsid w:val="001329A9"/>
    <w:rsid w:val="00132A9B"/>
    <w:rsid w:val="00133135"/>
    <w:rsid w:val="001336F6"/>
    <w:rsid w:val="00134AD6"/>
    <w:rsid w:val="00136F8F"/>
    <w:rsid w:val="00137044"/>
    <w:rsid w:val="001404B0"/>
    <w:rsid w:val="001407BC"/>
    <w:rsid w:val="00141F48"/>
    <w:rsid w:val="001420FF"/>
    <w:rsid w:val="001426A4"/>
    <w:rsid w:val="001439F5"/>
    <w:rsid w:val="00143D8E"/>
    <w:rsid w:val="001440B9"/>
    <w:rsid w:val="00145CB3"/>
    <w:rsid w:val="00145F73"/>
    <w:rsid w:val="00145F96"/>
    <w:rsid w:val="001466C8"/>
    <w:rsid w:val="0015038B"/>
    <w:rsid w:val="0015058E"/>
    <w:rsid w:val="00150A9E"/>
    <w:rsid w:val="00152184"/>
    <w:rsid w:val="00152355"/>
    <w:rsid w:val="00153B63"/>
    <w:rsid w:val="0015432B"/>
    <w:rsid w:val="0015469A"/>
    <w:rsid w:val="00154E48"/>
    <w:rsid w:val="00155068"/>
    <w:rsid w:val="001569F9"/>
    <w:rsid w:val="00156B28"/>
    <w:rsid w:val="00156BEE"/>
    <w:rsid w:val="001570A3"/>
    <w:rsid w:val="001574A9"/>
    <w:rsid w:val="00157DBA"/>
    <w:rsid w:val="00160266"/>
    <w:rsid w:val="0016171E"/>
    <w:rsid w:val="0016206D"/>
    <w:rsid w:val="00163851"/>
    <w:rsid w:val="00163C69"/>
    <w:rsid w:val="00163D5A"/>
    <w:rsid w:val="00163F39"/>
    <w:rsid w:val="001640FC"/>
    <w:rsid w:val="001648A3"/>
    <w:rsid w:val="00164D33"/>
    <w:rsid w:val="00165C07"/>
    <w:rsid w:val="00166331"/>
    <w:rsid w:val="00170F84"/>
    <w:rsid w:val="001710F5"/>
    <w:rsid w:val="00171672"/>
    <w:rsid w:val="00172825"/>
    <w:rsid w:val="001728E7"/>
    <w:rsid w:val="00174958"/>
    <w:rsid w:val="00175A18"/>
    <w:rsid w:val="00176E03"/>
    <w:rsid w:val="00177010"/>
    <w:rsid w:val="00177B00"/>
    <w:rsid w:val="001817B2"/>
    <w:rsid w:val="001841D6"/>
    <w:rsid w:val="001868B7"/>
    <w:rsid w:val="00187279"/>
    <w:rsid w:val="00192511"/>
    <w:rsid w:val="001936E8"/>
    <w:rsid w:val="00193EFC"/>
    <w:rsid w:val="00194A60"/>
    <w:rsid w:val="00194E4D"/>
    <w:rsid w:val="00195386"/>
    <w:rsid w:val="001971B4"/>
    <w:rsid w:val="0019744D"/>
    <w:rsid w:val="0019759C"/>
    <w:rsid w:val="001977E8"/>
    <w:rsid w:val="00197A5C"/>
    <w:rsid w:val="001A322C"/>
    <w:rsid w:val="001A395F"/>
    <w:rsid w:val="001A438B"/>
    <w:rsid w:val="001A456D"/>
    <w:rsid w:val="001A481C"/>
    <w:rsid w:val="001A4FA6"/>
    <w:rsid w:val="001A511A"/>
    <w:rsid w:val="001A51E2"/>
    <w:rsid w:val="001B01A5"/>
    <w:rsid w:val="001B05FD"/>
    <w:rsid w:val="001B0641"/>
    <w:rsid w:val="001B19D7"/>
    <w:rsid w:val="001B1E77"/>
    <w:rsid w:val="001B2B6D"/>
    <w:rsid w:val="001B37CD"/>
    <w:rsid w:val="001B3820"/>
    <w:rsid w:val="001B520F"/>
    <w:rsid w:val="001B5BE0"/>
    <w:rsid w:val="001B6C76"/>
    <w:rsid w:val="001B7C30"/>
    <w:rsid w:val="001B7F1B"/>
    <w:rsid w:val="001B7F40"/>
    <w:rsid w:val="001C12DB"/>
    <w:rsid w:val="001C179F"/>
    <w:rsid w:val="001C58B6"/>
    <w:rsid w:val="001C5AD1"/>
    <w:rsid w:val="001C625F"/>
    <w:rsid w:val="001C7633"/>
    <w:rsid w:val="001D2117"/>
    <w:rsid w:val="001D412A"/>
    <w:rsid w:val="001D727B"/>
    <w:rsid w:val="001E0040"/>
    <w:rsid w:val="001E09D1"/>
    <w:rsid w:val="001E0F8C"/>
    <w:rsid w:val="001E11AF"/>
    <w:rsid w:val="001E2171"/>
    <w:rsid w:val="001E3377"/>
    <w:rsid w:val="001E357C"/>
    <w:rsid w:val="001E468E"/>
    <w:rsid w:val="001E4BE7"/>
    <w:rsid w:val="001E4C23"/>
    <w:rsid w:val="001E7CF9"/>
    <w:rsid w:val="001F0783"/>
    <w:rsid w:val="001F0D04"/>
    <w:rsid w:val="001F16D9"/>
    <w:rsid w:val="001F1AB8"/>
    <w:rsid w:val="001F1F52"/>
    <w:rsid w:val="001F1F7F"/>
    <w:rsid w:val="001F2778"/>
    <w:rsid w:val="001F32FD"/>
    <w:rsid w:val="001F34B6"/>
    <w:rsid w:val="001F3E29"/>
    <w:rsid w:val="001F44DF"/>
    <w:rsid w:val="001F4671"/>
    <w:rsid w:val="001F4F16"/>
    <w:rsid w:val="001F507F"/>
    <w:rsid w:val="001F5B54"/>
    <w:rsid w:val="001F6867"/>
    <w:rsid w:val="00200C0D"/>
    <w:rsid w:val="00201106"/>
    <w:rsid w:val="002012DA"/>
    <w:rsid w:val="00202DF6"/>
    <w:rsid w:val="00202F48"/>
    <w:rsid w:val="00202FD1"/>
    <w:rsid w:val="00203436"/>
    <w:rsid w:val="00203760"/>
    <w:rsid w:val="00203A7D"/>
    <w:rsid w:val="00203AAE"/>
    <w:rsid w:val="00203DA0"/>
    <w:rsid w:val="00204144"/>
    <w:rsid w:val="0020620D"/>
    <w:rsid w:val="002070E5"/>
    <w:rsid w:val="00207309"/>
    <w:rsid w:val="002079E6"/>
    <w:rsid w:val="002102A0"/>
    <w:rsid w:val="00210C40"/>
    <w:rsid w:val="00211E5B"/>
    <w:rsid w:val="002123AF"/>
    <w:rsid w:val="00213CBE"/>
    <w:rsid w:val="00214DBD"/>
    <w:rsid w:val="002152F0"/>
    <w:rsid w:val="00215379"/>
    <w:rsid w:val="002163ED"/>
    <w:rsid w:val="00216909"/>
    <w:rsid w:val="00220873"/>
    <w:rsid w:val="00220AD4"/>
    <w:rsid w:val="00222831"/>
    <w:rsid w:val="00222917"/>
    <w:rsid w:val="00224613"/>
    <w:rsid w:val="00225110"/>
    <w:rsid w:val="00226AC5"/>
    <w:rsid w:val="00226FE8"/>
    <w:rsid w:val="00227D74"/>
    <w:rsid w:val="0023080C"/>
    <w:rsid w:val="00232246"/>
    <w:rsid w:val="00232771"/>
    <w:rsid w:val="002328CE"/>
    <w:rsid w:val="00233753"/>
    <w:rsid w:val="00234896"/>
    <w:rsid w:val="0023525F"/>
    <w:rsid w:val="00235BF0"/>
    <w:rsid w:val="00242099"/>
    <w:rsid w:val="00242798"/>
    <w:rsid w:val="00243F1B"/>
    <w:rsid w:val="002443A1"/>
    <w:rsid w:val="002455DE"/>
    <w:rsid w:val="002461C4"/>
    <w:rsid w:val="002475CD"/>
    <w:rsid w:val="00247FDE"/>
    <w:rsid w:val="0025041C"/>
    <w:rsid w:val="00251678"/>
    <w:rsid w:val="002520FA"/>
    <w:rsid w:val="00252755"/>
    <w:rsid w:val="00252855"/>
    <w:rsid w:val="00254236"/>
    <w:rsid w:val="002561C0"/>
    <w:rsid w:val="00256549"/>
    <w:rsid w:val="0025749D"/>
    <w:rsid w:val="00260506"/>
    <w:rsid w:val="00260E4B"/>
    <w:rsid w:val="0026107F"/>
    <w:rsid w:val="0026337B"/>
    <w:rsid w:val="00263763"/>
    <w:rsid w:val="002651F7"/>
    <w:rsid w:val="00265805"/>
    <w:rsid w:val="00266816"/>
    <w:rsid w:val="0026683B"/>
    <w:rsid w:val="002670A5"/>
    <w:rsid w:val="0026737E"/>
    <w:rsid w:val="00270633"/>
    <w:rsid w:val="002707AC"/>
    <w:rsid w:val="00272825"/>
    <w:rsid w:val="0027398C"/>
    <w:rsid w:val="00274920"/>
    <w:rsid w:val="00275346"/>
    <w:rsid w:val="00276131"/>
    <w:rsid w:val="002808CF"/>
    <w:rsid w:val="00281149"/>
    <w:rsid w:val="00281439"/>
    <w:rsid w:val="00281CC1"/>
    <w:rsid w:val="002829E9"/>
    <w:rsid w:val="00282FBF"/>
    <w:rsid w:val="002830CB"/>
    <w:rsid w:val="002833B7"/>
    <w:rsid w:val="00283639"/>
    <w:rsid w:val="00283AC1"/>
    <w:rsid w:val="002845BD"/>
    <w:rsid w:val="00286FE7"/>
    <w:rsid w:val="0029035E"/>
    <w:rsid w:val="00290971"/>
    <w:rsid w:val="00293CE0"/>
    <w:rsid w:val="00294D95"/>
    <w:rsid w:val="00296775"/>
    <w:rsid w:val="0029684F"/>
    <w:rsid w:val="00296AB2"/>
    <w:rsid w:val="00297389"/>
    <w:rsid w:val="002A0809"/>
    <w:rsid w:val="002A1C9F"/>
    <w:rsid w:val="002A1D02"/>
    <w:rsid w:val="002A2233"/>
    <w:rsid w:val="002A2DDF"/>
    <w:rsid w:val="002A2E5B"/>
    <w:rsid w:val="002A353C"/>
    <w:rsid w:val="002A4559"/>
    <w:rsid w:val="002A4F11"/>
    <w:rsid w:val="002A5384"/>
    <w:rsid w:val="002A5D80"/>
    <w:rsid w:val="002A7DDB"/>
    <w:rsid w:val="002A7E0E"/>
    <w:rsid w:val="002B0FAC"/>
    <w:rsid w:val="002B19AF"/>
    <w:rsid w:val="002B1CFE"/>
    <w:rsid w:val="002B1E4F"/>
    <w:rsid w:val="002B254E"/>
    <w:rsid w:val="002B3220"/>
    <w:rsid w:val="002B395D"/>
    <w:rsid w:val="002B3A58"/>
    <w:rsid w:val="002B3CAF"/>
    <w:rsid w:val="002B416B"/>
    <w:rsid w:val="002B6E12"/>
    <w:rsid w:val="002C01F7"/>
    <w:rsid w:val="002C1339"/>
    <w:rsid w:val="002C1495"/>
    <w:rsid w:val="002C166B"/>
    <w:rsid w:val="002C29FF"/>
    <w:rsid w:val="002C2E14"/>
    <w:rsid w:val="002C30CD"/>
    <w:rsid w:val="002C4107"/>
    <w:rsid w:val="002C4BAC"/>
    <w:rsid w:val="002C5266"/>
    <w:rsid w:val="002C5CCD"/>
    <w:rsid w:val="002D163C"/>
    <w:rsid w:val="002D21B6"/>
    <w:rsid w:val="002D2A02"/>
    <w:rsid w:val="002D3530"/>
    <w:rsid w:val="002D4308"/>
    <w:rsid w:val="002D525A"/>
    <w:rsid w:val="002D5431"/>
    <w:rsid w:val="002D54B7"/>
    <w:rsid w:val="002D72DB"/>
    <w:rsid w:val="002D7404"/>
    <w:rsid w:val="002E0CDB"/>
    <w:rsid w:val="002E111A"/>
    <w:rsid w:val="002E1796"/>
    <w:rsid w:val="002E29B3"/>
    <w:rsid w:val="002E4A54"/>
    <w:rsid w:val="002E51FD"/>
    <w:rsid w:val="002E5269"/>
    <w:rsid w:val="002E53B9"/>
    <w:rsid w:val="002E6C63"/>
    <w:rsid w:val="002E702B"/>
    <w:rsid w:val="002E7C7E"/>
    <w:rsid w:val="002F12E9"/>
    <w:rsid w:val="002F15E3"/>
    <w:rsid w:val="002F168F"/>
    <w:rsid w:val="002F1839"/>
    <w:rsid w:val="002F260F"/>
    <w:rsid w:val="002F2663"/>
    <w:rsid w:val="002F293B"/>
    <w:rsid w:val="002F38B7"/>
    <w:rsid w:val="002F4167"/>
    <w:rsid w:val="002F48C5"/>
    <w:rsid w:val="00300A4C"/>
    <w:rsid w:val="003010CC"/>
    <w:rsid w:val="00301DB9"/>
    <w:rsid w:val="0030297D"/>
    <w:rsid w:val="00302B1F"/>
    <w:rsid w:val="00302C72"/>
    <w:rsid w:val="00302CAA"/>
    <w:rsid w:val="00302D54"/>
    <w:rsid w:val="003030CD"/>
    <w:rsid w:val="00303D91"/>
    <w:rsid w:val="00304177"/>
    <w:rsid w:val="00304443"/>
    <w:rsid w:val="00305C7B"/>
    <w:rsid w:val="0030650A"/>
    <w:rsid w:val="00306BF8"/>
    <w:rsid w:val="003109DD"/>
    <w:rsid w:val="003125B2"/>
    <w:rsid w:val="003129AC"/>
    <w:rsid w:val="00312BAD"/>
    <w:rsid w:val="00314DF9"/>
    <w:rsid w:val="00314E6E"/>
    <w:rsid w:val="003154D1"/>
    <w:rsid w:val="003207A3"/>
    <w:rsid w:val="00321043"/>
    <w:rsid w:val="00321406"/>
    <w:rsid w:val="00323C00"/>
    <w:rsid w:val="00323E96"/>
    <w:rsid w:val="00330EF6"/>
    <w:rsid w:val="00331243"/>
    <w:rsid w:val="00331D07"/>
    <w:rsid w:val="00335090"/>
    <w:rsid w:val="003351A7"/>
    <w:rsid w:val="003366E4"/>
    <w:rsid w:val="00337BA2"/>
    <w:rsid w:val="003404CE"/>
    <w:rsid w:val="00340C7D"/>
    <w:rsid w:val="00342502"/>
    <w:rsid w:val="00343178"/>
    <w:rsid w:val="003438F0"/>
    <w:rsid w:val="00344703"/>
    <w:rsid w:val="003453EB"/>
    <w:rsid w:val="00346F30"/>
    <w:rsid w:val="003471FD"/>
    <w:rsid w:val="00347667"/>
    <w:rsid w:val="00347AD0"/>
    <w:rsid w:val="00347DCD"/>
    <w:rsid w:val="00350CC0"/>
    <w:rsid w:val="00350F81"/>
    <w:rsid w:val="00351FA4"/>
    <w:rsid w:val="003543BB"/>
    <w:rsid w:val="003547B9"/>
    <w:rsid w:val="00355208"/>
    <w:rsid w:val="00355F52"/>
    <w:rsid w:val="00357DA9"/>
    <w:rsid w:val="003607C0"/>
    <w:rsid w:val="00362189"/>
    <w:rsid w:val="00363791"/>
    <w:rsid w:val="0036405F"/>
    <w:rsid w:val="003641B6"/>
    <w:rsid w:val="003648DB"/>
    <w:rsid w:val="00365564"/>
    <w:rsid w:val="00365605"/>
    <w:rsid w:val="00366197"/>
    <w:rsid w:val="00366827"/>
    <w:rsid w:val="00367749"/>
    <w:rsid w:val="0037084E"/>
    <w:rsid w:val="00371B4F"/>
    <w:rsid w:val="0037261D"/>
    <w:rsid w:val="003731E3"/>
    <w:rsid w:val="00374BB3"/>
    <w:rsid w:val="00375D60"/>
    <w:rsid w:val="00376FB0"/>
    <w:rsid w:val="00377068"/>
    <w:rsid w:val="00380241"/>
    <w:rsid w:val="00380491"/>
    <w:rsid w:val="003806BE"/>
    <w:rsid w:val="00380F81"/>
    <w:rsid w:val="00383F8C"/>
    <w:rsid w:val="00384151"/>
    <w:rsid w:val="00385278"/>
    <w:rsid w:val="00385E3A"/>
    <w:rsid w:val="0038663A"/>
    <w:rsid w:val="003867EA"/>
    <w:rsid w:val="00387C51"/>
    <w:rsid w:val="00390774"/>
    <w:rsid w:val="003945EA"/>
    <w:rsid w:val="00395375"/>
    <w:rsid w:val="00395B71"/>
    <w:rsid w:val="00395ED0"/>
    <w:rsid w:val="0039708D"/>
    <w:rsid w:val="003A03B2"/>
    <w:rsid w:val="003A0A83"/>
    <w:rsid w:val="003A0BAA"/>
    <w:rsid w:val="003A1551"/>
    <w:rsid w:val="003A26DA"/>
    <w:rsid w:val="003A2CB7"/>
    <w:rsid w:val="003A30F4"/>
    <w:rsid w:val="003A365F"/>
    <w:rsid w:val="003A366A"/>
    <w:rsid w:val="003A5BB7"/>
    <w:rsid w:val="003A5CEC"/>
    <w:rsid w:val="003A6329"/>
    <w:rsid w:val="003A6592"/>
    <w:rsid w:val="003A6F37"/>
    <w:rsid w:val="003A70FB"/>
    <w:rsid w:val="003A7CF6"/>
    <w:rsid w:val="003B09CC"/>
    <w:rsid w:val="003B1190"/>
    <w:rsid w:val="003B1B80"/>
    <w:rsid w:val="003B32E2"/>
    <w:rsid w:val="003B33E4"/>
    <w:rsid w:val="003B5BEB"/>
    <w:rsid w:val="003B5DD5"/>
    <w:rsid w:val="003B5ED0"/>
    <w:rsid w:val="003B5FA5"/>
    <w:rsid w:val="003B5FEB"/>
    <w:rsid w:val="003B6483"/>
    <w:rsid w:val="003B6B21"/>
    <w:rsid w:val="003C0E8A"/>
    <w:rsid w:val="003C0F8E"/>
    <w:rsid w:val="003C1328"/>
    <w:rsid w:val="003C1FE2"/>
    <w:rsid w:val="003C3BCC"/>
    <w:rsid w:val="003C457D"/>
    <w:rsid w:val="003C76F4"/>
    <w:rsid w:val="003D0D36"/>
    <w:rsid w:val="003D31CC"/>
    <w:rsid w:val="003D323E"/>
    <w:rsid w:val="003D3CD9"/>
    <w:rsid w:val="003D3D9F"/>
    <w:rsid w:val="003D42C0"/>
    <w:rsid w:val="003D4A4F"/>
    <w:rsid w:val="003D4AE0"/>
    <w:rsid w:val="003D4DB1"/>
    <w:rsid w:val="003D73CB"/>
    <w:rsid w:val="003D779D"/>
    <w:rsid w:val="003E2306"/>
    <w:rsid w:val="003E277F"/>
    <w:rsid w:val="003E3024"/>
    <w:rsid w:val="003E3A8A"/>
    <w:rsid w:val="003E5EBF"/>
    <w:rsid w:val="003E64C1"/>
    <w:rsid w:val="003E692B"/>
    <w:rsid w:val="003E6B31"/>
    <w:rsid w:val="003E6B67"/>
    <w:rsid w:val="003E7CF0"/>
    <w:rsid w:val="003F0AA6"/>
    <w:rsid w:val="003F1435"/>
    <w:rsid w:val="003F1CDF"/>
    <w:rsid w:val="003F2512"/>
    <w:rsid w:val="003F2686"/>
    <w:rsid w:val="003F4EA5"/>
    <w:rsid w:val="003F687C"/>
    <w:rsid w:val="003F6D8E"/>
    <w:rsid w:val="003F703F"/>
    <w:rsid w:val="003F71A1"/>
    <w:rsid w:val="003F71F1"/>
    <w:rsid w:val="003F7466"/>
    <w:rsid w:val="00400C3C"/>
    <w:rsid w:val="00401B06"/>
    <w:rsid w:val="00401B46"/>
    <w:rsid w:val="0040236A"/>
    <w:rsid w:val="0040302B"/>
    <w:rsid w:val="00404401"/>
    <w:rsid w:val="004052CB"/>
    <w:rsid w:val="00407814"/>
    <w:rsid w:val="004078E3"/>
    <w:rsid w:val="00410277"/>
    <w:rsid w:val="00412C5D"/>
    <w:rsid w:val="00413259"/>
    <w:rsid w:val="00413C76"/>
    <w:rsid w:val="00413D0B"/>
    <w:rsid w:val="00413DDF"/>
    <w:rsid w:val="00416091"/>
    <w:rsid w:val="00416EE3"/>
    <w:rsid w:val="00417CD4"/>
    <w:rsid w:val="00417D3A"/>
    <w:rsid w:val="00420AF2"/>
    <w:rsid w:val="00420FD0"/>
    <w:rsid w:val="00421790"/>
    <w:rsid w:val="00421E68"/>
    <w:rsid w:val="004230F7"/>
    <w:rsid w:val="00423A5A"/>
    <w:rsid w:val="00423DEA"/>
    <w:rsid w:val="00423F77"/>
    <w:rsid w:val="00424121"/>
    <w:rsid w:val="00424B92"/>
    <w:rsid w:val="004253C0"/>
    <w:rsid w:val="00426129"/>
    <w:rsid w:val="00426FFE"/>
    <w:rsid w:val="004303AA"/>
    <w:rsid w:val="00430E46"/>
    <w:rsid w:val="004321EA"/>
    <w:rsid w:val="004348C1"/>
    <w:rsid w:val="004348D4"/>
    <w:rsid w:val="00435C85"/>
    <w:rsid w:val="00436A9E"/>
    <w:rsid w:val="00437ED8"/>
    <w:rsid w:val="00440595"/>
    <w:rsid w:val="00440F02"/>
    <w:rsid w:val="004414FC"/>
    <w:rsid w:val="00441D18"/>
    <w:rsid w:val="00441FF4"/>
    <w:rsid w:val="00442158"/>
    <w:rsid w:val="00443D5D"/>
    <w:rsid w:val="0044409A"/>
    <w:rsid w:val="00444E15"/>
    <w:rsid w:val="0044609B"/>
    <w:rsid w:val="00446EB8"/>
    <w:rsid w:val="0044723C"/>
    <w:rsid w:val="004477B8"/>
    <w:rsid w:val="00447DB6"/>
    <w:rsid w:val="004500D2"/>
    <w:rsid w:val="00450860"/>
    <w:rsid w:val="00452FBF"/>
    <w:rsid w:val="00454074"/>
    <w:rsid w:val="00455159"/>
    <w:rsid w:val="00456729"/>
    <w:rsid w:val="004579E8"/>
    <w:rsid w:val="00457DE7"/>
    <w:rsid w:val="0046019D"/>
    <w:rsid w:val="004603FA"/>
    <w:rsid w:val="00461A36"/>
    <w:rsid w:val="00461EBC"/>
    <w:rsid w:val="00464FAD"/>
    <w:rsid w:val="00465D8C"/>
    <w:rsid w:val="00465EA9"/>
    <w:rsid w:val="004661D4"/>
    <w:rsid w:val="00466C8D"/>
    <w:rsid w:val="00467F4D"/>
    <w:rsid w:val="0047044B"/>
    <w:rsid w:val="00471AE9"/>
    <w:rsid w:val="00472EBE"/>
    <w:rsid w:val="00473173"/>
    <w:rsid w:val="004736B8"/>
    <w:rsid w:val="00473DA8"/>
    <w:rsid w:val="00474A29"/>
    <w:rsid w:val="00475E66"/>
    <w:rsid w:val="00476BC6"/>
    <w:rsid w:val="004774AC"/>
    <w:rsid w:val="00482404"/>
    <w:rsid w:val="00482A2C"/>
    <w:rsid w:val="00482BC4"/>
    <w:rsid w:val="0048311F"/>
    <w:rsid w:val="00483CCB"/>
    <w:rsid w:val="004846F5"/>
    <w:rsid w:val="00484A7C"/>
    <w:rsid w:val="00486B0D"/>
    <w:rsid w:val="00487E69"/>
    <w:rsid w:val="004918C9"/>
    <w:rsid w:val="0049211C"/>
    <w:rsid w:val="0049465D"/>
    <w:rsid w:val="00494818"/>
    <w:rsid w:val="00495CBA"/>
    <w:rsid w:val="00496064"/>
    <w:rsid w:val="00497C99"/>
    <w:rsid w:val="004A0A9B"/>
    <w:rsid w:val="004A0B4B"/>
    <w:rsid w:val="004A2118"/>
    <w:rsid w:val="004A38D0"/>
    <w:rsid w:val="004A431B"/>
    <w:rsid w:val="004A4B81"/>
    <w:rsid w:val="004A4EAA"/>
    <w:rsid w:val="004A58C6"/>
    <w:rsid w:val="004A6090"/>
    <w:rsid w:val="004A6604"/>
    <w:rsid w:val="004A6C45"/>
    <w:rsid w:val="004B0C07"/>
    <w:rsid w:val="004B1AFC"/>
    <w:rsid w:val="004B26B5"/>
    <w:rsid w:val="004B4629"/>
    <w:rsid w:val="004B4BE1"/>
    <w:rsid w:val="004B53C1"/>
    <w:rsid w:val="004B64C5"/>
    <w:rsid w:val="004B658A"/>
    <w:rsid w:val="004B6B11"/>
    <w:rsid w:val="004B73F6"/>
    <w:rsid w:val="004B7B8A"/>
    <w:rsid w:val="004C03E9"/>
    <w:rsid w:val="004C0F18"/>
    <w:rsid w:val="004C2BB4"/>
    <w:rsid w:val="004C522D"/>
    <w:rsid w:val="004C6EFF"/>
    <w:rsid w:val="004D08A9"/>
    <w:rsid w:val="004D0E82"/>
    <w:rsid w:val="004D1263"/>
    <w:rsid w:val="004D2782"/>
    <w:rsid w:val="004D2806"/>
    <w:rsid w:val="004D28B9"/>
    <w:rsid w:val="004D30AF"/>
    <w:rsid w:val="004D3FC6"/>
    <w:rsid w:val="004D4365"/>
    <w:rsid w:val="004D6272"/>
    <w:rsid w:val="004D6A09"/>
    <w:rsid w:val="004D7AA4"/>
    <w:rsid w:val="004E0070"/>
    <w:rsid w:val="004E1033"/>
    <w:rsid w:val="004E2A5C"/>
    <w:rsid w:val="004E2ACE"/>
    <w:rsid w:val="004E4C79"/>
    <w:rsid w:val="004E4CDD"/>
    <w:rsid w:val="004E5378"/>
    <w:rsid w:val="004F0392"/>
    <w:rsid w:val="004F0929"/>
    <w:rsid w:val="004F156B"/>
    <w:rsid w:val="004F2938"/>
    <w:rsid w:val="004F4CBC"/>
    <w:rsid w:val="004F6282"/>
    <w:rsid w:val="004F63FB"/>
    <w:rsid w:val="004F66D2"/>
    <w:rsid w:val="004F71C6"/>
    <w:rsid w:val="004F728A"/>
    <w:rsid w:val="0050019E"/>
    <w:rsid w:val="00500723"/>
    <w:rsid w:val="00500AE4"/>
    <w:rsid w:val="00500E77"/>
    <w:rsid w:val="005011C5"/>
    <w:rsid w:val="00502279"/>
    <w:rsid w:val="005022A8"/>
    <w:rsid w:val="00502FF4"/>
    <w:rsid w:val="005054BA"/>
    <w:rsid w:val="00505F4C"/>
    <w:rsid w:val="0050670D"/>
    <w:rsid w:val="00506DD2"/>
    <w:rsid w:val="0050781E"/>
    <w:rsid w:val="0050793D"/>
    <w:rsid w:val="005101FF"/>
    <w:rsid w:val="00510EAD"/>
    <w:rsid w:val="005115AA"/>
    <w:rsid w:val="0051226E"/>
    <w:rsid w:val="00512AE8"/>
    <w:rsid w:val="00512DEB"/>
    <w:rsid w:val="005130EA"/>
    <w:rsid w:val="00514B3A"/>
    <w:rsid w:val="00514CA8"/>
    <w:rsid w:val="00515DF4"/>
    <w:rsid w:val="005160AD"/>
    <w:rsid w:val="0051628A"/>
    <w:rsid w:val="005162AB"/>
    <w:rsid w:val="005179F7"/>
    <w:rsid w:val="00520503"/>
    <w:rsid w:val="005208A2"/>
    <w:rsid w:val="0052135F"/>
    <w:rsid w:val="00521897"/>
    <w:rsid w:val="005229BC"/>
    <w:rsid w:val="00522FB9"/>
    <w:rsid w:val="00523398"/>
    <w:rsid w:val="0052347D"/>
    <w:rsid w:val="00523E8B"/>
    <w:rsid w:val="00524173"/>
    <w:rsid w:val="005241E1"/>
    <w:rsid w:val="00524E70"/>
    <w:rsid w:val="005255F8"/>
    <w:rsid w:val="005260A5"/>
    <w:rsid w:val="00526266"/>
    <w:rsid w:val="00527507"/>
    <w:rsid w:val="005277B7"/>
    <w:rsid w:val="005301C7"/>
    <w:rsid w:val="00531024"/>
    <w:rsid w:val="005310FA"/>
    <w:rsid w:val="00532932"/>
    <w:rsid w:val="005330C1"/>
    <w:rsid w:val="0053353D"/>
    <w:rsid w:val="0053430C"/>
    <w:rsid w:val="0053667D"/>
    <w:rsid w:val="00536B01"/>
    <w:rsid w:val="00536EAB"/>
    <w:rsid w:val="005415C2"/>
    <w:rsid w:val="00541619"/>
    <w:rsid w:val="00541632"/>
    <w:rsid w:val="0054193C"/>
    <w:rsid w:val="00541BC8"/>
    <w:rsid w:val="00542E22"/>
    <w:rsid w:val="00542EFC"/>
    <w:rsid w:val="005432E1"/>
    <w:rsid w:val="0054378D"/>
    <w:rsid w:val="00543AF2"/>
    <w:rsid w:val="00544A04"/>
    <w:rsid w:val="00544D83"/>
    <w:rsid w:val="00546004"/>
    <w:rsid w:val="00554265"/>
    <w:rsid w:val="00554496"/>
    <w:rsid w:val="005556DA"/>
    <w:rsid w:val="005568A3"/>
    <w:rsid w:val="00557BB7"/>
    <w:rsid w:val="0056180A"/>
    <w:rsid w:val="0056214A"/>
    <w:rsid w:val="005644F1"/>
    <w:rsid w:val="005646C9"/>
    <w:rsid w:val="005646D0"/>
    <w:rsid w:val="00564B1B"/>
    <w:rsid w:val="00566362"/>
    <w:rsid w:val="00570EBC"/>
    <w:rsid w:val="00571909"/>
    <w:rsid w:val="00571ED5"/>
    <w:rsid w:val="005721AC"/>
    <w:rsid w:val="0057229C"/>
    <w:rsid w:val="005731FC"/>
    <w:rsid w:val="00573CC9"/>
    <w:rsid w:val="00574257"/>
    <w:rsid w:val="0057431E"/>
    <w:rsid w:val="00574824"/>
    <w:rsid w:val="00575515"/>
    <w:rsid w:val="005757F8"/>
    <w:rsid w:val="00576DE5"/>
    <w:rsid w:val="00580490"/>
    <w:rsid w:val="005805D0"/>
    <w:rsid w:val="005807F7"/>
    <w:rsid w:val="00580803"/>
    <w:rsid w:val="00581757"/>
    <w:rsid w:val="005820CE"/>
    <w:rsid w:val="005822AC"/>
    <w:rsid w:val="005844A3"/>
    <w:rsid w:val="00584BF7"/>
    <w:rsid w:val="0058568B"/>
    <w:rsid w:val="00586FE7"/>
    <w:rsid w:val="005904E8"/>
    <w:rsid w:val="00591989"/>
    <w:rsid w:val="00592A00"/>
    <w:rsid w:val="00592F9F"/>
    <w:rsid w:val="005938C5"/>
    <w:rsid w:val="005940C9"/>
    <w:rsid w:val="005941AA"/>
    <w:rsid w:val="0059670A"/>
    <w:rsid w:val="005A07FD"/>
    <w:rsid w:val="005A0D04"/>
    <w:rsid w:val="005A1B63"/>
    <w:rsid w:val="005A1E51"/>
    <w:rsid w:val="005A2BDE"/>
    <w:rsid w:val="005A309B"/>
    <w:rsid w:val="005A4286"/>
    <w:rsid w:val="005A4A9D"/>
    <w:rsid w:val="005A4C94"/>
    <w:rsid w:val="005A6F8B"/>
    <w:rsid w:val="005B07CB"/>
    <w:rsid w:val="005B0A48"/>
    <w:rsid w:val="005B36F6"/>
    <w:rsid w:val="005B3A22"/>
    <w:rsid w:val="005B3E89"/>
    <w:rsid w:val="005B489D"/>
    <w:rsid w:val="005B49B3"/>
    <w:rsid w:val="005B58EB"/>
    <w:rsid w:val="005B702A"/>
    <w:rsid w:val="005C0C7A"/>
    <w:rsid w:val="005C0E6F"/>
    <w:rsid w:val="005C1B74"/>
    <w:rsid w:val="005C1C03"/>
    <w:rsid w:val="005C634D"/>
    <w:rsid w:val="005C7777"/>
    <w:rsid w:val="005D0278"/>
    <w:rsid w:val="005D02C4"/>
    <w:rsid w:val="005D314C"/>
    <w:rsid w:val="005D63D5"/>
    <w:rsid w:val="005D6DF0"/>
    <w:rsid w:val="005D6F56"/>
    <w:rsid w:val="005D71CA"/>
    <w:rsid w:val="005D7AEC"/>
    <w:rsid w:val="005E31A2"/>
    <w:rsid w:val="005E390A"/>
    <w:rsid w:val="005E4CA0"/>
    <w:rsid w:val="005E664E"/>
    <w:rsid w:val="005E70A4"/>
    <w:rsid w:val="005E7796"/>
    <w:rsid w:val="005F08E8"/>
    <w:rsid w:val="005F0BC0"/>
    <w:rsid w:val="005F149A"/>
    <w:rsid w:val="005F1676"/>
    <w:rsid w:val="005F2A30"/>
    <w:rsid w:val="005F5908"/>
    <w:rsid w:val="005F63F7"/>
    <w:rsid w:val="005F7BF8"/>
    <w:rsid w:val="00600E58"/>
    <w:rsid w:val="00601074"/>
    <w:rsid w:val="00601A0A"/>
    <w:rsid w:val="00602243"/>
    <w:rsid w:val="00602353"/>
    <w:rsid w:val="006025A9"/>
    <w:rsid w:val="00604562"/>
    <w:rsid w:val="006109D2"/>
    <w:rsid w:val="00611827"/>
    <w:rsid w:val="00611B6F"/>
    <w:rsid w:val="00611C56"/>
    <w:rsid w:val="006131A2"/>
    <w:rsid w:val="006132FF"/>
    <w:rsid w:val="00613CD5"/>
    <w:rsid w:val="00614653"/>
    <w:rsid w:val="006146A8"/>
    <w:rsid w:val="00616F8C"/>
    <w:rsid w:val="00617377"/>
    <w:rsid w:val="00621E38"/>
    <w:rsid w:val="00622FDF"/>
    <w:rsid w:val="00623F44"/>
    <w:rsid w:val="00625161"/>
    <w:rsid w:val="00627927"/>
    <w:rsid w:val="00627C22"/>
    <w:rsid w:val="00630CE3"/>
    <w:rsid w:val="00631833"/>
    <w:rsid w:val="00632050"/>
    <w:rsid w:val="00632956"/>
    <w:rsid w:val="006332AB"/>
    <w:rsid w:val="00633A74"/>
    <w:rsid w:val="0063468B"/>
    <w:rsid w:val="006346CE"/>
    <w:rsid w:val="00634BAB"/>
    <w:rsid w:val="00634F42"/>
    <w:rsid w:val="00635BCF"/>
    <w:rsid w:val="00635E01"/>
    <w:rsid w:val="006360E3"/>
    <w:rsid w:val="00636824"/>
    <w:rsid w:val="00637DF0"/>
    <w:rsid w:val="00641A76"/>
    <w:rsid w:val="00642BF0"/>
    <w:rsid w:val="00642D4B"/>
    <w:rsid w:val="006434FC"/>
    <w:rsid w:val="0064378B"/>
    <w:rsid w:val="00644399"/>
    <w:rsid w:val="00644EE3"/>
    <w:rsid w:val="00644EF3"/>
    <w:rsid w:val="0064639E"/>
    <w:rsid w:val="006517C4"/>
    <w:rsid w:val="0065284F"/>
    <w:rsid w:val="0065405E"/>
    <w:rsid w:val="00654293"/>
    <w:rsid w:val="00655753"/>
    <w:rsid w:val="00655D02"/>
    <w:rsid w:val="00655DF4"/>
    <w:rsid w:val="006573E1"/>
    <w:rsid w:val="00660E97"/>
    <w:rsid w:val="006633DD"/>
    <w:rsid w:val="0066414E"/>
    <w:rsid w:val="00664E00"/>
    <w:rsid w:val="00665087"/>
    <w:rsid w:val="00665D9B"/>
    <w:rsid w:val="00665DAA"/>
    <w:rsid w:val="00666BB5"/>
    <w:rsid w:val="00666E74"/>
    <w:rsid w:val="006673FE"/>
    <w:rsid w:val="00667779"/>
    <w:rsid w:val="00670E8A"/>
    <w:rsid w:val="00671490"/>
    <w:rsid w:val="00671DB2"/>
    <w:rsid w:val="00672869"/>
    <w:rsid w:val="00673920"/>
    <w:rsid w:val="00674133"/>
    <w:rsid w:val="00675179"/>
    <w:rsid w:val="00675E6F"/>
    <w:rsid w:val="006763B4"/>
    <w:rsid w:val="00676604"/>
    <w:rsid w:val="00676B2F"/>
    <w:rsid w:val="00676FF9"/>
    <w:rsid w:val="006777F7"/>
    <w:rsid w:val="006816B1"/>
    <w:rsid w:val="00682591"/>
    <w:rsid w:val="00683195"/>
    <w:rsid w:val="0068339E"/>
    <w:rsid w:val="00683BBE"/>
    <w:rsid w:val="006840EB"/>
    <w:rsid w:val="006848C3"/>
    <w:rsid w:val="00685548"/>
    <w:rsid w:val="00687F9A"/>
    <w:rsid w:val="006904BE"/>
    <w:rsid w:val="006915D4"/>
    <w:rsid w:val="006916B6"/>
    <w:rsid w:val="00691A5E"/>
    <w:rsid w:val="0069433C"/>
    <w:rsid w:val="006944A7"/>
    <w:rsid w:val="00695239"/>
    <w:rsid w:val="0069575D"/>
    <w:rsid w:val="00696732"/>
    <w:rsid w:val="00696F38"/>
    <w:rsid w:val="006973A0"/>
    <w:rsid w:val="006A0B1E"/>
    <w:rsid w:val="006A1F66"/>
    <w:rsid w:val="006A360A"/>
    <w:rsid w:val="006A3662"/>
    <w:rsid w:val="006A564F"/>
    <w:rsid w:val="006A66F4"/>
    <w:rsid w:val="006A676B"/>
    <w:rsid w:val="006A6E91"/>
    <w:rsid w:val="006A7D39"/>
    <w:rsid w:val="006B0CDD"/>
    <w:rsid w:val="006B1E1A"/>
    <w:rsid w:val="006B2443"/>
    <w:rsid w:val="006B34D2"/>
    <w:rsid w:val="006B363A"/>
    <w:rsid w:val="006B41F1"/>
    <w:rsid w:val="006B54A1"/>
    <w:rsid w:val="006B5BCC"/>
    <w:rsid w:val="006B6001"/>
    <w:rsid w:val="006B6855"/>
    <w:rsid w:val="006B726E"/>
    <w:rsid w:val="006B76BE"/>
    <w:rsid w:val="006C063B"/>
    <w:rsid w:val="006C14EE"/>
    <w:rsid w:val="006C1EAD"/>
    <w:rsid w:val="006C284A"/>
    <w:rsid w:val="006C2AEE"/>
    <w:rsid w:val="006C2B88"/>
    <w:rsid w:val="006C347A"/>
    <w:rsid w:val="006C420A"/>
    <w:rsid w:val="006C5DFD"/>
    <w:rsid w:val="006C602F"/>
    <w:rsid w:val="006C6775"/>
    <w:rsid w:val="006C6D56"/>
    <w:rsid w:val="006C6EA8"/>
    <w:rsid w:val="006C7377"/>
    <w:rsid w:val="006C7D5C"/>
    <w:rsid w:val="006D22C7"/>
    <w:rsid w:val="006D39F1"/>
    <w:rsid w:val="006D4615"/>
    <w:rsid w:val="006D5092"/>
    <w:rsid w:val="006D5B5B"/>
    <w:rsid w:val="006D66BD"/>
    <w:rsid w:val="006D68BE"/>
    <w:rsid w:val="006E04FD"/>
    <w:rsid w:val="006E0C26"/>
    <w:rsid w:val="006E3791"/>
    <w:rsid w:val="006E6A84"/>
    <w:rsid w:val="006E6E81"/>
    <w:rsid w:val="006E7159"/>
    <w:rsid w:val="006E715A"/>
    <w:rsid w:val="006F039B"/>
    <w:rsid w:val="006F09A7"/>
    <w:rsid w:val="006F3C9A"/>
    <w:rsid w:val="006F423F"/>
    <w:rsid w:val="006F4ED3"/>
    <w:rsid w:val="006F6FA6"/>
    <w:rsid w:val="006F77B2"/>
    <w:rsid w:val="006F7A66"/>
    <w:rsid w:val="00700634"/>
    <w:rsid w:val="00700933"/>
    <w:rsid w:val="00700953"/>
    <w:rsid w:val="0070104F"/>
    <w:rsid w:val="0070182C"/>
    <w:rsid w:val="00703B4A"/>
    <w:rsid w:val="00703EC0"/>
    <w:rsid w:val="00706841"/>
    <w:rsid w:val="00707A67"/>
    <w:rsid w:val="00707F23"/>
    <w:rsid w:val="007126DB"/>
    <w:rsid w:val="00712980"/>
    <w:rsid w:val="007131EB"/>
    <w:rsid w:val="00714C95"/>
    <w:rsid w:val="00715067"/>
    <w:rsid w:val="007153A2"/>
    <w:rsid w:val="007214C7"/>
    <w:rsid w:val="00721CC7"/>
    <w:rsid w:val="00721EA6"/>
    <w:rsid w:val="007229BD"/>
    <w:rsid w:val="00723453"/>
    <w:rsid w:val="007245B5"/>
    <w:rsid w:val="00725DFA"/>
    <w:rsid w:val="0072706F"/>
    <w:rsid w:val="00731579"/>
    <w:rsid w:val="007326A5"/>
    <w:rsid w:val="0073280E"/>
    <w:rsid w:val="007328DE"/>
    <w:rsid w:val="00735A37"/>
    <w:rsid w:val="00736183"/>
    <w:rsid w:val="00736972"/>
    <w:rsid w:val="0073739E"/>
    <w:rsid w:val="0073760D"/>
    <w:rsid w:val="007419E1"/>
    <w:rsid w:val="0074218F"/>
    <w:rsid w:val="00742775"/>
    <w:rsid w:val="00743035"/>
    <w:rsid w:val="00743BE8"/>
    <w:rsid w:val="00743CD2"/>
    <w:rsid w:val="00744BE8"/>
    <w:rsid w:val="00745B0E"/>
    <w:rsid w:val="00745F07"/>
    <w:rsid w:val="00746EDE"/>
    <w:rsid w:val="00747853"/>
    <w:rsid w:val="00747CD4"/>
    <w:rsid w:val="0075004A"/>
    <w:rsid w:val="00750431"/>
    <w:rsid w:val="00750D63"/>
    <w:rsid w:val="0075162B"/>
    <w:rsid w:val="007522B9"/>
    <w:rsid w:val="007524F6"/>
    <w:rsid w:val="0075309E"/>
    <w:rsid w:val="00753330"/>
    <w:rsid w:val="00753E45"/>
    <w:rsid w:val="007540CA"/>
    <w:rsid w:val="0075497B"/>
    <w:rsid w:val="00755D20"/>
    <w:rsid w:val="0076077C"/>
    <w:rsid w:val="007607FD"/>
    <w:rsid w:val="00760FF9"/>
    <w:rsid w:val="00762E30"/>
    <w:rsid w:val="00763261"/>
    <w:rsid w:val="00763318"/>
    <w:rsid w:val="00765226"/>
    <w:rsid w:val="007659DF"/>
    <w:rsid w:val="00765AAC"/>
    <w:rsid w:val="0076711C"/>
    <w:rsid w:val="00767A51"/>
    <w:rsid w:val="0077036A"/>
    <w:rsid w:val="007706C9"/>
    <w:rsid w:val="0077120C"/>
    <w:rsid w:val="00771391"/>
    <w:rsid w:val="00771581"/>
    <w:rsid w:val="00772EFA"/>
    <w:rsid w:val="00773E4E"/>
    <w:rsid w:val="007740B3"/>
    <w:rsid w:val="00774994"/>
    <w:rsid w:val="00774A41"/>
    <w:rsid w:val="007756A2"/>
    <w:rsid w:val="007773F0"/>
    <w:rsid w:val="00777588"/>
    <w:rsid w:val="0077777D"/>
    <w:rsid w:val="00777C8C"/>
    <w:rsid w:val="007809CE"/>
    <w:rsid w:val="00780A5C"/>
    <w:rsid w:val="00781CD7"/>
    <w:rsid w:val="00785D22"/>
    <w:rsid w:val="007865B7"/>
    <w:rsid w:val="00787429"/>
    <w:rsid w:val="00791431"/>
    <w:rsid w:val="00791B4B"/>
    <w:rsid w:val="00792356"/>
    <w:rsid w:val="007930F6"/>
    <w:rsid w:val="00794302"/>
    <w:rsid w:val="0079571D"/>
    <w:rsid w:val="00795F52"/>
    <w:rsid w:val="007973F4"/>
    <w:rsid w:val="00797C49"/>
    <w:rsid w:val="00797D00"/>
    <w:rsid w:val="007A031D"/>
    <w:rsid w:val="007A065E"/>
    <w:rsid w:val="007A0730"/>
    <w:rsid w:val="007A4547"/>
    <w:rsid w:val="007A4B38"/>
    <w:rsid w:val="007A5A54"/>
    <w:rsid w:val="007A5B6B"/>
    <w:rsid w:val="007A5E35"/>
    <w:rsid w:val="007A6372"/>
    <w:rsid w:val="007A6550"/>
    <w:rsid w:val="007A68F8"/>
    <w:rsid w:val="007A7053"/>
    <w:rsid w:val="007A745E"/>
    <w:rsid w:val="007A7BE0"/>
    <w:rsid w:val="007B1422"/>
    <w:rsid w:val="007B1715"/>
    <w:rsid w:val="007B1ABD"/>
    <w:rsid w:val="007B221A"/>
    <w:rsid w:val="007B361E"/>
    <w:rsid w:val="007B3C20"/>
    <w:rsid w:val="007B4A85"/>
    <w:rsid w:val="007B4E68"/>
    <w:rsid w:val="007B6F13"/>
    <w:rsid w:val="007C0362"/>
    <w:rsid w:val="007C072B"/>
    <w:rsid w:val="007C094F"/>
    <w:rsid w:val="007C201F"/>
    <w:rsid w:val="007C2733"/>
    <w:rsid w:val="007C2CA4"/>
    <w:rsid w:val="007C3248"/>
    <w:rsid w:val="007C466C"/>
    <w:rsid w:val="007C473D"/>
    <w:rsid w:val="007C54C0"/>
    <w:rsid w:val="007C5FC6"/>
    <w:rsid w:val="007C601B"/>
    <w:rsid w:val="007C6391"/>
    <w:rsid w:val="007C63CC"/>
    <w:rsid w:val="007C6631"/>
    <w:rsid w:val="007C6ADF"/>
    <w:rsid w:val="007C75BD"/>
    <w:rsid w:val="007C774C"/>
    <w:rsid w:val="007D018C"/>
    <w:rsid w:val="007D0263"/>
    <w:rsid w:val="007D0399"/>
    <w:rsid w:val="007D0608"/>
    <w:rsid w:val="007D1DA0"/>
    <w:rsid w:val="007D2E41"/>
    <w:rsid w:val="007D359C"/>
    <w:rsid w:val="007D4982"/>
    <w:rsid w:val="007D5276"/>
    <w:rsid w:val="007D5EC4"/>
    <w:rsid w:val="007D60BA"/>
    <w:rsid w:val="007E008D"/>
    <w:rsid w:val="007E0424"/>
    <w:rsid w:val="007E17E5"/>
    <w:rsid w:val="007E1DAF"/>
    <w:rsid w:val="007E2032"/>
    <w:rsid w:val="007E2676"/>
    <w:rsid w:val="007E287F"/>
    <w:rsid w:val="007E29F0"/>
    <w:rsid w:val="007E2A14"/>
    <w:rsid w:val="007E3989"/>
    <w:rsid w:val="007E433C"/>
    <w:rsid w:val="007E4401"/>
    <w:rsid w:val="007E5137"/>
    <w:rsid w:val="007E5B97"/>
    <w:rsid w:val="007E67E8"/>
    <w:rsid w:val="007E7245"/>
    <w:rsid w:val="007E7F54"/>
    <w:rsid w:val="007F1759"/>
    <w:rsid w:val="007F2F13"/>
    <w:rsid w:val="007F3272"/>
    <w:rsid w:val="007F382A"/>
    <w:rsid w:val="007F3C84"/>
    <w:rsid w:val="007F4756"/>
    <w:rsid w:val="007F4999"/>
    <w:rsid w:val="007F4BD3"/>
    <w:rsid w:val="007F55F0"/>
    <w:rsid w:val="007F5808"/>
    <w:rsid w:val="007F599E"/>
    <w:rsid w:val="007F5F35"/>
    <w:rsid w:val="007F5F39"/>
    <w:rsid w:val="007F6967"/>
    <w:rsid w:val="007F74BF"/>
    <w:rsid w:val="0080107F"/>
    <w:rsid w:val="008014FF"/>
    <w:rsid w:val="00802421"/>
    <w:rsid w:val="00803295"/>
    <w:rsid w:val="00803655"/>
    <w:rsid w:val="00803EF8"/>
    <w:rsid w:val="00803F8E"/>
    <w:rsid w:val="0080500B"/>
    <w:rsid w:val="008052B0"/>
    <w:rsid w:val="00806750"/>
    <w:rsid w:val="008069A1"/>
    <w:rsid w:val="00806A4F"/>
    <w:rsid w:val="0080704E"/>
    <w:rsid w:val="00810065"/>
    <w:rsid w:val="008106C7"/>
    <w:rsid w:val="00810728"/>
    <w:rsid w:val="00810CF6"/>
    <w:rsid w:val="0081104B"/>
    <w:rsid w:val="00813ECD"/>
    <w:rsid w:val="00814459"/>
    <w:rsid w:val="008148D5"/>
    <w:rsid w:val="00814E18"/>
    <w:rsid w:val="00814EAC"/>
    <w:rsid w:val="008160C5"/>
    <w:rsid w:val="00817EAA"/>
    <w:rsid w:val="0082078B"/>
    <w:rsid w:val="008207C4"/>
    <w:rsid w:val="00820917"/>
    <w:rsid w:val="0082107B"/>
    <w:rsid w:val="00823E5F"/>
    <w:rsid w:val="00824AEC"/>
    <w:rsid w:val="008254E6"/>
    <w:rsid w:val="0082569D"/>
    <w:rsid w:val="0082667F"/>
    <w:rsid w:val="00826F0D"/>
    <w:rsid w:val="00831863"/>
    <w:rsid w:val="00832F75"/>
    <w:rsid w:val="008332A3"/>
    <w:rsid w:val="008333B7"/>
    <w:rsid w:val="008335CF"/>
    <w:rsid w:val="00833C85"/>
    <w:rsid w:val="00834600"/>
    <w:rsid w:val="0083465B"/>
    <w:rsid w:val="00836FFC"/>
    <w:rsid w:val="008377DF"/>
    <w:rsid w:val="00840BFB"/>
    <w:rsid w:val="00841B27"/>
    <w:rsid w:val="00842725"/>
    <w:rsid w:val="00842C34"/>
    <w:rsid w:val="008430E7"/>
    <w:rsid w:val="008433EC"/>
    <w:rsid w:val="00843472"/>
    <w:rsid w:val="008436BF"/>
    <w:rsid w:val="0084466A"/>
    <w:rsid w:val="00845C46"/>
    <w:rsid w:val="00847AB4"/>
    <w:rsid w:val="00850371"/>
    <w:rsid w:val="008514A8"/>
    <w:rsid w:val="008515E2"/>
    <w:rsid w:val="008517C6"/>
    <w:rsid w:val="00851D7D"/>
    <w:rsid w:val="008523E0"/>
    <w:rsid w:val="00852538"/>
    <w:rsid w:val="00852D23"/>
    <w:rsid w:val="00853F35"/>
    <w:rsid w:val="0085418D"/>
    <w:rsid w:val="00854472"/>
    <w:rsid w:val="00854B4A"/>
    <w:rsid w:val="00854D21"/>
    <w:rsid w:val="0085578B"/>
    <w:rsid w:val="00855B83"/>
    <w:rsid w:val="00856BB5"/>
    <w:rsid w:val="008578F2"/>
    <w:rsid w:val="00860325"/>
    <w:rsid w:val="00860A72"/>
    <w:rsid w:val="00860D99"/>
    <w:rsid w:val="00861408"/>
    <w:rsid w:val="00861C0C"/>
    <w:rsid w:val="00861CCB"/>
    <w:rsid w:val="00861F41"/>
    <w:rsid w:val="008623FD"/>
    <w:rsid w:val="008628DA"/>
    <w:rsid w:val="00862A7C"/>
    <w:rsid w:val="008640B2"/>
    <w:rsid w:val="008641DE"/>
    <w:rsid w:val="00864D21"/>
    <w:rsid w:val="00865C55"/>
    <w:rsid w:val="00866E44"/>
    <w:rsid w:val="00867397"/>
    <w:rsid w:val="00867457"/>
    <w:rsid w:val="00867ADF"/>
    <w:rsid w:val="00870065"/>
    <w:rsid w:val="00871C24"/>
    <w:rsid w:val="00871E60"/>
    <w:rsid w:val="0087287F"/>
    <w:rsid w:val="008731D6"/>
    <w:rsid w:val="00873806"/>
    <w:rsid w:val="008739DB"/>
    <w:rsid w:val="008757CE"/>
    <w:rsid w:val="00875FF9"/>
    <w:rsid w:val="0087613F"/>
    <w:rsid w:val="00876465"/>
    <w:rsid w:val="008769C4"/>
    <w:rsid w:val="00877049"/>
    <w:rsid w:val="00877A67"/>
    <w:rsid w:val="00877CB4"/>
    <w:rsid w:val="0088038C"/>
    <w:rsid w:val="00880498"/>
    <w:rsid w:val="00882169"/>
    <w:rsid w:val="00882189"/>
    <w:rsid w:val="00882725"/>
    <w:rsid w:val="0088357A"/>
    <w:rsid w:val="00887941"/>
    <w:rsid w:val="00887D87"/>
    <w:rsid w:val="00887F4F"/>
    <w:rsid w:val="00890622"/>
    <w:rsid w:val="00890D6B"/>
    <w:rsid w:val="00890F4E"/>
    <w:rsid w:val="00891A72"/>
    <w:rsid w:val="00891B9D"/>
    <w:rsid w:val="0089314B"/>
    <w:rsid w:val="008934C8"/>
    <w:rsid w:val="0089712E"/>
    <w:rsid w:val="008974EB"/>
    <w:rsid w:val="00897A2D"/>
    <w:rsid w:val="008A241F"/>
    <w:rsid w:val="008A26FF"/>
    <w:rsid w:val="008A2B61"/>
    <w:rsid w:val="008A35DC"/>
    <w:rsid w:val="008A4EB4"/>
    <w:rsid w:val="008A5B8E"/>
    <w:rsid w:val="008A76F2"/>
    <w:rsid w:val="008A77BA"/>
    <w:rsid w:val="008A7D8F"/>
    <w:rsid w:val="008B16C2"/>
    <w:rsid w:val="008B311C"/>
    <w:rsid w:val="008B3C1C"/>
    <w:rsid w:val="008B4015"/>
    <w:rsid w:val="008B4376"/>
    <w:rsid w:val="008B44AF"/>
    <w:rsid w:val="008B4FAC"/>
    <w:rsid w:val="008B52FF"/>
    <w:rsid w:val="008B7EB6"/>
    <w:rsid w:val="008C0D18"/>
    <w:rsid w:val="008C0DE4"/>
    <w:rsid w:val="008C0F92"/>
    <w:rsid w:val="008C148D"/>
    <w:rsid w:val="008C256B"/>
    <w:rsid w:val="008C46E8"/>
    <w:rsid w:val="008C4D98"/>
    <w:rsid w:val="008C4DC9"/>
    <w:rsid w:val="008C50FD"/>
    <w:rsid w:val="008C582B"/>
    <w:rsid w:val="008C5AB0"/>
    <w:rsid w:val="008C6D07"/>
    <w:rsid w:val="008C7C00"/>
    <w:rsid w:val="008D0A60"/>
    <w:rsid w:val="008D1FCB"/>
    <w:rsid w:val="008D2849"/>
    <w:rsid w:val="008D28D6"/>
    <w:rsid w:val="008D36B7"/>
    <w:rsid w:val="008D3BFF"/>
    <w:rsid w:val="008D42CE"/>
    <w:rsid w:val="008D563A"/>
    <w:rsid w:val="008D6543"/>
    <w:rsid w:val="008D6953"/>
    <w:rsid w:val="008E0105"/>
    <w:rsid w:val="008E09A4"/>
    <w:rsid w:val="008E19BE"/>
    <w:rsid w:val="008E2A34"/>
    <w:rsid w:val="008E31C7"/>
    <w:rsid w:val="008E3FA2"/>
    <w:rsid w:val="008E4F34"/>
    <w:rsid w:val="008E63A0"/>
    <w:rsid w:val="008E68EB"/>
    <w:rsid w:val="008F0445"/>
    <w:rsid w:val="008F050F"/>
    <w:rsid w:val="008F09CF"/>
    <w:rsid w:val="008F14C3"/>
    <w:rsid w:val="008F1869"/>
    <w:rsid w:val="008F2343"/>
    <w:rsid w:val="008F24F9"/>
    <w:rsid w:val="008F428B"/>
    <w:rsid w:val="008F5BEA"/>
    <w:rsid w:val="008F6ACB"/>
    <w:rsid w:val="008F7BFE"/>
    <w:rsid w:val="0090012D"/>
    <w:rsid w:val="00901467"/>
    <w:rsid w:val="0090148D"/>
    <w:rsid w:val="009014E3"/>
    <w:rsid w:val="00901B7D"/>
    <w:rsid w:val="00902E20"/>
    <w:rsid w:val="00902FCD"/>
    <w:rsid w:val="00903782"/>
    <w:rsid w:val="00904876"/>
    <w:rsid w:val="0090510B"/>
    <w:rsid w:val="009060B2"/>
    <w:rsid w:val="00910F82"/>
    <w:rsid w:val="0091306E"/>
    <w:rsid w:val="00913D99"/>
    <w:rsid w:val="009143ED"/>
    <w:rsid w:val="00914641"/>
    <w:rsid w:val="009159E1"/>
    <w:rsid w:val="009177AB"/>
    <w:rsid w:val="009206EB"/>
    <w:rsid w:val="0092136A"/>
    <w:rsid w:val="00921437"/>
    <w:rsid w:val="00921BF0"/>
    <w:rsid w:val="009227E9"/>
    <w:rsid w:val="00923042"/>
    <w:rsid w:val="009239F6"/>
    <w:rsid w:val="0092544A"/>
    <w:rsid w:val="00926143"/>
    <w:rsid w:val="00926455"/>
    <w:rsid w:val="00926ADE"/>
    <w:rsid w:val="009274AC"/>
    <w:rsid w:val="00930B05"/>
    <w:rsid w:val="00930FD2"/>
    <w:rsid w:val="009317F2"/>
    <w:rsid w:val="00931965"/>
    <w:rsid w:val="00931CE8"/>
    <w:rsid w:val="00931D2A"/>
    <w:rsid w:val="00932230"/>
    <w:rsid w:val="0093312E"/>
    <w:rsid w:val="00933638"/>
    <w:rsid w:val="00934991"/>
    <w:rsid w:val="00934C90"/>
    <w:rsid w:val="00934FA9"/>
    <w:rsid w:val="00937064"/>
    <w:rsid w:val="0093757A"/>
    <w:rsid w:val="00941154"/>
    <w:rsid w:val="009411E1"/>
    <w:rsid w:val="00941B8E"/>
    <w:rsid w:val="009447C2"/>
    <w:rsid w:val="009451EF"/>
    <w:rsid w:val="0094535F"/>
    <w:rsid w:val="009455D9"/>
    <w:rsid w:val="009463AF"/>
    <w:rsid w:val="00946F82"/>
    <w:rsid w:val="00947372"/>
    <w:rsid w:val="009473CC"/>
    <w:rsid w:val="009502A8"/>
    <w:rsid w:val="009508CF"/>
    <w:rsid w:val="009512BA"/>
    <w:rsid w:val="00951BB0"/>
    <w:rsid w:val="0095225F"/>
    <w:rsid w:val="00953B60"/>
    <w:rsid w:val="00954E52"/>
    <w:rsid w:val="00955B9E"/>
    <w:rsid w:val="00955DAD"/>
    <w:rsid w:val="009569A2"/>
    <w:rsid w:val="00961300"/>
    <w:rsid w:val="00966B4B"/>
    <w:rsid w:val="009700B7"/>
    <w:rsid w:val="00970BEA"/>
    <w:rsid w:val="009712B9"/>
    <w:rsid w:val="009730EB"/>
    <w:rsid w:val="009741F3"/>
    <w:rsid w:val="009753CA"/>
    <w:rsid w:val="009755CC"/>
    <w:rsid w:val="00975EE6"/>
    <w:rsid w:val="00977426"/>
    <w:rsid w:val="0097757B"/>
    <w:rsid w:val="009813F1"/>
    <w:rsid w:val="00981E54"/>
    <w:rsid w:val="0098231C"/>
    <w:rsid w:val="00983092"/>
    <w:rsid w:val="00983F1C"/>
    <w:rsid w:val="009857B9"/>
    <w:rsid w:val="009857C9"/>
    <w:rsid w:val="009910AA"/>
    <w:rsid w:val="009941FC"/>
    <w:rsid w:val="00994F0D"/>
    <w:rsid w:val="00995AD6"/>
    <w:rsid w:val="00996A2E"/>
    <w:rsid w:val="00996FBF"/>
    <w:rsid w:val="00997323"/>
    <w:rsid w:val="00997B11"/>
    <w:rsid w:val="009A0405"/>
    <w:rsid w:val="009A0411"/>
    <w:rsid w:val="009A04E8"/>
    <w:rsid w:val="009A1740"/>
    <w:rsid w:val="009A315C"/>
    <w:rsid w:val="009A3538"/>
    <w:rsid w:val="009A3BF2"/>
    <w:rsid w:val="009A496E"/>
    <w:rsid w:val="009A54DA"/>
    <w:rsid w:val="009A5CD6"/>
    <w:rsid w:val="009A6947"/>
    <w:rsid w:val="009A6CDD"/>
    <w:rsid w:val="009A6DE0"/>
    <w:rsid w:val="009A6DF3"/>
    <w:rsid w:val="009A777C"/>
    <w:rsid w:val="009A7782"/>
    <w:rsid w:val="009A77C8"/>
    <w:rsid w:val="009A7B33"/>
    <w:rsid w:val="009A7DD2"/>
    <w:rsid w:val="009B0430"/>
    <w:rsid w:val="009B06EA"/>
    <w:rsid w:val="009B5119"/>
    <w:rsid w:val="009B59B3"/>
    <w:rsid w:val="009B5B81"/>
    <w:rsid w:val="009B671E"/>
    <w:rsid w:val="009B72C5"/>
    <w:rsid w:val="009B7556"/>
    <w:rsid w:val="009B7A36"/>
    <w:rsid w:val="009B7BAA"/>
    <w:rsid w:val="009B7C20"/>
    <w:rsid w:val="009C1A69"/>
    <w:rsid w:val="009C1DCE"/>
    <w:rsid w:val="009C1F7D"/>
    <w:rsid w:val="009C33B9"/>
    <w:rsid w:val="009C3D20"/>
    <w:rsid w:val="009C4238"/>
    <w:rsid w:val="009C5D8D"/>
    <w:rsid w:val="009C628C"/>
    <w:rsid w:val="009C74ED"/>
    <w:rsid w:val="009D0801"/>
    <w:rsid w:val="009D0843"/>
    <w:rsid w:val="009D177C"/>
    <w:rsid w:val="009D2076"/>
    <w:rsid w:val="009D24AA"/>
    <w:rsid w:val="009D6CBF"/>
    <w:rsid w:val="009D6CD6"/>
    <w:rsid w:val="009D7365"/>
    <w:rsid w:val="009D7CB6"/>
    <w:rsid w:val="009E12FA"/>
    <w:rsid w:val="009E1D62"/>
    <w:rsid w:val="009E26A4"/>
    <w:rsid w:val="009E2D31"/>
    <w:rsid w:val="009E3EE5"/>
    <w:rsid w:val="009E45A3"/>
    <w:rsid w:val="009E52EE"/>
    <w:rsid w:val="009E6F89"/>
    <w:rsid w:val="009E73C1"/>
    <w:rsid w:val="009E7952"/>
    <w:rsid w:val="009E7D41"/>
    <w:rsid w:val="009F47A4"/>
    <w:rsid w:val="009F4C2D"/>
    <w:rsid w:val="009F678D"/>
    <w:rsid w:val="009F6A81"/>
    <w:rsid w:val="009F783D"/>
    <w:rsid w:val="009F7B65"/>
    <w:rsid w:val="00A0028E"/>
    <w:rsid w:val="00A00431"/>
    <w:rsid w:val="00A02C32"/>
    <w:rsid w:val="00A03494"/>
    <w:rsid w:val="00A03637"/>
    <w:rsid w:val="00A0561F"/>
    <w:rsid w:val="00A0716C"/>
    <w:rsid w:val="00A07729"/>
    <w:rsid w:val="00A07FD6"/>
    <w:rsid w:val="00A10279"/>
    <w:rsid w:val="00A1058A"/>
    <w:rsid w:val="00A1283B"/>
    <w:rsid w:val="00A12A6E"/>
    <w:rsid w:val="00A140A5"/>
    <w:rsid w:val="00A1469E"/>
    <w:rsid w:val="00A14A8E"/>
    <w:rsid w:val="00A14B5D"/>
    <w:rsid w:val="00A15F79"/>
    <w:rsid w:val="00A17D2E"/>
    <w:rsid w:val="00A21B04"/>
    <w:rsid w:val="00A224F8"/>
    <w:rsid w:val="00A22FEE"/>
    <w:rsid w:val="00A23325"/>
    <w:rsid w:val="00A24427"/>
    <w:rsid w:val="00A2510F"/>
    <w:rsid w:val="00A25D17"/>
    <w:rsid w:val="00A26866"/>
    <w:rsid w:val="00A26BAE"/>
    <w:rsid w:val="00A2798E"/>
    <w:rsid w:val="00A30063"/>
    <w:rsid w:val="00A31281"/>
    <w:rsid w:val="00A3180B"/>
    <w:rsid w:val="00A322B9"/>
    <w:rsid w:val="00A33382"/>
    <w:rsid w:val="00A34CE8"/>
    <w:rsid w:val="00A35B5D"/>
    <w:rsid w:val="00A361FC"/>
    <w:rsid w:val="00A36F20"/>
    <w:rsid w:val="00A37A07"/>
    <w:rsid w:val="00A37C4A"/>
    <w:rsid w:val="00A37DE4"/>
    <w:rsid w:val="00A41427"/>
    <w:rsid w:val="00A43B09"/>
    <w:rsid w:val="00A43BFF"/>
    <w:rsid w:val="00A44A29"/>
    <w:rsid w:val="00A45FFD"/>
    <w:rsid w:val="00A460A8"/>
    <w:rsid w:val="00A47A45"/>
    <w:rsid w:val="00A47C60"/>
    <w:rsid w:val="00A5097B"/>
    <w:rsid w:val="00A522C8"/>
    <w:rsid w:val="00A52C8C"/>
    <w:rsid w:val="00A53A1E"/>
    <w:rsid w:val="00A53D6A"/>
    <w:rsid w:val="00A54586"/>
    <w:rsid w:val="00A54859"/>
    <w:rsid w:val="00A55557"/>
    <w:rsid w:val="00A56BCC"/>
    <w:rsid w:val="00A5779E"/>
    <w:rsid w:val="00A6016D"/>
    <w:rsid w:val="00A60394"/>
    <w:rsid w:val="00A60CBF"/>
    <w:rsid w:val="00A62466"/>
    <w:rsid w:val="00A644CF"/>
    <w:rsid w:val="00A64BCB"/>
    <w:rsid w:val="00A66C2A"/>
    <w:rsid w:val="00A70E80"/>
    <w:rsid w:val="00A719A1"/>
    <w:rsid w:val="00A721DE"/>
    <w:rsid w:val="00A72382"/>
    <w:rsid w:val="00A72EB1"/>
    <w:rsid w:val="00A7327B"/>
    <w:rsid w:val="00A732F8"/>
    <w:rsid w:val="00A748DB"/>
    <w:rsid w:val="00A74E8C"/>
    <w:rsid w:val="00A761F9"/>
    <w:rsid w:val="00A770EF"/>
    <w:rsid w:val="00A770FB"/>
    <w:rsid w:val="00A80373"/>
    <w:rsid w:val="00A80FC0"/>
    <w:rsid w:val="00A829DB"/>
    <w:rsid w:val="00A8342D"/>
    <w:rsid w:val="00A8570F"/>
    <w:rsid w:val="00A865C1"/>
    <w:rsid w:val="00A86C90"/>
    <w:rsid w:val="00A87047"/>
    <w:rsid w:val="00A90274"/>
    <w:rsid w:val="00A90D85"/>
    <w:rsid w:val="00A913C5"/>
    <w:rsid w:val="00A915E7"/>
    <w:rsid w:val="00A91954"/>
    <w:rsid w:val="00A91A2F"/>
    <w:rsid w:val="00A929C1"/>
    <w:rsid w:val="00A92D2C"/>
    <w:rsid w:val="00A93C84"/>
    <w:rsid w:val="00A94471"/>
    <w:rsid w:val="00A95003"/>
    <w:rsid w:val="00A96304"/>
    <w:rsid w:val="00A96699"/>
    <w:rsid w:val="00A96B6D"/>
    <w:rsid w:val="00A97D21"/>
    <w:rsid w:val="00A97DE5"/>
    <w:rsid w:val="00AA24D0"/>
    <w:rsid w:val="00AA3100"/>
    <w:rsid w:val="00AA33BF"/>
    <w:rsid w:val="00AA376A"/>
    <w:rsid w:val="00AA39C1"/>
    <w:rsid w:val="00AA3D89"/>
    <w:rsid w:val="00AA4B5C"/>
    <w:rsid w:val="00AA4D2E"/>
    <w:rsid w:val="00AA6CA7"/>
    <w:rsid w:val="00AB089B"/>
    <w:rsid w:val="00AB1262"/>
    <w:rsid w:val="00AB26D6"/>
    <w:rsid w:val="00AB4AC0"/>
    <w:rsid w:val="00AB4BED"/>
    <w:rsid w:val="00AB502C"/>
    <w:rsid w:val="00AB52F9"/>
    <w:rsid w:val="00AB652A"/>
    <w:rsid w:val="00AB6EC5"/>
    <w:rsid w:val="00AB7FAB"/>
    <w:rsid w:val="00AC1549"/>
    <w:rsid w:val="00AC2AB3"/>
    <w:rsid w:val="00AC2C23"/>
    <w:rsid w:val="00AC2E9C"/>
    <w:rsid w:val="00AC34F2"/>
    <w:rsid w:val="00AC38F7"/>
    <w:rsid w:val="00AC4C75"/>
    <w:rsid w:val="00AC549A"/>
    <w:rsid w:val="00AD0E40"/>
    <w:rsid w:val="00AD0FBA"/>
    <w:rsid w:val="00AD127F"/>
    <w:rsid w:val="00AD17DE"/>
    <w:rsid w:val="00AD1FAB"/>
    <w:rsid w:val="00AD25C4"/>
    <w:rsid w:val="00AD3045"/>
    <w:rsid w:val="00AD3532"/>
    <w:rsid w:val="00AD49C9"/>
    <w:rsid w:val="00AD54F3"/>
    <w:rsid w:val="00AD56C9"/>
    <w:rsid w:val="00AD5812"/>
    <w:rsid w:val="00AD67AC"/>
    <w:rsid w:val="00AD79C1"/>
    <w:rsid w:val="00AD7FCB"/>
    <w:rsid w:val="00AE05E7"/>
    <w:rsid w:val="00AE13DD"/>
    <w:rsid w:val="00AE14F9"/>
    <w:rsid w:val="00AE190F"/>
    <w:rsid w:val="00AE3308"/>
    <w:rsid w:val="00AE4AF8"/>
    <w:rsid w:val="00AE4B5A"/>
    <w:rsid w:val="00AE533D"/>
    <w:rsid w:val="00AE59E8"/>
    <w:rsid w:val="00AE6265"/>
    <w:rsid w:val="00AE6FBF"/>
    <w:rsid w:val="00AE7096"/>
    <w:rsid w:val="00AF066D"/>
    <w:rsid w:val="00AF1131"/>
    <w:rsid w:val="00AF24D8"/>
    <w:rsid w:val="00AF3603"/>
    <w:rsid w:val="00AF3C65"/>
    <w:rsid w:val="00AF500B"/>
    <w:rsid w:val="00AF5E5A"/>
    <w:rsid w:val="00AF614F"/>
    <w:rsid w:val="00AF6478"/>
    <w:rsid w:val="00B01EBA"/>
    <w:rsid w:val="00B02B5C"/>
    <w:rsid w:val="00B03E66"/>
    <w:rsid w:val="00B04A90"/>
    <w:rsid w:val="00B04FBD"/>
    <w:rsid w:val="00B0574E"/>
    <w:rsid w:val="00B05DEB"/>
    <w:rsid w:val="00B060C9"/>
    <w:rsid w:val="00B06267"/>
    <w:rsid w:val="00B07641"/>
    <w:rsid w:val="00B101A8"/>
    <w:rsid w:val="00B1066F"/>
    <w:rsid w:val="00B1114D"/>
    <w:rsid w:val="00B11484"/>
    <w:rsid w:val="00B11621"/>
    <w:rsid w:val="00B12D94"/>
    <w:rsid w:val="00B13478"/>
    <w:rsid w:val="00B142A2"/>
    <w:rsid w:val="00B20010"/>
    <w:rsid w:val="00B20217"/>
    <w:rsid w:val="00B22341"/>
    <w:rsid w:val="00B2249D"/>
    <w:rsid w:val="00B2316F"/>
    <w:rsid w:val="00B24A9E"/>
    <w:rsid w:val="00B25313"/>
    <w:rsid w:val="00B27780"/>
    <w:rsid w:val="00B30C85"/>
    <w:rsid w:val="00B328A7"/>
    <w:rsid w:val="00B3320D"/>
    <w:rsid w:val="00B337F6"/>
    <w:rsid w:val="00B3652B"/>
    <w:rsid w:val="00B37BF9"/>
    <w:rsid w:val="00B42623"/>
    <w:rsid w:val="00B43DBE"/>
    <w:rsid w:val="00B43F6E"/>
    <w:rsid w:val="00B4473C"/>
    <w:rsid w:val="00B45EC5"/>
    <w:rsid w:val="00B4641F"/>
    <w:rsid w:val="00B47249"/>
    <w:rsid w:val="00B478E0"/>
    <w:rsid w:val="00B47A3D"/>
    <w:rsid w:val="00B50219"/>
    <w:rsid w:val="00B50B8B"/>
    <w:rsid w:val="00B51C90"/>
    <w:rsid w:val="00B540A6"/>
    <w:rsid w:val="00B54FF3"/>
    <w:rsid w:val="00B55B5D"/>
    <w:rsid w:val="00B55F33"/>
    <w:rsid w:val="00B569F3"/>
    <w:rsid w:val="00B56A78"/>
    <w:rsid w:val="00B573CB"/>
    <w:rsid w:val="00B57941"/>
    <w:rsid w:val="00B57A3D"/>
    <w:rsid w:val="00B630F3"/>
    <w:rsid w:val="00B66FEA"/>
    <w:rsid w:val="00B7126B"/>
    <w:rsid w:val="00B71AAA"/>
    <w:rsid w:val="00B72E58"/>
    <w:rsid w:val="00B7688A"/>
    <w:rsid w:val="00B76DEF"/>
    <w:rsid w:val="00B77497"/>
    <w:rsid w:val="00B774A9"/>
    <w:rsid w:val="00B77CC5"/>
    <w:rsid w:val="00B80D56"/>
    <w:rsid w:val="00B810DB"/>
    <w:rsid w:val="00B8282F"/>
    <w:rsid w:val="00B83B08"/>
    <w:rsid w:val="00B84A1D"/>
    <w:rsid w:val="00B850DA"/>
    <w:rsid w:val="00B85133"/>
    <w:rsid w:val="00B852C4"/>
    <w:rsid w:val="00B8549C"/>
    <w:rsid w:val="00B85549"/>
    <w:rsid w:val="00B85F62"/>
    <w:rsid w:val="00B8603B"/>
    <w:rsid w:val="00B86452"/>
    <w:rsid w:val="00B867DC"/>
    <w:rsid w:val="00B87BDC"/>
    <w:rsid w:val="00B87C7C"/>
    <w:rsid w:val="00B87EF6"/>
    <w:rsid w:val="00B90472"/>
    <w:rsid w:val="00B90D5F"/>
    <w:rsid w:val="00B90E75"/>
    <w:rsid w:val="00B91984"/>
    <w:rsid w:val="00B92A29"/>
    <w:rsid w:val="00B93580"/>
    <w:rsid w:val="00B93705"/>
    <w:rsid w:val="00B93967"/>
    <w:rsid w:val="00B93FAF"/>
    <w:rsid w:val="00B9518B"/>
    <w:rsid w:val="00B95289"/>
    <w:rsid w:val="00B96C77"/>
    <w:rsid w:val="00B9721E"/>
    <w:rsid w:val="00B97422"/>
    <w:rsid w:val="00B974DC"/>
    <w:rsid w:val="00B97C1B"/>
    <w:rsid w:val="00BA425D"/>
    <w:rsid w:val="00BA555D"/>
    <w:rsid w:val="00BA5E98"/>
    <w:rsid w:val="00BB0764"/>
    <w:rsid w:val="00BB140B"/>
    <w:rsid w:val="00BB19F6"/>
    <w:rsid w:val="00BB21B6"/>
    <w:rsid w:val="00BB2D1D"/>
    <w:rsid w:val="00BB320D"/>
    <w:rsid w:val="00BB4D06"/>
    <w:rsid w:val="00BB50FC"/>
    <w:rsid w:val="00BB541C"/>
    <w:rsid w:val="00BB5C6C"/>
    <w:rsid w:val="00BB6129"/>
    <w:rsid w:val="00BB6213"/>
    <w:rsid w:val="00BC0095"/>
    <w:rsid w:val="00BC0D2A"/>
    <w:rsid w:val="00BC2D03"/>
    <w:rsid w:val="00BC5B78"/>
    <w:rsid w:val="00BC6055"/>
    <w:rsid w:val="00BC6D91"/>
    <w:rsid w:val="00BC7731"/>
    <w:rsid w:val="00BC7C18"/>
    <w:rsid w:val="00BD040D"/>
    <w:rsid w:val="00BD1285"/>
    <w:rsid w:val="00BD1670"/>
    <w:rsid w:val="00BD2DF8"/>
    <w:rsid w:val="00BD2E19"/>
    <w:rsid w:val="00BD3439"/>
    <w:rsid w:val="00BD4412"/>
    <w:rsid w:val="00BD5853"/>
    <w:rsid w:val="00BD63CC"/>
    <w:rsid w:val="00BD74FB"/>
    <w:rsid w:val="00BD7F7C"/>
    <w:rsid w:val="00BE05BC"/>
    <w:rsid w:val="00BE0B0B"/>
    <w:rsid w:val="00BE1E36"/>
    <w:rsid w:val="00BE283D"/>
    <w:rsid w:val="00BE32ED"/>
    <w:rsid w:val="00BE32F8"/>
    <w:rsid w:val="00BE3457"/>
    <w:rsid w:val="00BE4D15"/>
    <w:rsid w:val="00BE508A"/>
    <w:rsid w:val="00BE54B5"/>
    <w:rsid w:val="00BE5CCE"/>
    <w:rsid w:val="00BE733F"/>
    <w:rsid w:val="00BF3E0D"/>
    <w:rsid w:val="00BF4A49"/>
    <w:rsid w:val="00BF4B96"/>
    <w:rsid w:val="00C001CC"/>
    <w:rsid w:val="00C006B9"/>
    <w:rsid w:val="00C021DD"/>
    <w:rsid w:val="00C041AA"/>
    <w:rsid w:val="00C0554D"/>
    <w:rsid w:val="00C0556B"/>
    <w:rsid w:val="00C05B62"/>
    <w:rsid w:val="00C05F13"/>
    <w:rsid w:val="00C0617F"/>
    <w:rsid w:val="00C100BB"/>
    <w:rsid w:val="00C1106E"/>
    <w:rsid w:val="00C137E3"/>
    <w:rsid w:val="00C138AE"/>
    <w:rsid w:val="00C13D38"/>
    <w:rsid w:val="00C13F23"/>
    <w:rsid w:val="00C14EF3"/>
    <w:rsid w:val="00C154B1"/>
    <w:rsid w:val="00C16F4A"/>
    <w:rsid w:val="00C204C8"/>
    <w:rsid w:val="00C2120C"/>
    <w:rsid w:val="00C212F5"/>
    <w:rsid w:val="00C2270F"/>
    <w:rsid w:val="00C22D9D"/>
    <w:rsid w:val="00C23645"/>
    <w:rsid w:val="00C23D5F"/>
    <w:rsid w:val="00C24153"/>
    <w:rsid w:val="00C24AB1"/>
    <w:rsid w:val="00C25B54"/>
    <w:rsid w:val="00C26076"/>
    <w:rsid w:val="00C26F53"/>
    <w:rsid w:val="00C27371"/>
    <w:rsid w:val="00C31A6B"/>
    <w:rsid w:val="00C322D7"/>
    <w:rsid w:val="00C32567"/>
    <w:rsid w:val="00C3263C"/>
    <w:rsid w:val="00C32B59"/>
    <w:rsid w:val="00C3327B"/>
    <w:rsid w:val="00C33624"/>
    <w:rsid w:val="00C34516"/>
    <w:rsid w:val="00C35A1F"/>
    <w:rsid w:val="00C40C51"/>
    <w:rsid w:val="00C40D73"/>
    <w:rsid w:val="00C41104"/>
    <w:rsid w:val="00C41A1F"/>
    <w:rsid w:val="00C42882"/>
    <w:rsid w:val="00C42D93"/>
    <w:rsid w:val="00C44DC0"/>
    <w:rsid w:val="00C5027C"/>
    <w:rsid w:val="00C512B0"/>
    <w:rsid w:val="00C52BE1"/>
    <w:rsid w:val="00C531C3"/>
    <w:rsid w:val="00C5432C"/>
    <w:rsid w:val="00C5482B"/>
    <w:rsid w:val="00C5521D"/>
    <w:rsid w:val="00C552B0"/>
    <w:rsid w:val="00C56A16"/>
    <w:rsid w:val="00C578C7"/>
    <w:rsid w:val="00C606D8"/>
    <w:rsid w:val="00C607A4"/>
    <w:rsid w:val="00C6322C"/>
    <w:rsid w:val="00C63598"/>
    <w:rsid w:val="00C63F69"/>
    <w:rsid w:val="00C65B84"/>
    <w:rsid w:val="00C667E6"/>
    <w:rsid w:val="00C67D40"/>
    <w:rsid w:val="00C70365"/>
    <w:rsid w:val="00C7040F"/>
    <w:rsid w:val="00C7095D"/>
    <w:rsid w:val="00C70C74"/>
    <w:rsid w:val="00C71641"/>
    <w:rsid w:val="00C71C82"/>
    <w:rsid w:val="00C71CDD"/>
    <w:rsid w:val="00C72163"/>
    <w:rsid w:val="00C736A1"/>
    <w:rsid w:val="00C737A0"/>
    <w:rsid w:val="00C749DD"/>
    <w:rsid w:val="00C74B15"/>
    <w:rsid w:val="00C761F1"/>
    <w:rsid w:val="00C77BDF"/>
    <w:rsid w:val="00C77D33"/>
    <w:rsid w:val="00C800B1"/>
    <w:rsid w:val="00C808A2"/>
    <w:rsid w:val="00C80975"/>
    <w:rsid w:val="00C8282E"/>
    <w:rsid w:val="00C8327A"/>
    <w:rsid w:val="00C83764"/>
    <w:rsid w:val="00C83E78"/>
    <w:rsid w:val="00C83F47"/>
    <w:rsid w:val="00C84575"/>
    <w:rsid w:val="00C84A46"/>
    <w:rsid w:val="00C87036"/>
    <w:rsid w:val="00C87794"/>
    <w:rsid w:val="00C87867"/>
    <w:rsid w:val="00C87930"/>
    <w:rsid w:val="00C87E4A"/>
    <w:rsid w:val="00C87F2B"/>
    <w:rsid w:val="00C90424"/>
    <w:rsid w:val="00C90BC0"/>
    <w:rsid w:val="00C9131F"/>
    <w:rsid w:val="00C94AB6"/>
    <w:rsid w:val="00C95656"/>
    <w:rsid w:val="00C96483"/>
    <w:rsid w:val="00C96AAF"/>
    <w:rsid w:val="00C97B35"/>
    <w:rsid w:val="00CA0416"/>
    <w:rsid w:val="00CA083F"/>
    <w:rsid w:val="00CA261F"/>
    <w:rsid w:val="00CA3175"/>
    <w:rsid w:val="00CA38E6"/>
    <w:rsid w:val="00CA701E"/>
    <w:rsid w:val="00CA708F"/>
    <w:rsid w:val="00CA715C"/>
    <w:rsid w:val="00CA7522"/>
    <w:rsid w:val="00CB15F9"/>
    <w:rsid w:val="00CB3061"/>
    <w:rsid w:val="00CB3136"/>
    <w:rsid w:val="00CB3263"/>
    <w:rsid w:val="00CB43BA"/>
    <w:rsid w:val="00CB512E"/>
    <w:rsid w:val="00CB581A"/>
    <w:rsid w:val="00CB59C8"/>
    <w:rsid w:val="00CB613F"/>
    <w:rsid w:val="00CB6336"/>
    <w:rsid w:val="00CB6D08"/>
    <w:rsid w:val="00CB7029"/>
    <w:rsid w:val="00CB7852"/>
    <w:rsid w:val="00CC0064"/>
    <w:rsid w:val="00CC02F9"/>
    <w:rsid w:val="00CC0600"/>
    <w:rsid w:val="00CC1099"/>
    <w:rsid w:val="00CC34D5"/>
    <w:rsid w:val="00CC3665"/>
    <w:rsid w:val="00CC4633"/>
    <w:rsid w:val="00CC48FF"/>
    <w:rsid w:val="00CC4B91"/>
    <w:rsid w:val="00CC5756"/>
    <w:rsid w:val="00CC616F"/>
    <w:rsid w:val="00CC6EBE"/>
    <w:rsid w:val="00CC7AE0"/>
    <w:rsid w:val="00CD0448"/>
    <w:rsid w:val="00CD0EF4"/>
    <w:rsid w:val="00CD17F7"/>
    <w:rsid w:val="00CD2901"/>
    <w:rsid w:val="00CD2EC5"/>
    <w:rsid w:val="00CD5C02"/>
    <w:rsid w:val="00CD603C"/>
    <w:rsid w:val="00CD613B"/>
    <w:rsid w:val="00CE0C69"/>
    <w:rsid w:val="00CE24CC"/>
    <w:rsid w:val="00CE2D70"/>
    <w:rsid w:val="00CE314E"/>
    <w:rsid w:val="00CE3160"/>
    <w:rsid w:val="00CE3750"/>
    <w:rsid w:val="00CE393B"/>
    <w:rsid w:val="00CE4DCD"/>
    <w:rsid w:val="00CE54AE"/>
    <w:rsid w:val="00CE56D8"/>
    <w:rsid w:val="00CE67A7"/>
    <w:rsid w:val="00CE72FD"/>
    <w:rsid w:val="00CF27C7"/>
    <w:rsid w:val="00CF4160"/>
    <w:rsid w:val="00CF4AF8"/>
    <w:rsid w:val="00CF4D6E"/>
    <w:rsid w:val="00CF564F"/>
    <w:rsid w:val="00CF6537"/>
    <w:rsid w:val="00CF67D8"/>
    <w:rsid w:val="00CF68CA"/>
    <w:rsid w:val="00CF7118"/>
    <w:rsid w:val="00CF72A6"/>
    <w:rsid w:val="00CF72FC"/>
    <w:rsid w:val="00CF7939"/>
    <w:rsid w:val="00CF7B5E"/>
    <w:rsid w:val="00D02362"/>
    <w:rsid w:val="00D02B97"/>
    <w:rsid w:val="00D03183"/>
    <w:rsid w:val="00D0383E"/>
    <w:rsid w:val="00D043DD"/>
    <w:rsid w:val="00D04509"/>
    <w:rsid w:val="00D05729"/>
    <w:rsid w:val="00D05B14"/>
    <w:rsid w:val="00D06486"/>
    <w:rsid w:val="00D0742C"/>
    <w:rsid w:val="00D07880"/>
    <w:rsid w:val="00D07909"/>
    <w:rsid w:val="00D109D1"/>
    <w:rsid w:val="00D10B88"/>
    <w:rsid w:val="00D1176E"/>
    <w:rsid w:val="00D12455"/>
    <w:rsid w:val="00D12A44"/>
    <w:rsid w:val="00D12AF4"/>
    <w:rsid w:val="00D15724"/>
    <w:rsid w:val="00D17159"/>
    <w:rsid w:val="00D17329"/>
    <w:rsid w:val="00D17D0C"/>
    <w:rsid w:val="00D17E11"/>
    <w:rsid w:val="00D2219D"/>
    <w:rsid w:val="00D22623"/>
    <w:rsid w:val="00D2359C"/>
    <w:rsid w:val="00D239DF"/>
    <w:rsid w:val="00D23C91"/>
    <w:rsid w:val="00D23F98"/>
    <w:rsid w:val="00D248E0"/>
    <w:rsid w:val="00D24E28"/>
    <w:rsid w:val="00D25B08"/>
    <w:rsid w:val="00D27264"/>
    <w:rsid w:val="00D27475"/>
    <w:rsid w:val="00D307A0"/>
    <w:rsid w:val="00D3300F"/>
    <w:rsid w:val="00D34419"/>
    <w:rsid w:val="00D34F65"/>
    <w:rsid w:val="00D353D4"/>
    <w:rsid w:val="00D3582C"/>
    <w:rsid w:val="00D35FB7"/>
    <w:rsid w:val="00D37ACB"/>
    <w:rsid w:val="00D402D4"/>
    <w:rsid w:val="00D40CF7"/>
    <w:rsid w:val="00D41914"/>
    <w:rsid w:val="00D41A65"/>
    <w:rsid w:val="00D41E13"/>
    <w:rsid w:val="00D42795"/>
    <w:rsid w:val="00D42AF4"/>
    <w:rsid w:val="00D442CD"/>
    <w:rsid w:val="00D448F4"/>
    <w:rsid w:val="00D45929"/>
    <w:rsid w:val="00D460AB"/>
    <w:rsid w:val="00D46656"/>
    <w:rsid w:val="00D46ED5"/>
    <w:rsid w:val="00D47BDA"/>
    <w:rsid w:val="00D50B7E"/>
    <w:rsid w:val="00D515A8"/>
    <w:rsid w:val="00D53CED"/>
    <w:rsid w:val="00D54723"/>
    <w:rsid w:val="00D55156"/>
    <w:rsid w:val="00D5628F"/>
    <w:rsid w:val="00D56446"/>
    <w:rsid w:val="00D56644"/>
    <w:rsid w:val="00D56A9E"/>
    <w:rsid w:val="00D576F2"/>
    <w:rsid w:val="00D60BCD"/>
    <w:rsid w:val="00D61076"/>
    <w:rsid w:val="00D627C7"/>
    <w:rsid w:val="00D63422"/>
    <w:rsid w:val="00D63A97"/>
    <w:rsid w:val="00D63D35"/>
    <w:rsid w:val="00D64149"/>
    <w:rsid w:val="00D64587"/>
    <w:rsid w:val="00D65696"/>
    <w:rsid w:val="00D6659B"/>
    <w:rsid w:val="00D66F20"/>
    <w:rsid w:val="00D72AD9"/>
    <w:rsid w:val="00D7315C"/>
    <w:rsid w:val="00D762AD"/>
    <w:rsid w:val="00D77745"/>
    <w:rsid w:val="00D77BAA"/>
    <w:rsid w:val="00D803B9"/>
    <w:rsid w:val="00D8170C"/>
    <w:rsid w:val="00D822E0"/>
    <w:rsid w:val="00D826B4"/>
    <w:rsid w:val="00D82B7A"/>
    <w:rsid w:val="00D833FA"/>
    <w:rsid w:val="00D8507D"/>
    <w:rsid w:val="00D8522D"/>
    <w:rsid w:val="00D86ECB"/>
    <w:rsid w:val="00D934D2"/>
    <w:rsid w:val="00D93514"/>
    <w:rsid w:val="00D93E28"/>
    <w:rsid w:val="00D94A1D"/>
    <w:rsid w:val="00D953AA"/>
    <w:rsid w:val="00D96584"/>
    <w:rsid w:val="00D972FA"/>
    <w:rsid w:val="00DA0094"/>
    <w:rsid w:val="00DA26E0"/>
    <w:rsid w:val="00DA2B46"/>
    <w:rsid w:val="00DA31AE"/>
    <w:rsid w:val="00DA3F8C"/>
    <w:rsid w:val="00DA409C"/>
    <w:rsid w:val="00DA5EB4"/>
    <w:rsid w:val="00DA6694"/>
    <w:rsid w:val="00DA69C7"/>
    <w:rsid w:val="00DA75AB"/>
    <w:rsid w:val="00DB0739"/>
    <w:rsid w:val="00DB0995"/>
    <w:rsid w:val="00DB1A5F"/>
    <w:rsid w:val="00DB220C"/>
    <w:rsid w:val="00DB2A4D"/>
    <w:rsid w:val="00DB3025"/>
    <w:rsid w:val="00DB3688"/>
    <w:rsid w:val="00DB3AFE"/>
    <w:rsid w:val="00DB4A25"/>
    <w:rsid w:val="00DB5078"/>
    <w:rsid w:val="00DB568B"/>
    <w:rsid w:val="00DB631A"/>
    <w:rsid w:val="00DB68BA"/>
    <w:rsid w:val="00DB772F"/>
    <w:rsid w:val="00DB7C40"/>
    <w:rsid w:val="00DC01B0"/>
    <w:rsid w:val="00DC0D6D"/>
    <w:rsid w:val="00DC1037"/>
    <w:rsid w:val="00DC147A"/>
    <w:rsid w:val="00DC14D0"/>
    <w:rsid w:val="00DC2D89"/>
    <w:rsid w:val="00DC353C"/>
    <w:rsid w:val="00DC39B3"/>
    <w:rsid w:val="00DC3DCC"/>
    <w:rsid w:val="00DC40EB"/>
    <w:rsid w:val="00DC48F4"/>
    <w:rsid w:val="00DC62D9"/>
    <w:rsid w:val="00DC64AA"/>
    <w:rsid w:val="00DC65F2"/>
    <w:rsid w:val="00DC6A06"/>
    <w:rsid w:val="00DC7AB7"/>
    <w:rsid w:val="00DD0D9B"/>
    <w:rsid w:val="00DD1C5D"/>
    <w:rsid w:val="00DD2DC3"/>
    <w:rsid w:val="00DD6439"/>
    <w:rsid w:val="00DD6471"/>
    <w:rsid w:val="00DD665C"/>
    <w:rsid w:val="00DD682A"/>
    <w:rsid w:val="00DD6C78"/>
    <w:rsid w:val="00DD7608"/>
    <w:rsid w:val="00DD7709"/>
    <w:rsid w:val="00DE1D30"/>
    <w:rsid w:val="00DE2194"/>
    <w:rsid w:val="00DE23C8"/>
    <w:rsid w:val="00DE2E07"/>
    <w:rsid w:val="00DE45F2"/>
    <w:rsid w:val="00DE5372"/>
    <w:rsid w:val="00DE610D"/>
    <w:rsid w:val="00DE6354"/>
    <w:rsid w:val="00DE66D4"/>
    <w:rsid w:val="00DE6F3D"/>
    <w:rsid w:val="00DE717E"/>
    <w:rsid w:val="00DE75CF"/>
    <w:rsid w:val="00DF00D3"/>
    <w:rsid w:val="00DF0D15"/>
    <w:rsid w:val="00DF0D3B"/>
    <w:rsid w:val="00DF11E8"/>
    <w:rsid w:val="00DF1493"/>
    <w:rsid w:val="00DF2484"/>
    <w:rsid w:val="00DF2A47"/>
    <w:rsid w:val="00DF35C5"/>
    <w:rsid w:val="00DF43EE"/>
    <w:rsid w:val="00DF4A0B"/>
    <w:rsid w:val="00DF4B99"/>
    <w:rsid w:val="00DF527A"/>
    <w:rsid w:val="00DF56AF"/>
    <w:rsid w:val="00DF7346"/>
    <w:rsid w:val="00DF7468"/>
    <w:rsid w:val="00E01B69"/>
    <w:rsid w:val="00E01E03"/>
    <w:rsid w:val="00E023C5"/>
    <w:rsid w:val="00E027BD"/>
    <w:rsid w:val="00E02A97"/>
    <w:rsid w:val="00E04BF0"/>
    <w:rsid w:val="00E06697"/>
    <w:rsid w:val="00E11FB2"/>
    <w:rsid w:val="00E13750"/>
    <w:rsid w:val="00E13ED4"/>
    <w:rsid w:val="00E15835"/>
    <w:rsid w:val="00E16BE2"/>
    <w:rsid w:val="00E17082"/>
    <w:rsid w:val="00E17AD7"/>
    <w:rsid w:val="00E20598"/>
    <w:rsid w:val="00E209A0"/>
    <w:rsid w:val="00E20B2D"/>
    <w:rsid w:val="00E20C9D"/>
    <w:rsid w:val="00E20DB6"/>
    <w:rsid w:val="00E21C0C"/>
    <w:rsid w:val="00E22271"/>
    <w:rsid w:val="00E27569"/>
    <w:rsid w:val="00E30A02"/>
    <w:rsid w:val="00E32277"/>
    <w:rsid w:val="00E37146"/>
    <w:rsid w:val="00E376DE"/>
    <w:rsid w:val="00E378F8"/>
    <w:rsid w:val="00E4018E"/>
    <w:rsid w:val="00E403A6"/>
    <w:rsid w:val="00E418BE"/>
    <w:rsid w:val="00E41BE2"/>
    <w:rsid w:val="00E440F2"/>
    <w:rsid w:val="00E44251"/>
    <w:rsid w:val="00E443AA"/>
    <w:rsid w:val="00E44996"/>
    <w:rsid w:val="00E44E46"/>
    <w:rsid w:val="00E45464"/>
    <w:rsid w:val="00E45701"/>
    <w:rsid w:val="00E45B56"/>
    <w:rsid w:val="00E470B0"/>
    <w:rsid w:val="00E51045"/>
    <w:rsid w:val="00E52F8A"/>
    <w:rsid w:val="00E53832"/>
    <w:rsid w:val="00E5475F"/>
    <w:rsid w:val="00E55884"/>
    <w:rsid w:val="00E56720"/>
    <w:rsid w:val="00E56DEF"/>
    <w:rsid w:val="00E571A8"/>
    <w:rsid w:val="00E572E2"/>
    <w:rsid w:val="00E57F1F"/>
    <w:rsid w:val="00E57FDC"/>
    <w:rsid w:val="00E603CC"/>
    <w:rsid w:val="00E621AB"/>
    <w:rsid w:val="00E6254A"/>
    <w:rsid w:val="00E62A3D"/>
    <w:rsid w:val="00E63E90"/>
    <w:rsid w:val="00E63E99"/>
    <w:rsid w:val="00E64506"/>
    <w:rsid w:val="00E647C2"/>
    <w:rsid w:val="00E649F8"/>
    <w:rsid w:val="00E651D8"/>
    <w:rsid w:val="00E66370"/>
    <w:rsid w:val="00E67973"/>
    <w:rsid w:val="00E72231"/>
    <w:rsid w:val="00E72490"/>
    <w:rsid w:val="00E72FFC"/>
    <w:rsid w:val="00E7304B"/>
    <w:rsid w:val="00E73818"/>
    <w:rsid w:val="00E7440B"/>
    <w:rsid w:val="00E7541B"/>
    <w:rsid w:val="00E75FFD"/>
    <w:rsid w:val="00E77139"/>
    <w:rsid w:val="00E81D22"/>
    <w:rsid w:val="00E81D7C"/>
    <w:rsid w:val="00E823A6"/>
    <w:rsid w:val="00E825BF"/>
    <w:rsid w:val="00E834BB"/>
    <w:rsid w:val="00E8434C"/>
    <w:rsid w:val="00E85410"/>
    <w:rsid w:val="00E85A3E"/>
    <w:rsid w:val="00E85DE5"/>
    <w:rsid w:val="00E86337"/>
    <w:rsid w:val="00E86C35"/>
    <w:rsid w:val="00E87126"/>
    <w:rsid w:val="00E91F28"/>
    <w:rsid w:val="00E925DA"/>
    <w:rsid w:val="00E92918"/>
    <w:rsid w:val="00E92B02"/>
    <w:rsid w:val="00E945B8"/>
    <w:rsid w:val="00E956B0"/>
    <w:rsid w:val="00E959B6"/>
    <w:rsid w:val="00E95A70"/>
    <w:rsid w:val="00E95C4E"/>
    <w:rsid w:val="00E96256"/>
    <w:rsid w:val="00E968DE"/>
    <w:rsid w:val="00E97656"/>
    <w:rsid w:val="00E976E6"/>
    <w:rsid w:val="00E97A45"/>
    <w:rsid w:val="00EA116C"/>
    <w:rsid w:val="00EA1DBA"/>
    <w:rsid w:val="00EA2419"/>
    <w:rsid w:val="00EA36C3"/>
    <w:rsid w:val="00EA3B03"/>
    <w:rsid w:val="00EA4847"/>
    <w:rsid w:val="00EA6928"/>
    <w:rsid w:val="00EA6CC2"/>
    <w:rsid w:val="00EA74AB"/>
    <w:rsid w:val="00EB00EF"/>
    <w:rsid w:val="00EB1E6B"/>
    <w:rsid w:val="00EB24A3"/>
    <w:rsid w:val="00EB3014"/>
    <w:rsid w:val="00EB416D"/>
    <w:rsid w:val="00EB659E"/>
    <w:rsid w:val="00EC097E"/>
    <w:rsid w:val="00EC0DAD"/>
    <w:rsid w:val="00EC2B68"/>
    <w:rsid w:val="00EC490E"/>
    <w:rsid w:val="00EC5A17"/>
    <w:rsid w:val="00EC5AE1"/>
    <w:rsid w:val="00EC5C72"/>
    <w:rsid w:val="00EC7A28"/>
    <w:rsid w:val="00ED0757"/>
    <w:rsid w:val="00ED0C74"/>
    <w:rsid w:val="00ED2E68"/>
    <w:rsid w:val="00ED440F"/>
    <w:rsid w:val="00ED4FA7"/>
    <w:rsid w:val="00ED5751"/>
    <w:rsid w:val="00ED57A8"/>
    <w:rsid w:val="00ED6378"/>
    <w:rsid w:val="00ED7861"/>
    <w:rsid w:val="00EE175C"/>
    <w:rsid w:val="00EE3239"/>
    <w:rsid w:val="00EE41BC"/>
    <w:rsid w:val="00EE4368"/>
    <w:rsid w:val="00EE48C8"/>
    <w:rsid w:val="00EE595B"/>
    <w:rsid w:val="00EE5E70"/>
    <w:rsid w:val="00EE63C5"/>
    <w:rsid w:val="00EF2A12"/>
    <w:rsid w:val="00EF32E9"/>
    <w:rsid w:val="00EF3499"/>
    <w:rsid w:val="00EF4591"/>
    <w:rsid w:val="00EF52B3"/>
    <w:rsid w:val="00EF5C8B"/>
    <w:rsid w:val="00EF60D8"/>
    <w:rsid w:val="00EF6D7A"/>
    <w:rsid w:val="00F00A78"/>
    <w:rsid w:val="00F00D29"/>
    <w:rsid w:val="00F01AD7"/>
    <w:rsid w:val="00F0235D"/>
    <w:rsid w:val="00F02DA6"/>
    <w:rsid w:val="00F05AAF"/>
    <w:rsid w:val="00F07A20"/>
    <w:rsid w:val="00F10ED1"/>
    <w:rsid w:val="00F11637"/>
    <w:rsid w:val="00F12788"/>
    <w:rsid w:val="00F12BBC"/>
    <w:rsid w:val="00F13A6C"/>
    <w:rsid w:val="00F1477E"/>
    <w:rsid w:val="00F14C21"/>
    <w:rsid w:val="00F14EB9"/>
    <w:rsid w:val="00F155A1"/>
    <w:rsid w:val="00F16843"/>
    <w:rsid w:val="00F17C69"/>
    <w:rsid w:val="00F20DEA"/>
    <w:rsid w:val="00F21C2D"/>
    <w:rsid w:val="00F22064"/>
    <w:rsid w:val="00F22938"/>
    <w:rsid w:val="00F22ECD"/>
    <w:rsid w:val="00F236A1"/>
    <w:rsid w:val="00F25132"/>
    <w:rsid w:val="00F30603"/>
    <w:rsid w:val="00F30853"/>
    <w:rsid w:val="00F3234B"/>
    <w:rsid w:val="00F32DDA"/>
    <w:rsid w:val="00F36162"/>
    <w:rsid w:val="00F36FA3"/>
    <w:rsid w:val="00F376EF"/>
    <w:rsid w:val="00F379B4"/>
    <w:rsid w:val="00F37D3B"/>
    <w:rsid w:val="00F4030E"/>
    <w:rsid w:val="00F405DF"/>
    <w:rsid w:val="00F40C90"/>
    <w:rsid w:val="00F41BE1"/>
    <w:rsid w:val="00F41E16"/>
    <w:rsid w:val="00F420A8"/>
    <w:rsid w:val="00F448D5"/>
    <w:rsid w:val="00F45D8F"/>
    <w:rsid w:val="00F46AF4"/>
    <w:rsid w:val="00F47676"/>
    <w:rsid w:val="00F520F4"/>
    <w:rsid w:val="00F52758"/>
    <w:rsid w:val="00F52C1E"/>
    <w:rsid w:val="00F52F23"/>
    <w:rsid w:val="00F531E4"/>
    <w:rsid w:val="00F54520"/>
    <w:rsid w:val="00F54B23"/>
    <w:rsid w:val="00F55F1C"/>
    <w:rsid w:val="00F57B49"/>
    <w:rsid w:val="00F61097"/>
    <w:rsid w:val="00F6113E"/>
    <w:rsid w:val="00F62F83"/>
    <w:rsid w:val="00F6430B"/>
    <w:rsid w:val="00F64EC7"/>
    <w:rsid w:val="00F64F65"/>
    <w:rsid w:val="00F6629A"/>
    <w:rsid w:val="00F67DBA"/>
    <w:rsid w:val="00F71210"/>
    <w:rsid w:val="00F72220"/>
    <w:rsid w:val="00F7340F"/>
    <w:rsid w:val="00F7495D"/>
    <w:rsid w:val="00F74B05"/>
    <w:rsid w:val="00F74FD7"/>
    <w:rsid w:val="00F75932"/>
    <w:rsid w:val="00F76814"/>
    <w:rsid w:val="00F805EF"/>
    <w:rsid w:val="00F80817"/>
    <w:rsid w:val="00F81491"/>
    <w:rsid w:val="00F81C84"/>
    <w:rsid w:val="00F824B3"/>
    <w:rsid w:val="00F82EDC"/>
    <w:rsid w:val="00F834F0"/>
    <w:rsid w:val="00F83931"/>
    <w:rsid w:val="00F83D71"/>
    <w:rsid w:val="00F85134"/>
    <w:rsid w:val="00F869F1"/>
    <w:rsid w:val="00F86C81"/>
    <w:rsid w:val="00F870E3"/>
    <w:rsid w:val="00F87F72"/>
    <w:rsid w:val="00F905E1"/>
    <w:rsid w:val="00F90618"/>
    <w:rsid w:val="00F9143B"/>
    <w:rsid w:val="00F91B2A"/>
    <w:rsid w:val="00F92200"/>
    <w:rsid w:val="00F92AEA"/>
    <w:rsid w:val="00F93ED6"/>
    <w:rsid w:val="00F940EA"/>
    <w:rsid w:val="00F946AD"/>
    <w:rsid w:val="00F95396"/>
    <w:rsid w:val="00F97CDC"/>
    <w:rsid w:val="00FA0D9A"/>
    <w:rsid w:val="00FA129B"/>
    <w:rsid w:val="00FA179E"/>
    <w:rsid w:val="00FA43B7"/>
    <w:rsid w:val="00FA490A"/>
    <w:rsid w:val="00FA5CA7"/>
    <w:rsid w:val="00FA5CE6"/>
    <w:rsid w:val="00FA710B"/>
    <w:rsid w:val="00FA7391"/>
    <w:rsid w:val="00FB0351"/>
    <w:rsid w:val="00FB05A6"/>
    <w:rsid w:val="00FB1BD3"/>
    <w:rsid w:val="00FB3DD3"/>
    <w:rsid w:val="00FB4FB4"/>
    <w:rsid w:val="00FB5D17"/>
    <w:rsid w:val="00FB74AC"/>
    <w:rsid w:val="00FC026E"/>
    <w:rsid w:val="00FC03E4"/>
    <w:rsid w:val="00FC0ED6"/>
    <w:rsid w:val="00FC170B"/>
    <w:rsid w:val="00FC1B9F"/>
    <w:rsid w:val="00FC2C69"/>
    <w:rsid w:val="00FC674D"/>
    <w:rsid w:val="00FD0574"/>
    <w:rsid w:val="00FD08D3"/>
    <w:rsid w:val="00FD1FAC"/>
    <w:rsid w:val="00FD28B6"/>
    <w:rsid w:val="00FD3220"/>
    <w:rsid w:val="00FD4300"/>
    <w:rsid w:val="00FD57DE"/>
    <w:rsid w:val="00FD5ADC"/>
    <w:rsid w:val="00FD688F"/>
    <w:rsid w:val="00FD72D4"/>
    <w:rsid w:val="00FD7757"/>
    <w:rsid w:val="00FD7B72"/>
    <w:rsid w:val="00FE04A3"/>
    <w:rsid w:val="00FE09FE"/>
    <w:rsid w:val="00FE4408"/>
    <w:rsid w:val="00FE4FA6"/>
    <w:rsid w:val="00FE508D"/>
    <w:rsid w:val="00FE58FD"/>
    <w:rsid w:val="00FE79B5"/>
    <w:rsid w:val="00FF1B89"/>
    <w:rsid w:val="00FF1FB1"/>
    <w:rsid w:val="00FF21E5"/>
    <w:rsid w:val="00FF2ED4"/>
    <w:rsid w:val="00FF3462"/>
    <w:rsid w:val="00FF4934"/>
    <w:rsid w:val="00FF4EAD"/>
    <w:rsid w:val="00FF5059"/>
    <w:rsid w:val="00FF5C14"/>
    <w:rsid w:val="00FF6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ECBA9CB-C5C1-4C73-B7EF-0CEDB074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78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0929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6">
    <w:name w:val="heading 6"/>
    <w:aliases w:val=" Znak"/>
    <w:basedOn w:val="Normalny"/>
    <w:next w:val="Normalny"/>
    <w:link w:val="Nagwek6Znak"/>
    <w:qFormat/>
    <w:rsid w:val="007A07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E63C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E63C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EE63C5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nhideWhenUsed/>
    <w:rsid w:val="00C00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006B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006B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006B9"/>
    <w:rPr>
      <w:sz w:val="22"/>
      <w:szCs w:val="22"/>
      <w:lang w:eastAsia="en-US"/>
    </w:rPr>
  </w:style>
  <w:style w:type="paragraph" w:customStyle="1" w:styleId="Bezodstpw1">
    <w:name w:val="Bez odstępów1"/>
    <w:uiPriority w:val="1"/>
    <w:qFormat/>
    <w:rsid w:val="003D3D9F"/>
    <w:rPr>
      <w:rFonts w:ascii="Cambria" w:eastAsia="Cambria" w:hAnsi="Cambria"/>
      <w:sz w:val="24"/>
      <w:szCs w:val="24"/>
      <w:lang w:val="cs-CZ" w:eastAsia="en-US"/>
    </w:rPr>
  </w:style>
  <w:style w:type="paragraph" w:styleId="Akapitzlist">
    <w:name w:val="List Paragraph"/>
    <w:basedOn w:val="Normalny"/>
    <w:uiPriority w:val="34"/>
    <w:qFormat/>
    <w:rsid w:val="003D3D9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D3D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3D3D9F"/>
    <w:rPr>
      <w:b/>
      <w:bCs/>
    </w:rPr>
  </w:style>
  <w:style w:type="paragraph" w:customStyle="1" w:styleId="Default">
    <w:name w:val="Default"/>
    <w:rsid w:val="0089712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uiPriority w:val="99"/>
    <w:unhideWhenUsed/>
    <w:rsid w:val="00F870E3"/>
    <w:rPr>
      <w:color w:val="0000FF"/>
      <w:u w:val="single"/>
    </w:rPr>
  </w:style>
  <w:style w:type="character" w:customStyle="1" w:styleId="Nagwek6Znak">
    <w:name w:val="Nagłówek 6 Znak"/>
    <w:aliases w:val=" Znak Znak"/>
    <w:link w:val="Nagwek6"/>
    <w:rsid w:val="007A0730"/>
    <w:rPr>
      <w:rFonts w:ascii="Times New Roman" w:eastAsia="Times New Roman" w:hAnsi="Times New Roman"/>
      <w:b/>
      <w:sz w:val="24"/>
      <w:szCs w:val="24"/>
    </w:rPr>
  </w:style>
  <w:style w:type="character" w:styleId="Uwydatnienie">
    <w:name w:val="Emphasis"/>
    <w:uiPriority w:val="20"/>
    <w:qFormat/>
    <w:rsid w:val="008D3BFF"/>
    <w:rPr>
      <w:i/>
      <w:iCs/>
    </w:rPr>
  </w:style>
  <w:style w:type="character" w:customStyle="1" w:styleId="tab-details-body">
    <w:name w:val="tab-details-body"/>
    <w:basedOn w:val="Domylnaczcionkaakapitu"/>
    <w:rsid w:val="00BE5CCE"/>
  </w:style>
  <w:style w:type="character" w:customStyle="1" w:styleId="Nagwek2Znak">
    <w:name w:val="Nagłówek 2 Znak"/>
    <w:link w:val="Nagwek2"/>
    <w:uiPriority w:val="9"/>
    <w:rsid w:val="004F092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wrtext">
    <w:name w:val="wrtext"/>
    <w:basedOn w:val="Domylnaczcionkaakapitu"/>
    <w:rsid w:val="00623F44"/>
  </w:style>
  <w:style w:type="character" w:customStyle="1" w:styleId="st">
    <w:name w:val="st"/>
    <w:basedOn w:val="Domylnaczcionkaakapitu"/>
    <w:rsid w:val="00602353"/>
  </w:style>
  <w:style w:type="character" w:customStyle="1" w:styleId="style4">
    <w:name w:val="style4"/>
    <w:basedOn w:val="Domylnaczcionkaakapitu"/>
    <w:rsid w:val="00DE45F2"/>
  </w:style>
  <w:style w:type="paragraph" w:customStyle="1" w:styleId="Style7">
    <w:name w:val="Style7"/>
    <w:basedOn w:val="Normalny"/>
    <w:uiPriority w:val="99"/>
    <w:rsid w:val="00A14A8E"/>
    <w:pPr>
      <w:widowControl w:val="0"/>
      <w:autoSpaceDE w:val="0"/>
      <w:autoSpaceDN w:val="0"/>
      <w:adjustRightInd w:val="0"/>
      <w:spacing w:after="0" w:line="509" w:lineRule="exact"/>
    </w:pPr>
    <w:rPr>
      <w:rFonts w:ascii="Garamond" w:eastAsia="Times New Roman" w:hAnsi="Garamond"/>
      <w:sz w:val="24"/>
      <w:szCs w:val="24"/>
      <w:lang w:eastAsia="pl-PL"/>
    </w:rPr>
  </w:style>
  <w:style w:type="character" w:customStyle="1" w:styleId="FontStyle16">
    <w:name w:val="Font Style16"/>
    <w:uiPriority w:val="99"/>
    <w:rsid w:val="00A14A8E"/>
    <w:rPr>
      <w:rFonts w:ascii="Calibri" w:hAnsi="Calibri" w:cs="Calibri"/>
      <w:color w:val="000000"/>
      <w:sz w:val="20"/>
      <w:szCs w:val="20"/>
    </w:rPr>
  </w:style>
  <w:style w:type="paragraph" w:customStyle="1" w:styleId="Pa4">
    <w:name w:val="Pa4"/>
    <w:basedOn w:val="Default"/>
    <w:next w:val="Default"/>
    <w:uiPriority w:val="99"/>
    <w:rsid w:val="00054A51"/>
    <w:pPr>
      <w:spacing w:line="201" w:lineRule="atLeast"/>
    </w:pPr>
    <w:rPr>
      <w:rFonts w:ascii="Minion Pro" w:hAnsi="Minion Pro" w:cs="Times New Roman"/>
      <w:color w:val="auto"/>
    </w:rPr>
  </w:style>
  <w:style w:type="paragraph" w:customStyle="1" w:styleId="default0">
    <w:name w:val="default"/>
    <w:basedOn w:val="Normalny"/>
    <w:rsid w:val="007010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0">
    <w:name w:val="style38"/>
    <w:basedOn w:val="Normalny"/>
    <w:rsid w:val="00AE5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10">
    <w:name w:val="fontstyle111"/>
    <w:basedOn w:val="Domylnaczcionkaakapitu"/>
    <w:rsid w:val="00AE533D"/>
  </w:style>
  <w:style w:type="character" w:customStyle="1" w:styleId="newsbigdesc">
    <w:name w:val="news_big_desc"/>
    <w:basedOn w:val="Domylnaczcionkaakapitu"/>
    <w:rsid w:val="00203AAE"/>
  </w:style>
  <w:style w:type="paragraph" w:styleId="Tekstdymka">
    <w:name w:val="Balloon Text"/>
    <w:basedOn w:val="Normalny"/>
    <w:link w:val="TekstdymkaZnak"/>
    <w:uiPriority w:val="99"/>
    <w:semiHidden/>
    <w:unhideWhenUsed/>
    <w:rsid w:val="00A140A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140A5"/>
    <w:rPr>
      <w:rFonts w:ascii="Segoe UI" w:hAnsi="Segoe UI" w:cs="Segoe UI"/>
      <w:sz w:val="18"/>
      <w:szCs w:val="18"/>
      <w:lang w:eastAsia="en-US"/>
    </w:rPr>
  </w:style>
  <w:style w:type="paragraph" w:customStyle="1" w:styleId="punkt">
    <w:name w:val="punkt"/>
    <w:basedOn w:val="Normalny"/>
    <w:rsid w:val="00F545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paragraphstyle">
    <w:name w:val="noparagraphstyle"/>
    <w:basedOn w:val="Normalny"/>
    <w:rsid w:val="00F545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A07FD"/>
    <w:rPr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C87E4A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C87E4A"/>
    <w:rPr>
      <w:rFonts w:ascii="Courier New" w:eastAsia="Times New Roman" w:hAnsi="Courier New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430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43035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2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9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5947">
          <w:marLeft w:val="10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9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07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6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6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3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3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98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14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04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24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70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71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89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87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63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47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76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86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26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70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41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82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76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23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47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50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84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17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77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0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26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753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4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17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00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751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45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07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15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6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083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0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64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14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18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004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02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04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47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71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11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260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039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64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81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22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28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984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49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79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10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5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654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06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6467">
          <w:marLeft w:val="10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3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4047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768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148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4563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794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78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205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941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4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93DF-B349-444D-988E-63E70B649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6487</Words>
  <Characters>38928</Characters>
  <Application>Microsoft Office Word</Application>
  <DocSecurity>0</DocSecurity>
  <Lines>324</Lines>
  <Paragraphs>90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45325</CharactersWithSpaces>
  <SharedDoc>false</SharedDoc>
  <HLinks>
    <vt:vector size="12" baseType="variant">
      <vt:variant>
        <vt:i4>6160407</vt:i4>
      </vt:variant>
      <vt:variant>
        <vt:i4>3</vt:i4>
      </vt:variant>
      <vt:variant>
        <vt:i4>0</vt:i4>
      </vt:variant>
      <vt:variant>
        <vt:i4>5</vt:i4>
      </vt:variant>
      <vt:variant>
        <vt:lpwstr>http://www.rpo.kujawsko-pomorskie.pl/</vt:lpwstr>
      </vt:variant>
      <vt:variant>
        <vt:lpwstr/>
      </vt:variant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http://www.rpo.kujawsko-pomorskie.pl/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ula</cp:lastModifiedBy>
  <cp:revision>7</cp:revision>
  <cp:lastPrinted>2018-06-29T10:53:00Z</cp:lastPrinted>
  <dcterms:created xsi:type="dcterms:W3CDTF">2018-06-26T06:01:00Z</dcterms:created>
  <dcterms:modified xsi:type="dcterms:W3CDTF">2018-07-10T10:01:00Z</dcterms:modified>
</cp:coreProperties>
</file>