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3C" w:rsidRPr="00BB284B" w:rsidRDefault="00DC52A1">
      <w:pPr>
        <w:suppressAutoHyphens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6F703C" w:rsidRPr="00BB284B" w:rsidRDefault="00DC52A1">
      <w:pPr>
        <w:suppressAutoHyphens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  <w:t>(miejscowo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BB284B">
        <w:rPr>
          <w:rFonts w:asciiTheme="minorHAnsi" w:eastAsia="Calibri" w:hAnsiTheme="minorHAnsi" w:cstheme="minorHAnsi"/>
          <w:sz w:val="22"/>
          <w:szCs w:val="22"/>
        </w:rPr>
        <w:t>i data)</w:t>
      </w:r>
    </w:p>
    <w:p w:rsidR="006F703C" w:rsidRPr="00BB284B" w:rsidRDefault="00DC52A1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............................................................</w:t>
      </w:r>
    </w:p>
    <w:p w:rsidR="006F703C" w:rsidRPr="00BB284B" w:rsidRDefault="00DC52A1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 xml:space="preserve">       (nazwa i adres Wykonawcy)</w:t>
      </w:r>
    </w:p>
    <w:p w:rsidR="006F703C" w:rsidRPr="00BB284B" w:rsidRDefault="00DC52A1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tel.: .....................................................</w:t>
      </w:r>
    </w:p>
    <w:p w:rsidR="006F703C" w:rsidRPr="00BB284B" w:rsidRDefault="00DC52A1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fax.: .....................................................</w:t>
      </w:r>
    </w:p>
    <w:p w:rsidR="006F703C" w:rsidRPr="00BB284B" w:rsidRDefault="00DC52A1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mail.: …………………………………...............</w:t>
      </w:r>
    </w:p>
    <w:p w:rsidR="006F703C" w:rsidRPr="00BB284B" w:rsidRDefault="00DC52A1">
      <w:pPr>
        <w:suppressAutoHyphens/>
        <w:jc w:val="center"/>
        <w:rPr>
          <w:rFonts w:asciiTheme="minorHAnsi" w:eastAsia="Calibri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Calibri" w:hAnsiTheme="minorHAnsi" w:cstheme="minorHAnsi"/>
          <w:b/>
          <w:bCs/>
          <w:sz w:val="22"/>
          <w:szCs w:val="22"/>
        </w:rPr>
        <w:t>FORMULARZ OFERTOWY</w:t>
      </w:r>
    </w:p>
    <w:p w:rsidR="00B53B78" w:rsidRPr="00BB284B" w:rsidRDefault="00B53B78">
      <w:pPr>
        <w:suppressAutoHyphens/>
        <w:jc w:val="right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Regionalny Ośrodek Polityki Społecznej</w:t>
      </w:r>
    </w:p>
    <w:p w:rsidR="006F703C" w:rsidRPr="00BB284B" w:rsidRDefault="00DC52A1">
      <w:pPr>
        <w:suppressAutoHyphens/>
        <w:jc w:val="right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</w:r>
      <w:r w:rsidRPr="00BB284B">
        <w:rPr>
          <w:rFonts w:asciiTheme="minorHAnsi" w:eastAsia="Calibri" w:hAnsiTheme="minorHAnsi" w:cstheme="minorHAnsi"/>
          <w:sz w:val="22"/>
          <w:szCs w:val="22"/>
        </w:rPr>
        <w:tab/>
        <w:t>ul. Bartkiewiczówny  93</w:t>
      </w:r>
    </w:p>
    <w:p w:rsidR="006F703C" w:rsidRPr="00BB284B" w:rsidRDefault="00DC52A1">
      <w:pPr>
        <w:suppressAutoHyphens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sz w:val="22"/>
          <w:szCs w:val="22"/>
        </w:rPr>
        <w:tab/>
      </w:r>
      <w:r w:rsidRPr="00BB284B">
        <w:rPr>
          <w:rFonts w:asciiTheme="minorHAnsi" w:eastAsia="TimesNewRoman" w:hAnsiTheme="minorHAnsi" w:cstheme="minorHAnsi"/>
          <w:sz w:val="22"/>
          <w:szCs w:val="22"/>
        </w:rPr>
        <w:tab/>
      </w:r>
      <w:r w:rsidRPr="00BB284B">
        <w:rPr>
          <w:rFonts w:asciiTheme="minorHAnsi" w:eastAsia="TimesNewRoman" w:hAnsiTheme="minorHAnsi" w:cstheme="minorHAnsi"/>
          <w:sz w:val="22"/>
          <w:szCs w:val="22"/>
        </w:rPr>
        <w:tab/>
      </w:r>
      <w:r w:rsidRPr="00BB284B">
        <w:rPr>
          <w:rFonts w:asciiTheme="minorHAnsi" w:eastAsia="TimesNewRoman" w:hAnsiTheme="minorHAnsi" w:cstheme="minorHAnsi"/>
          <w:sz w:val="22"/>
          <w:szCs w:val="22"/>
        </w:rPr>
        <w:tab/>
      </w:r>
      <w:r w:rsidRPr="00BB284B">
        <w:rPr>
          <w:rFonts w:asciiTheme="minorHAnsi" w:eastAsia="TimesNewRoman" w:hAnsiTheme="minorHAnsi" w:cstheme="minorHAnsi"/>
          <w:sz w:val="22"/>
          <w:szCs w:val="22"/>
        </w:rPr>
        <w:tab/>
      </w:r>
      <w:r w:rsidRPr="00BB284B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6F703C" w:rsidRPr="00BB284B" w:rsidRDefault="006F703C">
      <w:pPr>
        <w:suppressAutoHyphens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Calibri" w:hAnsiTheme="minorHAnsi" w:cstheme="minorHAnsi"/>
          <w:b/>
          <w:bCs/>
          <w:color w:val="FF0000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ab/>
        <w:t>Odpowiadaj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ą</w:t>
      </w:r>
      <w:r w:rsidRPr="00BB284B">
        <w:rPr>
          <w:rFonts w:asciiTheme="minorHAnsi" w:eastAsia="Calibri" w:hAnsiTheme="minorHAnsi" w:cstheme="minorHAnsi"/>
          <w:sz w:val="22"/>
          <w:szCs w:val="22"/>
        </w:rPr>
        <w:t>c na zaproszenie do wzi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ę</w:t>
      </w:r>
      <w:r w:rsidRPr="00BB284B">
        <w:rPr>
          <w:rFonts w:asciiTheme="minorHAnsi" w:eastAsia="Calibri" w:hAnsiTheme="minorHAnsi" w:cstheme="minorHAnsi"/>
          <w:sz w:val="22"/>
          <w:szCs w:val="22"/>
        </w:rPr>
        <w:t>cia udziału w post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ę</w:t>
      </w:r>
      <w:r w:rsidRPr="00BB284B">
        <w:rPr>
          <w:rFonts w:asciiTheme="minorHAnsi" w:eastAsia="Calibri" w:hAnsiTheme="minorHAnsi" w:cstheme="minorHAnsi"/>
          <w:sz w:val="22"/>
          <w:szCs w:val="22"/>
        </w:rPr>
        <w:t xml:space="preserve">powaniu na 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świadczenie usług wsparcia rodziny i pieczy zastępczej realizowane w ramach projektu partnerskiego, pn. „Rodzina w Centrum 2” w ramach Osi Priorytetowej 9 </w:t>
      </w:r>
      <w:r w:rsidRPr="00BB284B">
        <w:rPr>
          <w:rFonts w:asciiTheme="minorHAnsi" w:eastAsia="Times New Roman" w:hAnsiTheme="minorHAnsi" w:cstheme="minorHAnsi"/>
          <w:i/>
          <w:sz w:val="22"/>
          <w:szCs w:val="22"/>
        </w:rPr>
        <w:t>Solidarne społeczeństwo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, Działania 9.3 </w:t>
      </w:r>
      <w:r w:rsidRPr="00BB284B">
        <w:rPr>
          <w:rFonts w:asciiTheme="minorHAnsi" w:eastAsia="Times New Roman" w:hAnsiTheme="minorHAnsi" w:cstheme="minorHAnsi"/>
          <w:i/>
          <w:sz w:val="22"/>
          <w:szCs w:val="22"/>
        </w:rPr>
        <w:t>Rozwój usług zdrowotnych i społecznych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B284B">
        <w:rPr>
          <w:rFonts w:asciiTheme="minorHAnsi" w:eastAsia="Times New Roman" w:hAnsiTheme="minorHAnsi" w:cstheme="minorHAnsi"/>
          <w:sz w:val="22"/>
          <w:szCs w:val="22"/>
        </w:rPr>
        <w:t>Poddziałania</w:t>
      </w:r>
      <w:proofErr w:type="spellEnd"/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 9.3.2 </w:t>
      </w:r>
      <w:r w:rsidRPr="00BB284B">
        <w:rPr>
          <w:rFonts w:asciiTheme="minorHAnsi" w:eastAsia="Times New Roman" w:hAnsiTheme="minorHAnsi" w:cstheme="minorHAnsi"/>
          <w:i/>
          <w:sz w:val="22"/>
          <w:szCs w:val="22"/>
        </w:rPr>
        <w:t xml:space="preserve">Rozwój usług społecznych 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>w ramach części RPO WKP 2014-2020 współfinansowanej z Europejskiego Funduszu Społecznego</w:t>
      </w:r>
      <w:r w:rsidR="00DD796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0F632F">
        <w:rPr>
          <w:rFonts w:asciiTheme="minorHAnsi" w:eastAsia="Calibri" w:hAnsiTheme="minorHAnsi" w:cstheme="minorHAnsi"/>
          <w:iCs/>
          <w:sz w:val="22"/>
          <w:szCs w:val="22"/>
        </w:rPr>
        <w:t xml:space="preserve">(postępowanie </w:t>
      </w:r>
      <w:r w:rsidR="000F632F" w:rsidRPr="000F632F">
        <w:rPr>
          <w:rFonts w:asciiTheme="minorHAnsi" w:eastAsia="Calibri" w:hAnsiTheme="minorHAnsi" w:cstheme="minorHAnsi"/>
          <w:iCs/>
          <w:sz w:val="22"/>
          <w:szCs w:val="22"/>
        </w:rPr>
        <w:t>DO.2741.47.2018</w:t>
      </w:r>
      <w:r w:rsidR="00DA0DF1" w:rsidRPr="000F632F">
        <w:rPr>
          <w:rFonts w:asciiTheme="minorHAnsi" w:eastAsia="Calibri" w:hAnsiTheme="minorHAnsi" w:cstheme="minorHAnsi"/>
          <w:iCs/>
          <w:sz w:val="22"/>
          <w:szCs w:val="22"/>
        </w:rPr>
        <w:t>)</w:t>
      </w:r>
      <w:r w:rsidRPr="00BB284B">
        <w:rPr>
          <w:rFonts w:asciiTheme="minorHAnsi" w:eastAsia="Calibri" w:hAnsiTheme="minorHAnsi" w:cstheme="minorHAnsi"/>
          <w:i/>
          <w:iCs/>
          <w:sz w:val="22"/>
          <w:szCs w:val="22"/>
        </w:rPr>
        <w:t xml:space="preserve">, </w:t>
      </w:r>
      <w:r w:rsidRPr="00BB284B">
        <w:rPr>
          <w:rFonts w:asciiTheme="minorHAnsi" w:eastAsia="Calibri" w:hAnsiTheme="minorHAnsi" w:cstheme="minorHAnsi"/>
          <w:sz w:val="22"/>
          <w:szCs w:val="22"/>
        </w:rPr>
        <w:t>zgodnie z wymaganiami okre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ś</w:t>
      </w:r>
      <w:r w:rsidRPr="00BB284B">
        <w:rPr>
          <w:rFonts w:asciiTheme="minorHAnsi" w:eastAsia="Calibri" w:hAnsiTheme="minorHAnsi" w:cstheme="minorHAnsi"/>
          <w:sz w:val="22"/>
          <w:szCs w:val="22"/>
        </w:rPr>
        <w:t>lonymi w Ogłoszeniu o zamówieniu oraz w załącznikach do Ogłoszenia o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ś</w:t>
      </w:r>
      <w:r w:rsidRPr="00BB284B">
        <w:rPr>
          <w:rFonts w:asciiTheme="minorHAnsi" w:eastAsia="Calibri" w:hAnsiTheme="minorHAnsi" w:cstheme="minorHAnsi"/>
          <w:sz w:val="22"/>
          <w:szCs w:val="22"/>
        </w:rPr>
        <w:t>wiadczamy, i</w:t>
      </w:r>
      <w:r w:rsidRPr="00BB284B">
        <w:rPr>
          <w:rFonts w:asciiTheme="minorHAnsi" w:eastAsia="TimesNewRoman" w:hAnsiTheme="minorHAnsi" w:cstheme="minorHAnsi"/>
          <w:sz w:val="22"/>
          <w:szCs w:val="22"/>
        </w:rPr>
        <w:t>ż</w:t>
      </w:r>
      <w:r w:rsidRPr="00BB284B">
        <w:rPr>
          <w:rFonts w:asciiTheme="minorHAnsi" w:eastAsia="Calibri" w:hAnsiTheme="minorHAnsi" w:cstheme="minorHAnsi"/>
          <w:sz w:val="22"/>
          <w:szCs w:val="22"/>
        </w:rPr>
        <w:t>:</w:t>
      </w:r>
    </w:p>
    <w:p w:rsidR="006F703C" w:rsidRPr="00BB284B" w:rsidRDefault="006F703C">
      <w:pPr>
        <w:suppressAutoHyphens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 w:rsidP="00B53B78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BB284B">
        <w:rPr>
          <w:rFonts w:asciiTheme="minorHAnsi" w:hAnsiTheme="minorHAnsi" w:cstheme="minorHAnsi"/>
        </w:rPr>
        <w:t>Oferujemy wykonanie zamówienia:</w:t>
      </w:r>
    </w:p>
    <w:p w:rsidR="006F703C" w:rsidRPr="00BB284B" w:rsidRDefault="006F703C">
      <w:pPr>
        <w:suppressAutoHyphens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 xml:space="preserve">Część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1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:</w:t>
      </w:r>
    </w:p>
    <w:p w:rsidR="00681165" w:rsidRPr="00BB284B" w:rsidRDefault="00681165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PCPR Bydgoszcz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20"/>
        <w:gridCol w:w="9576"/>
        <w:gridCol w:w="3953"/>
      </w:tblGrid>
      <w:tr w:rsidR="006F703C" w:rsidRPr="00BB284B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– pedagogiczne – liczba godzin poradnictwa – 80 (10 godzin pora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d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nictwa w 2018 r., 50 godzin poradnictwa w 2019 r. oraz 20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– psychologiczne – liczba godzin poradnictwa – 90 (10 godzin p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o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radnictwa w 2018 r., 50 godzin poradnictwa w 2019 r. oraz 30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3</w:t>
            </w:r>
            <w:r w:rsidR="00DC52A1"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Terapia rodzinna/grupowa i indyw</w:t>
            </w:r>
            <w:r w:rsidR="000F632F">
              <w:rPr>
                <w:rFonts w:asciiTheme="minorHAnsi" w:eastAsia="Times New Roman" w:hAnsiTheme="minorHAnsi" w:cstheme="minorHAnsi"/>
                <w:bCs/>
              </w:rPr>
              <w:t>idualna – liczba spotkań – 48 (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10 spotkań w 2018 r., 28 spotkań w 2019 r. oraz 10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4</w:t>
            </w:r>
            <w:r w:rsidR="00DC52A1"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Warsztaty wzmacniające kompetencje rodzicielskie dla rodziców naturalnych i zastępczych – </w:t>
            </w:r>
            <w:r w:rsidR="00681165" w:rsidRPr="00BB284B">
              <w:rPr>
                <w:rFonts w:asciiTheme="minorHAnsi" w:eastAsia="Times New Roman" w:hAnsiTheme="minorHAnsi" w:cstheme="minorHAnsi"/>
                <w:bCs/>
              </w:rPr>
              <w:t>5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 warsztaty jednodniowe, minimalna liczba godzin zegarowych dla jednej grupy warsztatowej 6 godzin (1 warsztat jednodniowy w 2018 r., 3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lastRenderedPageBreak/>
              <w:t>5</w:t>
            </w:r>
            <w:r w:rsidR="00DC52A1"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Zajęcia animacyjne dla dzieci rodziców korzystających z warsztatów wzmacniających kompetencje – łączna liczba  zajęć animacyjnych – </w:t>
            </w:r>
            <w:r w:rsidR="00681165" w:rsidRPr="00BB284B">
              <w:rPr>
                <w:rFonts w:asciiTheme="minorHAnsi" w:eastAsia="Times New Roman" w:hAnsiTheme="minorHAnsi" w:cstheme="minorHAnsi"/>
                <w:bCs/>
              </w:rPr>
              <w:t>5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 (1 zajęcia w 2018 r., 3 zajęcia w 2019 r. oraz 1 zajęcia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6</w:t>
            </w:r>
            <w:r w:rsidR="00DC52A1"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0" w:firstLine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Warsztaty socjoterapeutyczne - 6 warsztatów jednodniowych, minimalna liczba godzin dla jednej grupy warsztatowej 6 godzin zegarowych (2 warsztaty 1-dniowe w 2018 r., 2 warsztaty 1-dniowe w 2019 r. oraz 2 warsztaty 1-dniowe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7</w:t>
            </w:r>
            <w:r w:rsidR="00DC52A1"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Warsztaty dla osób przebywających i opuszczających pieczę zastępczą – 4 warsztaty jednodniowe – min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i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malna liczba godzin zegarowych dla grupy warsztatowej 6 (1 warsztat jednodniowy w 2018 r., 2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81165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BB284B" w:rsidRDefault="00681165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8. 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BB284B" w:rsidRDefault="00AF5B9E" w:rsidP="00DA0DF1">
            <w:pPr>
              <w:pStyle w:val="Akapitzlist"/>
              <w:spacing w:after="0" w:line="240" w:lineRule="auto"/>
              <w:ind w:left="0" w:firstLine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Grupy wsparcia dla rodzin naturalnych i zastępczych – liczba spotkań 8 (2 spotkań w 2018 r., 4 spotkań w 2019 r. oraz 2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BB284B" w:rsidRDefault="00681165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right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0F632F" w:rsidRDefault="000F632F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Cena wykonania zadania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1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 łącznie (brutto): ………………………………………</w:t>
      </w: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Słownie: ………………………………………………………………………………………</w:t>
      </w:r>
      <w:r w:rsidR="00DD796E">
        <w:rPr>
          <w:rFonts w:asciiTheme="minorHAnsi" w:eastAsia="TimesNewRoman" w:hAnsiTheme="minorHAnsi" w:cstheme="minorHAnsi"/>
          <w:b/>
          <w:bCs/>
          <w:sz w:val="22"/>
          <w:szCs w:val="22"/>
        </w:rPr>
        <w:t>………………………….…………………..................</w:t>
      </w:r>
    </w:p>
    <w:p w:rsidR="006F703C" w:rsidRPr="00BB284B" w:rsidRDefault="00DC52A1">
      <w:pPr>
        <w:suppressAutoHyphens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 xml:space="preserve">Uwaga: 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Celem zwiększenia dostępności do usług w środowisku, w tym dla osób niepełnosprawnych do </w:t>
      </w:r>
      <w:r w:rsidR="00AF5B9E" w:rsidRPr="00BB284B">
        <w:rPr>
          <w:rFonts w:asciiTheme="minorHAnsi" w:eastAsia="Times New Roman" w:hAnsiTheme="minorHAnsi" w:cstheme="minorHAnsi"/>
          <w:sz w:val="22"/>
          <w:szCs w:val="22"/>
        </w:rPr>
        <w:t>1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0% usług specjalistycznego poradnictwa rodzinnego, w tym: psychologicznego, prawnego, pedagogicznego, mediacji rodzinnych, terapii rodzinnej i superwizji,  </w:t>
      </w:r>
      <w:r w:rsidR="001364D5" w:rsidRPr="00BB284B">
        <w:rPr>
          <w:rFonts w:asciiTheme="minorHAnsi" w:eastAsia="Times New Roman" w:hAnsiTheme="minorHAnsi" w:cstheme="minorHAnsi"/>
          <w:sz w:val="22"/>
          <w:szCs w:val="22"/>
        </w:rPr>
        <w:t>W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>ykonawca zobowiązany jest zrealizować w formie wyjazdowej/mobilnej na terenie właściwego powiatu.</w:t>
      </w:r>
    </w:p>
    <w:p w:rsidR="006F703C" w:rsidRPr="00BB284B" w:rsidRDefault="006F703C">
      <w:pPr>
        <w:suppressAutoHyphens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Część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2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:</w:t>
      </w:r>
    </w:p>
    <w:p w:rsidR="005B5F06" w:rsidRPr="00BB284B" w:rsidRDefault="005B5F06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PCPR Świecie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20"/>
        <w:gridCol w:w="9293"/>
        <w:gridCol w:w="4236"/>
      </w:tblGrid>
      <w:tr w:rsidR="006F703C" w:rsidRPr="00BB284B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– pedagogiczne – liczba godzin poradnictwa – 200 (50 godzin poradnictwa w 2018 r., 100 godzin poradnictwa w 2019 r. oraz 50 godzin poradnictwa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BB284B" w:rsidTr="00DD796E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Terapia rodzinna/grupowa i indywidualna – liczba spotkań – 36 (24 spotkania w 2019 r. oraz 12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tabs>
                <w:tab w:val="left" w:pos="6525"/>
              </w:tabs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1 warsztat jednodniowy w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Warsztaty </w:t>
            </w:r>
            <w:r w:rsidRPr="00BB284B"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BB284B">
              <w:rPr>
                <w:rStyle w:val="FontStyle111"/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BB284B"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2 c</w:t>
            </w:r>
            <w:r w:rsidRPr="00BB284B"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y</w:t>
            </w:r>
            <w:r w:rsidRPr="00BB284B"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</w:rPr>
              <w:t>kle przy czym na jeden cykl składa się 6 spotkań 2-godzinnych realizowanych jednodniowo w odstępie ok. 2-3 tygodni ( 2 cykle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Superwizja rodzin zastępczych – liczba godzin superwizji 36  ( 36 godzin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DA0DF1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Warsztaty dla osób przebywających i opuszczających pieczę zastępczą – 2 jednodniowe warsztaty – minimalna liczba godzin zegarowych dla grupy warsztatowej 6 (1 warsztat jednodniowy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 w:rsidP="00DA0DF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right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BB284B" w:rsidRDefault="006F703C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Cena wykonania zadania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2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 łącznie (brutto) bez kosztów dojazdu przy wykonywaniu usług w formie mobilnej: ………………………………………</w:t>
      </w: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Słownie: ………………………………………………………………………………………</w:t>
      </w:r>
      <w:r w:rsidR="00DD796E">
        <w:rPr>
          <w:rFonts w:asciiTheme="minorHAnsi" w:eastAsia="TimesNewRoman" w:hAnsiTheme="minorHAnsi" w:cstheme="minorHAnsi"/>
          <w:b/>
          <w:bCs/>
          <w:sz w:val="22"/>
          <w:szCs w:val="22"/>
        </w:rPr>
        <w:t>………………………….……………………………</w:t>
      </w:r>
    </w:p>
    <w:p w:rsidR="006F703C" w:rsidRPr="00BB284B" w:rsidRDefault="006F703C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</w:p>
    <w:p w:rsidR="006F703C" w:rsidRPr="00BB284B" w:rsidRDefault="00DC52A1">
      <w:pPr>
        <w:suppressAutoHyphens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 xml:space="preserve">Uwaga: 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BB284B">
        <w:rPr>
          <w:rFonts w:asciiTheme="minorHAnsi" w:eastAsia="Times New Roman" w:hAnsiTheme="minorHAnsi" w:cstheme="minorHAnsi"/>
          <w:sz w:val="22"/>
          <w:szCs w:val="22"/>
        </w:rPr>
        <w:t>W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>ykonawca zobowiązany jest zrealizować w formie wyjazdowej/mobilnej na terenie właściwego powiatu.</w:t>
      </w:r>
    </w:p>
    <w:p w:rsidR="002035D3" w:rsidRPr="00BB284B" w:rsidRDefault="002035D3">
      <w:pPr>
        <w:tabs>
          <w:tab w:val="left" w:pos="360"/>
        </w:tabs>
        <w:suppressAutoHyphens/>
        <w:jc w:val="both"/>
        <w:rPr>
          <w:rFonts w:asciiTheme="minorHAnsi" w:eastAsia="Calibri" w:hAnsiTheme="minorHAnsi" w:cstheme="minorHAnsi"/>
          <w:b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 xml:space="preserve">Część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3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:</w:t>
      </w:r>
    </w:p>
    <w:p w:rsidR="008B2A7B" w:rsidRPr="00BB284B" w:rsidRDefault="008B2A7B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>PCPR Włocławek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20"/>
        <w:gridCol w:w="9293"/>
        <w:gridCol w:w="4236"/>
      </w:tblGrid>
      <w:tr w:rsidR="006F703C" w:rsidRPr="00BB284B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– pedagogiczne – liczba godzin poradnictwa – 110 (30 godzin poradnictwa w 2018 r. i 50 godzin w 2019 r. oraz 30 godzin poradnictwa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- prawne – liczba porad – 100 (</w:t>
            </w:r>
            <w:r w:rsidR="008B2A7B" w:rsidRPr="00BB284B">
              <w:rPr>
                <w:rFonts w:asciiTheme="minorHAnsi" w:eastAsia="Times New Roman" w:hAnsiTheme="minorHAnsi" w:cstheme="minorHAnsi"/>
                <w:bCs/>
              </w:rPr>
              <w:t>2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5 porad w 2018 r., 50 porad w 2019 r. oraz </w:t>
            </w:r>
            <w:r w:rsidR="008B2A7B" w:rsidRPr="00BB284B">
              <w:rPr>
                <w:rFonts w:asciiTheme="minorHAnsi" w:eastAsia="Times New Roman" w:hAnsiTheme="minorHAnsi" w:cstheme="minorHAnsi"/>
                <w:bCs/>
              </w:rPr>
              <w:t>25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Specjalistyczne poradnictwo rodzinne – psychologiczne – liczba godzin poradnictwa – 110 (30 godzin poradnictwa w 2018 r. i 50 godzin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Terapia rodzinna/grupowa i indywidualna – liczba spotkań – 80 (20 spotkań w 2018 r. , 40 spotkań w 2019 r. oraz 20 spotkań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Superwizja rodzin zastępczych </w:t>
            </w:r>
            <w:r w:rsidR="00DD796E">
              <w:rPr>
                <w:rFonts w:asciiTheme="minorHAnsi" w:eastAsia="Times New Roman" w:hAnsiTheme="minorHAnsi" w:cstheme="minorHAnsi"/>
                <w:bCs/>
              </w:rPr>
              <w:t>– liczba godzin superwizji  9 (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3 godziny superwizji w 2018 r., 3 godziny superwizji w 2019 r. oraz 3 godziny superwizji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Warsztaty wzmacniające kompetencje rodzicielskie dla rodziców naturalnych i zastępczych – 4 warsztaty jednodniowe, minimalna liczba godzin zegarowych dla jednej grupy warsztatowej 6 godzin </w:t>
            </w:r>
            <w:r w:rsidR="00DD796E">
              <w:rPr>
                <w:rFonts w:asciiTheme="minorHAnsi" w:eastAsia="Times New Roman" w:hAnsiTheme="minorHAnsi" w:cstheme="minorHAnsi"/>
                <w:bCs/>
              </w:rPr>
              <w:t>(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1 warsztat jednodniowy w 2018 r.,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 xml:space="preserve"> Zajęcia animacyjne dla dzieci rodziców korzystających z warsztatów wzmacniających kompetencje – łączna </w:t>
            </w:r>
            <w:r w:rsidR="00DD796E">
              <w:rPr>
                <w:rFonts w:asciiTheme="minorHAnsi" w:eastAsia="Times New Roman" w:hAnsiTheme="minorHAnsi" w:cstheme="minorHAnsi"/>
                <w:bCs/>
              </w:rPr>
              <w:t>liczba zajęć animacyjnych – 4 (</w:t>
            </w:r>
            <w:r w:rsidRPr="00BB284B">
              <w:rPr>
                <w:rFonts w:asciiTheme="minorHAnsi" w:eastAsia="Times New Roman" w:hAnsiTheme="minorHAnsi" w:cstheme="minorHAnsi"/>
                <w:bCs/>
              </w:rPr>
              <w:t>1 zajęcia w 2018 r., 2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widowControl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 w:rsidP="00B53B78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asciiTheme="minorHAnsi" w:eastAsia="Times New Roman" w:hAnsiTheme="minorHAnsi" w:cstheme="minorHAnsi"/>
                <w:bCs/>
              </w:rPr>
            </w:pPr>
            <w:r w:rsidRPr="00BB284B">
              <w:rPr>
                <w:rFonts w:asciiTheme="minorHAnsi" w:eastAsia="Times New Roman" w:hAnsiTheme="minorHAnsi" w:cstheme="minorHAnsi"/>
                <w:bCs/>
              </w:rPr>
              <w:t>Warsztaty dla osób przebywających i opuszczających pieczę zastępczą – 4 warsztaty jednodniowe – minimalna liczba godzin zegarowych dla grupy warsztatowej 6 (2 warsztaty jednodniowe w 2019 r. oraz 2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6F703C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F703C" w:rsidRPr="00BB284B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jc w:val="right"/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BB284B" w:rsidRDefault="00DC52A1">
            <w:pPr>
              <w:widowControl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BB284B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BB284B" w:rsidRDefault="006F703C">
      <w:pPr>
        <w:suppressAutoHyphens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Cena wykonania zadania nr </w:t>
      </w:r>
      <w:r w:rsidR="003A6EC2"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3</w:t>
      </w: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 xml:space="preserve"> łącznie (brutto): ………………………………………</w:t>
      </w:r>
    </w:p>
    <w:p w:rsidR="006F703C" w:rsidRPr="00BB284B" w:rsidRDefault="00DC52A1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</w:rPr>
        <w:t>Słownie: ………………………………………………………………………………………</w:t>
      </w:r>
      <w:r w:rsidR="00DD796E">
        <w:rPr>
          <w:rFonts w:asciiTheme="minorHAnsi" w:eastAsia="TimesNewRoman" w:hAnsiTheme="minorHAnsi" w:cstheme="minorHAnsi"/>
          <w:b/>
          <w:bCs/>
          <w:sz w:val="22"/>
          <w:szCs w:val="22"/>
        </w:rPr>
        <w:t>………………………….……………………………</w:t>
      </w:r>
    </w:p>
    <w:p w:rsidR="006F703C" w:rsidRPr="00BB284B" w:rsidRDefault="006F703C">
      <w:pPr>
        <w:suppressAutoHyphens/>
        <w:jc w:val="both"/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</w:pPr>
    </w:p>
    <w:p w:rsidR="006F703C" w:rsidRPr="00BB284B" w:rsidRDefault="00DC52A1">
      <w:pPr>
        <w:suppressAutoHyphens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284B">
        <w:rPr>
          <w:rFonts w:asciiTheme="minorHAnsi" w:eastAsia="TimesNewRoman" w:hAnsiTheme="minorHAnsi" w:cstheme="minorHAnsi"/>
          <w:b/>
          <w:bCs/>
          <w:sz w:val="22"/>
          <w:szCs w:val="22"/>
          <w:u w:val="single"/>
        </w:rPr>
        <w:t xml:space="preserve">Uwaga: </w:t>
      </w:r>
      <w:r w:rsidRPr="00BB284B">
        <w:rPr>
          <w:rFonts w:asciiTheme="minorHAnsi" w:eastAsia="Times New Roman" w:hAnsiTheme="minorHAnsi" w:cstheme="minorHAnsi"/>
          <w:sz w:val="22"/>
          <w:szCs w:val="22"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6F703C" w:rsidRPr="00BB284B" w:rsidRDefault="006F703C">
      <w:pPr>
        <w:suppressAutoHyphens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F55436" w:rsidP="00F55436">
      <w:pPr>
        <w:tabs>
          <w:tab w:val="left" w:pos="284"/>
        </w:tabs>
        <w:suppressAutoHyphens/>
        <w:ind w:left="284" w:hanging="284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 xml:space="preserve">2. </w:t>
      </w:r>
      <w:r w:rsidR="00DC52A1" w:rsidRPr="00BB284B">
        <w:rPr>
          <w:rFonts w:asciiTheme="minorHAnsi" w:eastAsia="Calibri" w:hAnsiTheme="minorHAnsi" w:cstheme="minorHAnsi"/>
          <w:sz w:val="22"/>
          <w:szCs w:val="22"/>
        </w:rPr>
        <w:t>Oświadczamy, że w cenie naszej oferty zostały uwzględnione wszystkie koszty wykonania zamówienia.</w:t>
      </w:r>
    </w:p>
    <w:p w:rsidR="006F703C" w:rsidRPr="00BB284B" w:rsidRDefault="00F55436" w:rsidP="00F55436">
      <w:pPr>
        <w:tabs>
          <w:tab w:val="left" w:pos="284"/>
        </w:tabs>
        <w:suppressAutoHyphens/>
        <w:ind w:left="284" w:hanging="284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 xml:space="preserve">3. </w:t>
      </w:r>
      <w:r w:rsidR="00DC52A1" w:rsidRPr="00BB284B">
        <w:rPr>
          <w:rFonts w:asciiTheme="minorHAnsi" w:eastAsia="Calibri" w:hAnsiTheme="minorHAnsi" w:cstheme="minorHAnsi"/>
          <w:sz w:val="22"/>
          <w:szCs w:val="22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53B78" w:rsidRPr="00BB284B" w:rsidRDefault="00F55436" w:rsidP="00F55436">
      <w:pPr>
        <w:tabs>
          <w:tab w:val="left" w:pos="284"/>
        </w:tabs>
        <w:suppressAutoHyphens/>
        <w:ind w:left="284" w:hanging="284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 xml:space="preserve">4. </w:t>
      </w:r>
      <w:r w:rsidR="00B53B78" w:rsidRPr="00BB284B">
        <w:rPr>
          <w:rFonts w:asciiTheme="minorHAnsi" w:hAnsiTheme="minorHAnsi" w:cstheme="minorHAnsi"/>
          <w:sz w:val="22"/>
          <w:szCs w:val="22"/>
        </w:rPr>
        <w:t>Oświadczamy, że uważamy się za związanych niniejszą ofertą na czas od złożenia oferty do zawarcia umowy.</w:t>
      </w:r>
    </w:p>
    <w:p w:rsidR="00B53B78" w:rsidRPr="00BB284B" w:rsidRDefault="00F55436" w:rsidP="00F55436">
      <w:pPr>
        <w:tabs>
          <w:tab w:val="left" w:pos="284"/>
        </w:tabs>
        <w:suppressAutoHyphens/>
        <w:ind w:left="284" w:hanging="284"/>
        <w:rPr>
          <w:rFonts w:asciiTheme="minorHAnsi" w:hAnsiTheme="minorHAnsi" w:cstheme="minorHAnsi"/>
          <w:iCs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 xml:space="preserve">5. </w:t>
      </w:r>
      <w:r w:rsidR="00B53B78" w:rsidRPr="00BB284B">
        <w:rPr>
          <w:rFonts w:asciiTheme="minorHAnsi" w:hAnsiTheme="minorHAnsi" w:cstheme="minorHAnsi"/>
          <w:sz w:val="22"/>
          <w:szCs w:val="22"/>
        </w:rPr>
        <w:t xml:space="preserve">Oferta została złożona na .............zapisanych </w:t>
      </w:r>
      <w:r w:rsidR="00B53B78" w:rsidRPr="00BB284B">
        <w:rPr>
          <w:rFonts w:asciiTheme="minorHAnsi" w:hAnsiTheme="minorHAnsi" w:cstheme="minorHAnsi"/>
          <w:iCs/>
          <w:sz w:val="22"/>
          <w:szCs w:val="22"/>
        </w:rPr>
        <w:t>stronach, kolejno ponumerowanych od nr ........... do nr ........... (uwaga — na ofertę składają się wszystkie dołączone dokumenty, formularze, oświadczenia, zaświadczenia, itp.)</w:t>
      </w:r>
      <w:r w:rsidRPr="00BB284B">
        <w:rPr>
          <w:rFonts w:asciiTheme="minorHAnsi" w:hAnsiTheme="minorHAnsi" w:cstheme="minorHAnsi"/>
          <w:iCs/>
          <w:sz w:val="22"/>
          <w:szCs w:val="22"/>
        </w:rPr>
        <w:t>.</w:t>
      </w:r>
    </w:p>
    <w:p w:rsidR="006F703C" w:rsidRPr="00BB284B" w:rsidRDefault="00F55436" w:rsidP="00F55436">
      <w:pPr>
        <w:tabs>
          <w:tab w:val="left" w:pos="284"/>
        </w:tabs>
        <w:suppressAutoHyphens/>
        <w:ind w:left="284" w:hanging="284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iCs/>
          <w:sz w:val="22"/>
          <w:szCs w:val="22"/>
        </w:rPr>
        <w:t xml:space="preserve">6. </w:t>
      </w:r>
      <w:r w:rsidR="00DC52A1" w:rsidRPr="00BB284B">
        <w:rPr>
          <w:rFonts w:asciiTheme="minorHAnsi" w:eastAsia="Calibri" w:hAnsiTheme="minorHAnsi" w:cstheme="minorHAnsi"/>
          <w:sz w:val="22"/>
          <w:szCs w:val="22"/>
        </w:rPr>
        <w:t xml:space="preserve">W przypadku przyznania nam zamówienia, zobowiązujemy się do zawarcia umowy w miejscu i terminie wskazanym przez Zamawiającego oraz wg wzoru stanowiącego załącznik nr 4 do </w:t>
      </w:r>
      <w:r w:rsidR="00B53B78" w:rsidRPr="00BB284B">
        <w:rPr>
          <w:rFonts w:asciiTheme="minorHAnsi" w:eastAsia="Calibri" w:hAnsiTheme="minorHAnsi" w:cstheme="minorHAnsi"/>
          <w:sz w:val="22"/>
          <w:szCs w:val="22"/>
        </w:rPr>
        <w:t>Ogłoszenia</w:t>
      </w:r>
      <w:r w:rsidR="00DC52A1" w:rsidRPr="00BB284B">
        <w:rPr>
          <w:rFonts w:asciiTheme="minorHAnsi" w:eastAsia="Calibri" w:hAnsiTheme="minorHAnsi" w:cstheme="minorHAnsi"/>
          <w:sz w:val="22"/>
          <w:szCs w:val="22"/>
        </w:rPr>
        <w:t>.</w:t>
      </w:r>
    </w:p>
    <w:p w:rsidR="006F703C" w:rsidRPr="00BB284B" w:rsidRDefault="00F55436" w:rsidP="00F55436">
      <w:pPr>
        <w:tabs>
          <w:tab w:val="left" w:pos="284"/>
        </w:tabs>
        <w:suppressAutoHyphens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B284B">
        <w:rPr>
          <w:rFonts w:asciiTheme="minorHAnsi" w:hAnsiTheme="minorHAnsi" w:cstheme="minorHAnsi"/>
          <w:iCs/>
          <w:sz w:val="22"/>
          <w:szCs w:val="22"/>
        </w:rPr>
        <w:t>7.</w:t>
      </w:r>
      <w:r w:rsidR="00DD796E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DC52A1" w:rsidRPr="00BB284B">
        <w:rPr>
          <w:rFonts w:asciiTheme="minorHAnsi" w:hAnsiTheme="minorHAnsi" w:cstheme="minorHAnsi"/>
          <w:b/>
          <w:sz w:val="22"/>
          <w:szCs w:val="22"/>
        </w:rPr>
        <w:t>Oświadczam, że kawa wykorzystywana do przygotowania serwisu kawowego podczas całego szkolenia będzie posiadała certyfikat Fair</w:t>
      </w:r>
      <w:r w:rsidR="00415AD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C52A1" w:rsidRPr="00BB284B">
        <w:rPr>
          <w:rFonts w:asciiTheme="minorHAnsi" w:hAnsiTheme="minorHAnsi" w:cstheme="minorHAnsi"/>
          <w:b/>
          <w:sz w:val="22"/>
          <w:szCs w:val="22"/>
        </w:rPr>
        <w:t>Trade lub inny równoważny certyfikat potwierdzający spełnianie przez ten produkt kryteriów „Sprawiedliwego Handlu” (Fair Trade) wskazanych w Ogłoszeniu o zamówieniu  TAK</w:t>
      </w:r>
      <w:r w:rsidR="00DD796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C52A1" w:rsidRPr="00BB284B">
        <w:rPr>
          <w:rFonts w:asciiTheme="minorHAnsi" w:hAnsiTheme="minorHAnsi" w:cstheme="minorHAnsi"/>
          <w:b/>
          <w:sz w:val="22"/>
          <w:szCs w:val="22"/>
        </w:rPr>
        <w:t>/</w:t>
      </w:r>
      <w:r w:rsidR="00DD796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C52A1" w:rsidRPr="00BB284B">
        <w:rPr>
          <w:rFonts w:asciiTheme="minorHAnsi" w:hAnsiTheme="minorHAnsi" w:cstheme="minorHAnsi"/>
          <w:b/>
          <w:sz w:val="22"/>
          <w:szCs w:val="22"/>
        </w:rPr>
        <w:t>NIE**</w:t>
      </w:r>
      <w:r w:rsidRPr="00BB284B">
        <w:rPr>
          <w:rFonts w:asciiTheme="minorHAnsi" w:hAnsiTheme="minorHAnsi" w:cstheme="minorHAnsi"/>
          <w:b/>
          <w:sz w:val="22"/>
          <w:szCs w:val="22"/>
        </w:rPr>
        <w:t>.</w:t>
      </w:r>
    </w:p>
    <w:p w:rsidR="00B53B78" w:rsidRPr="00BB284B" w:rsidRDefault="00B53B78" w:rsidP="00B53B78">
      <w:pPr>
        <w:jc w:val="both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>8. Załączniki do oferty:</w:t>
      </w:r>
      <w:bookmarkStart w:id="0" w:name="_GoBack"/>
      <w:bookmarkEnd w:id="0"/>
    </w:p>
    <w:p w:rsidR="00B53B78" w:rsidRPr="00BB284B" w:rsidRDefault="00B53B78" w:rsidP="00F5543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>1) ……………………………………………………………………</w:t>
      </w:r>
    </w:p>
    <w:p w:rsidR="00F55436" w:rsidRPr="00BB284B" w:rsidRDefault="00F55436" w:rsidP="00F5543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>2) ……………………………………………………………………</w:t>
      </w:r>
    </w:p>
    <w:p w:rsidR="00F55436" w:rsidRPr="00BB284B" w:rsidRDefault="00F55436" w:rsidP="00F55436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>3) ……………………………………………………………………</w:t>
      </w:r>
    </w:p>
    <w:p w:rsidR="006F703C" w:rsidRPr="00DD796E" w:rsidRDefault="00F55436" w:rsidP="00DD796E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BB284B">
        <w:rPr>
          <w:rFonts w:asciiTheme="minorHAnsi" w:hAnsiTheme="minorHAnsi" w:cstheme="minorHAnsi"/>
          <w:sz w:val="22"/>
          <w:szCs w:val="22"/>
        </w:rPr>
        <w:t>4) ……………………………………………………………………</w:t>
      </w:r>
    </w:p>
    <w:p w:rsidR="00DD796E" w:rsidRDefault="00DD796E">
      <w:pPr>
        <w:suppressAutoHyphens/>
        <w:ind w:left="9204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6F703C" w:rsidRPr="00BB284B" w:rsidRDefault="00DC52A1">
      <w:pPr>
        <w:suppressAutoHyphens/>
        <w:ind w:left="9204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..........................................................</w:t>
      </w:r>
    </w:p>
    <w:p w:rsidR="006F703C" w:rsidRPr="00BB284B" w:rsidRDefault="00DC52A1">
      <w:pPr>
        <w:suppressAutoHyphens/>
        <w:ind w:left="9204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podpis upełnomocnionego(</w:t>
      </w:r>
      <w:proofErr w:type="spellStart"/>
      <w:r w:rsidRPr="00BB284B">
        <w:rPr>
          <w:rFonts w:asciiTheme="minorHAnsi" w:eastAsia="Calibri" w:hAnsiTheme="minorHAnsi" w:cstheme="minorHAnsi"/>
          <w:sz w:val="22"/>
          <w:szCs w:val="22"/>
        </w:rPr>
        <w:t>nych</w:t>
      </w:r>
      <w:proofErr w:type="spellEnd"/>
      <w:r w:rsidRPr="00BB284B">
        <w:rPr>
          <w:rFonts w:asciiTheme="minorHAnsi" w:eastAsia="Calibri" w:hAnsiTheme="minorHAnsi" w:cstheme="minorHAnsi"/>
          <w:sz w:val="22"/>
          <w:szCs w:val="22"/>
        </w:rPr>
        <w:t>)</w:t>
      </w:r>
    </w:p>
    <w:p w:rsidR="006F703C" w:rsidRPr="00DD796E" w:rsidRDefault="00DC52A1" w:rsidP="00DD796E">
      <w:pPr>
        <w:suppressAutoHyphens/>
        <w:ind w:left="9204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BB284B">
        <w:rPr>
          <w:rFonts w:asciiTheme="minorHAnsi" w:eastAsia="Calibri" w:hAnsiTheme="minorHAnsi" w:cstheme="minorHAnsi"/>
          <w:sz w:val="22"/>
          <w:szCs w:val="22"/>
        </w:rPr>
        <w:t>przedstawiciela Wykonawcy</w:t>
      </w:r>
    </w:p>
    <w:sectPr w:rsidR="006F703C" w:rsidRPr="00DD796E" w:rsidSect="00116ABB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816" w:rsidRDefault="00114816" w:rsidP="00B53B78">
      <w:r>
        <w:separator/>
      </w:r>
    </w:p>
  </w:endnote>
  <w:endnote w:type="continuationSeparator" w:id="1">
    <w:p w:rsidR="00114816" w:rsidRDefault="00114816" w:rsidP="00B53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816" w:rsidRDefault="00114816" w:rsidP="00B53B78">
      <w:r>
        <w:separator/>
      </w:r>
    </w:p>
  </w:footnote>
  <w:footnote w:type="continuationSeparator" w:id="1">
    <w:p w:rsidR="00114816" w:rsidRDefault="00114816" w:rsidP="00B53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AD9" w:rsidRDefault="00306AD9" w:rsidP="00306AD9">
    <w:pPr>
      <w:pStyle w:val="Nagwek"/>
      <w:jc w:val="right"/>
    </w:pPr>
    <w:r>
      <w:t>Załącznik nr 2 do Ogłoszenia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830A6"/>
    <w:multiLevelType w:val="hybridMultilevel"/>
    <w:tmpl w:val="504864A2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2291A"/>
    <w:multiLevelType w:val="hybridMultilevel"/>
    <w:tmpl w:val="31C83BE4"/>
    <w:lvl w:ilvl="0" w:tplc="E68045E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C04C03"/>
    <w:multiLevelType w:val="hybridMultilevel"/>
    <w:tmpl w:val="BBB21932"/>
    <w:name w:val="Numbered list 1"/>
    <w:lvl w:ilvl="0" w:tplc="E67CDA0C">
      <w:numFmt w:val="bullet"/>
      <w:lvlText w:val=""/>
      <w:lvlJc w:val="left"/>
      <w:pPr>
        <w:ind w:left="1080" w:firstLine="0"/>
      </w:pPr>
      <w:rPr>
        <w:rFonts w:ascii="Wingdings" w:hAnsi="Wingdings"/>
      </w:rPr>
    </w:lvl>
    <w:lvl w:ilvl="1" w:tplc="B068FF3E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B7D85C0C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C950759A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2B6A01DC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97B454C2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082CC9B0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EA04531E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3146C6A2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4">
    <w:nsid w:val="49C97844"/>
    <w:multiLevelType w:val="hybridMultilevel"/>
    <w:tmpl w:val="36E6786E"/>
    <w:lvl w:ilvl="0" w:tplc="6FA6BCE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DF69ED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FA0E9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E4B4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CC43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605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FEC54F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FAE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D38399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4AF310BE"/>
    <w:multiLevelType w:val="hybridMultilevel"/>
    <w:tmpl w:val="045EFA3A"/>
    <w:name w:val="Numbered list 24"/>
    <w:lvl w:ilvl="0" w:tplc="294E0360">
      <w:start w:val="1"/>
      <w:numFmt w:val="decimal"/>
      <w:lvlText w:val="%1)"/>
      <w:lvlJc w:val="left"/>
      <w:pPr>
        <w:ind w:left="1080" w:firstLine="0"/>
      </w:pPr>
    </w:lvl>
    <w:lvl w:ilvl="1" w:tplc="B854E1DE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9940ABB2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51ACC36E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0E4A832E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F432E1CA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C752141C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C6A2CA36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EFE82262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6">
    <w:nsid w:val="540B7ED5"/>
    <w:multiLevelType w:val="hybridMultilevel"/>
    <w:tmpl w:val="26C021DC"/>
    <w:name w:val="Numbered list 2"/>
    <w:lvl w:ilvl="0" w:tplc="598A9786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9BF8E25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E8AFB3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FD27D0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4DCE03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0A0F0D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01CEB1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676CE4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10044C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>
    <w:nsid w:val="57231A1C"/>
    <w:multiLevelType w:val="hybridMultilevel"/>
    <w:tmpl w:val="364C6918"/>
    <w:lvl w:ilvl="0" w:tplc="04150011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E7014"/>
    <w:multiLevelType w:val="hybridMultilevel"/>
    <w:tmpl w:val="40625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F3BEA"/>
    <w:multiLevelType w:val="hybridMultilevel"/>
    <w:tmpl w:val="9564AC20"/>
    <w:name w:val="WW8Num5"/>
    <w:lvl w:ilvl="0" w:tplc="2AEACE4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3D8ABF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D50426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89C25D1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4DA149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CFAB77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51AE9A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39D2939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02C8EE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6F703C"/>
    <w:rsid w:val="000259CC"/>
    <w:rsid w:val="00065741"/>
    <w:rsid w:val="000F632F"/>
    <w:rsid w:val="00114816"/>
    <w:rsid w:val="00116ABB"/>
    <w:rsid w:val="001343BB"/>
    <w:rsid w:val="001353E4"/>
    <w:rsid w:val="001364D5"/>
    <w:rsid w:val="00152055"/>
    <w:rsid w:val="002035D3"/>
    <w:rsid w:val="00227D08"/>
    <w:rsid w:val="00260557"/>
    <w:rsid w:val="00301E20"/>
    <w:rsid w:val="00306AD9"/>
    <w:rsid w:val="003A6EC2"/>
    <w:rsid w:val="003C6461"/>
    <w:rsid w:val="00415AD9"/>
    <w:rsid w:val="004B0F38"/>
    <w:rsid w:val="0051665F"/>
    <w:rsid w:val="005A2372"/>
    <w:rsid w:val="005B5F06"/>
    <w:rsid w:val="00681165"/>
    <w:rsid w:val="006D529E"/>
    <w:rsid w:val="006F703C"/>
    <w:rsid w:val="00741B38"/>
    <w:rsid w:val="00861264"/>
    <w:rsid w:val="008A2ABF"/>
    <w:rsid w:val="008B2A7B"/>
    <w:rsid w:val="008C088F"/>
    <w:rsid w:val="008C2689"/>
    <w:rsid w:val="00AF5B9E"/>
    <w:rsid w:val="00B4042E"/>
    <w:rsid w:val="00B53B78"/>
    <w:rsid w:val="00BB284B"/>
    <w:rsid w:val="00BD5A98"/>
    <w:rsid w:val="00C74353"/>
    <w:rsid w:val="00C8714D"/>
    <w:rsid w:val="00D17060"/>
    <w:rsid w:val="00DA0DF1"/>
    <w:rsid w:val="00DC52A1"/>
    <w:rsid w:val="00DD796E"/>
    <w:rsid w:val="00DE5148"/>
    <w:rsid w:val="00E42293"/>
    <w:rsid w:val="00EA3B8E"/>
    <w:rsid w:val="00F44830"/>
    <w:rsid w:val="00F55436"/>
    <w:rsid w:val="00FC2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116ABB"/>
    <w:pPr>
      <w:widowControl w:val="0"/>
    </w:pPr>
  </w:style>
  <w:style w:type="paragraph" w:styleId="Nagwek1">
    <w:name w:val="heading 1"/>
    <w:basedOn w:val="Normalny"/>
    <w:next w:val="Normalny"/>
    <w:qFormat/>
    <w:rsid w:val="00116AB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16AB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16AB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16ABB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116AB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FontStyle111">
    <w:name w:val="Font Style111"/>
    <w:rsid w:val="00116ABB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B53B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53B78"/>
  </w:style>
  <w:style w:type="paragraph" w:styleId="Stopka">
    <w:name w:val="footer"/>
    <w:basedOn w:val="Normalny"/>
    <w:link w:val="StopkaZnak"/>
    <w:uiPriority w:val="99"/>
    <w:semiHidden/>
    <w:unhideWhenUsed/>
    <w:rsid w:val="00B53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53B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1263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40</cp:revision>
  <dcterms:created xsi:type="dcterms:W3CDTF">2018-06-20T20:05:00Z</dcterms:created>
  <dcterms:modified xsi:type="dcterms:W3CDTF">2018-09-05T08:44:00Z</dcterms:modified>
</cp:coreProperties>
</file>