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FD024A">
        <w:rPr>
          <w:rFonts w:ascii="Calibri" w:eastAsia="Calibri" w:hAnsi="Calibri" w:cs="Arial"/>
          <w:b/>
          <w:sz w:val="22"/>
          <w:szCs w:val="22"/>
        </w:rPr>
        <w:t>.33.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C334CC" w:rsidRDefault="00664C63">
      <w:pPr>
        <w:widowControl/>
        <w:jc w:val="both"/>
        <w:rPr>
          <w:rFonts w:ascii="Calibri" w:eastAsia="Calibri" w:hAnsi="Calibri" w:cs="Arial"/>
          <w:b/>
          <w:sz w:val="22"/>
          <w:szCs w:val="22"/>
        </w:rPr>
      </w:pPr>
      <w:r w:rsidRPr="00C334CC">
        <w:rPr>
          <w:rFonts w:ascii="Calibri" w:eastAsia="Calibri" w:hAnsi="Calibri" w:cs="Arial"/>
          <w:b/>
          <w:sz w:val="22"/>
          <w:szCs w:val="22"/>
        </w:rPr>
        <w:t xml:space="preserve">Na potrzeby 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postępowaniu na zapewnienie usług cateringowych</w:t>
      </w:r>
      <w:r w:rsidR="00D03D7C">
        <w:rPr>
          <w:rFonts w:ascii="Calibri" w:eastAsia="Calibri" w:hAnsi="Calibri" w:cs="Arial"/>
          <w:b/>
          <w:sz w:val="22"/>
          <w:szCs w:val="22"/>
        </w:rPr>
        <w:t xml:space="preserve"> oraz sali wykładowej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 xml:space="preserve"> podczas posi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e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dzenia Grupy Sterującej Projektem pn. „Rodzina w Centrum 2” realizowanego w ramach Osi Prioryt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e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towej 9 Solidarne społeczeństwo, Działania 9.3 Rozwój usług zdrowotnych i społecznych, Poddziałania 9.3.2 Rozwój usług społecznych w ramach RPO WKP 2014-2020 współfinansowanego z Europejskiego Funduszu Społecznego</w:t>
      </w:r>
      <w:r w:rsidRPr="00C334CC">
        <w:rPr>
          <w:rFonts w:ascii="Calibri" w:eastAsia="Calibri" w:hAnsi="Calibri" w:cs="Arial"/>
          <w:b/>
          <w:sz w:val="22"/>
          <w:szCs w:val="22"/>
        </w:rPr>
        <w:t xml:space="preserve"> (postępowanie DO.2741</w:t>
      </w:r>
      <w:r w:rsidR="00FD024A">
        <w:rPr>
          <w:rFonts w:ascii="Calibri" w:eastAsia="Calibri" w:hAnsi="Calibri" w:cs="Arial"/>
          <w:b/>
          <w:sz w:val="22"/>
          <w:szCs w:val="22"/>
        </w:rPr>
        <w:t>.33.</w:t>
      </w:r>
      <w:r w:rsidRPr="00C334CC">
        <w:rPr>
          <w:rFonts w:ascii="Calibri" w:eastAsia="Calibri" w:hAnsi="Calibri" w:cs="Arial"/>
          <w:b/>
          <w:sz w:val="22"/>
          <w:szCs w:val="22"/>
        </w:rPr>
        <w:t>201</w:t>
      </w:r>
      <w:r w:rsidR="00A345BC" w:rsidRPr="00C334CC">
        <w:rPr>
          <w:rFonts w:ascii="Calibri" w:eastAsia="Calibri" w:hAnsi="Calibri" w:cs="Arial"/>
          <w:b/>
          <w:sz w:val="22"/>
          <w:szCs w:val="22"/>
        </w:rPr>
        <w:t>9</w:t>
      </w:r>
      <w:r w:rsidRPr="00C334CC">
        <w:rPr>
          <w:rFonts w:ascii="Calibri" w:eastAsia="Calibri" w:hAnsi="Calibri" w:cs="Arial"/>
          <w:b/>
          <w:sz w:val="22"/>
          <w:szCs w:val="22"/>
        </w:rPr>
        <w:t>), prowadzonego przez Regionalny Ośrodek Polityki Społecznej w T</w:t>
      </w:r>
      <w:r w:rsidRPr="00C334CC">
        <w:rPr>
          <w:rFonts w:ascii="Calibri" w:eastAsia="Calibri" w:hAnsi="Calibri" w:cs="Arial"/>
          <w:b/>
          <w:sz w:val="22"/>
          <w:szCs w:val="22"/>
        </w:rPr>
        <w:t>o</w:t>
      </w:r>
      <w:r w:rsidRPr="00C334CC">
        <w:rPr>
          <w:rFonts w:ascii="Calibri" w:eastAsia="Calibri" w:hAnsi="Calibri" w:cs="Arial"/>
          <w:b/>
          <w:sz w:val="22"/>
          <w:szCs w:val="22"/>
        </w:rPr>
        <w:t>runiu, 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1805"/>
        <w:gridCol w:w="1134"/>
        <w:gridCol w:w="1701"/>
      </w:tblGrid>
      <w:tr w:rsidR="00D10BBA" w:rsidTr="00FD024A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D10BBA" w:rsidRDefault="00FD024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D10BBA" w:rsidTr="00FD024A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D10BBA" w:rsidTr="00FD024A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A86" w:rsidRDefault="00FF0A86">
      <w:r>
        <w:separator/>
      </w:r>
    </w:p>
  </w:endnote>
  <w:endnote w:type="continuationSeparator" w:id="1">
    <w:p w:rsidR="00FF0A86" w:rsidRDefault="00FF0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A86" w:rsidRDefault="00FF0A86">
      <w:r>
        <w:separator/>
      </w:r>
    </w:p>
  </w:footnote>
  <w:footnote w:type="continuationSeparator" w:id="1">
    <w:p w:rsidR="00FF0A86" w:rsidRDefault="00FF0A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370648"/>
    <w:rsid w:val="004F0854"/>
    <w:rsid w:val="00664C63"/>
    <w:rsid w:val="007239A3"/>
    <w:rsid w:val="008B522F"/>
    <w:rsid w:val="008B7C5B"/>
    <w:rsid w:val="00A345BC"/>
    <w:rsid w:val="00A66DA2"/>
    <w:rsid w:val="00AF35A6"/>
    <w:rsid w:val="00B93FB4"/>
    <w:rsid w:val="00C334CC"/>
    <w:rsid w:val="00C47D89"/>
    <w:rsid w:val="00D03D7C"/>
    <w:rsid w:val="00D10BBA"/>
    <w:rsid w:val="00D334B9"/>
    <w:rsid w:val="00D64C9B"/>
    <w:rsid w:val="00D868C1"/>
    <w:rsid w:val="00E279B1"/>
    <w:rsid w:val="00FA337D"/>
    <w:rsid w:val="00FA4A45"/>
    <w:rsid w:val="00FD024A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12</cp:revision>
  <dcterms:created xsi:type="dcterms:W3CDTF">2018-12-06T08:52:00Z</dcterms:created>
  <dcterms:modified xsi:type="dcterms:W3CDTF">2019-05-23T06:46:00Z</dcterms:modified>
</cp:coreProperties>
</file>