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0A70C5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984"/>
            <wp:effectExtent l="19050" t="0" r="0" b="0"/>
            <wp:docPr id="2" name="Obraz 1" descr="Y:\LOGA\Europejski Fundusz Spoleczny (wersja polska) od 01_2018\Europejski Fundusz Społeczny (wersja polska) od 01_2018\Poziomy\poziom_achro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A\Europejski Fundusz Spoleczny (wersja polska) od 01_2018\Europejski Fundusz Społeczny (wersja polska) od 01_2018\Poziomy\poziom_achrom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F30293">
        <w:rPr>
          <w:b/>
          <w:bCs/>
        </w:rPr>
        <w:t>2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F30293" w:rsidRDefault="00F30293" w:rsidP="00C83AAF">
      <w:pPr>
        <w:spacing w:after="0" w:line="48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F30293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30293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30293" w:rsidRDefault="00F30293" w:rsidP="00F30293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F30293" w:rsidRPr="00097317" w:rsidRDefault="00F30293" w:rsidP="00F30293">
      <w:pPr>
        <w:spacing w:after="0" w:line="240" w:lineRule="auto"/>
        <w:ind w:right="5953"/>
        <w:rPr>
          <w:rFonts w:cs="Arial"/>
          <w:i/>
          <w:sz w:val="16"/>
          <w:szCs w:val="16"/>
        </w:rPr>
      </w:pPr>
    </w:p>
    <w:p w:rsidR="00C83AAF" w:rsidRPr="00097317" w:rsidRDefault="00C83AAF" w:rsidP="00F30293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30293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30293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2C5A11">
        <w:rPr>
          <w:rFonts w:cs="Arial"/>
          <w:b/>
        </w:rPr>
        <w:t>DO.2741.</w:t>
      </w:r>
      <w:bookmarkStart w:id="0" w:name="_GoBack"/>
      <w:bookmarkEnd w:id="0"/>
      <w:r w:rsidR="002B4802">
        <w:rPr>
          <w:rFonts w:cs="Arial"/>
          <w:b/>
        </w:rPr>
        <w:t>10</w:t>
      </w:r>
      <w:r w:rsidR="002C5A11">
        <w:rPr>
          <w:rFonts w:cs="Arial"/>
          <w:b/>
        </w:rPr>
        <w:t>.2020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F30293" w:rsidRDefault="00C83AAF" w:rsidP="006E2544">
      <w:pPr>
        <w:spacing w:after="0"/>
        <w:jc w:val="both"/>
        <w:rPr>
          <w:rFonts w:cstheme="minorHAnsi"/>
          <w:b/>
          <w:sz w:val="21"/>
          <w:szCs w:val="21"/>
        </w:rPr>
      </w:pPr>
      <w:r w:rsidRPr="00F30293">
        <w:rPr>
          <w:rFonts w:cs="Arial"/>
          <w:sz w:val="21"/>
          <w:szCs w:val="21"/>
        </w:rPr>
        <w:t xml:space="preserve">Na potrzeby postępowania o udzielenie zamówienia publicznego pn. </w:t>
      </w:r>
      <w:r w:rsidR="00F30293" w:rsidRPr="00F30293">
        <w:rPr>
          <w:rFonts w:cs="Calibri"/>
          <w:sz w:val="21"/>
          <w:szCs w:val="21"/>
        </w:rPr>
        <w:t xml:space="preserve">Przeprowadzenie doradztwa z obszaru ekonomii społecznej </w:t>
      </w:r>
      <w:r w:rsidR="00F30293" w:rsidRPr="00F30293">
        <w:rPr>
          <w:sz w:val="21"/>
          <w:szCs w:val="21"/>
        </w:rPr>
        <w:t>w ramach projektu: „</w:t>
      </w:r>
      <w:r w:rsidR="00F30293" w:rsidRPr="00F30293">
        <w:rPr>
          <w:rFonts w:cs="DejaVuSans"/>
          <w:sz w:val="21"/>
          <w:szCs w:val="21"/>
        </w:rPr>
        <w:t xml:space="preserve">Koordynacja rozwoju ekonomii społecznej w województwie kujawsko-pomorskim” </w:t>
      </w:r>
      <w:r w:rsidR="00F30293" w:rsidRPr="00F30293">
        <w:rPr>
          <w:sz w:val="21"/>
          <w:szCs w:val="21"/>
        </w:rPr>
        <w:t xml:space="preserve">współfinansowanego przez Unię Europejską w ramach Europejskiego Funduszu Społecznego, w ramach </w:t>
      </w:r>
      <w:r w:rsidR="00F30293" w:rsidRPr="00F30293">
        <w:rPr>
          <w:rFonts w:cs="DejaVuSans"/>
          <w:sz w:val="21"/>
          <w:szCs w:val="21"/>
        </w:rPr>
        <w:t xml:space="preserve">Regionalnego Programu Operacyjnego Województwa Kujawsko-Pomorskiego na lata 2014-2020, </w:t>
      </w:r>
      <w:r w:rsidR="00F30293" w:rsidRPr="00F30293">
        <w:rPr>
          <w:sz w:val="21"/>
          <w:szCs w:val="21"/>
        </w:rPr>
        <w:t>Oś Priorytetowa 9 Solidarne społeczeństwo, Działanie 9.4 Wzmocnienie sektora ekonomii społecznej, Poddziałanie 9.4.2 Koordynacja sektora ekonomii społecznej, prowadzone na podstawie Wytycznych Ministra Infrastruktury i Rozwoju w zakresie kwalifikowalności wydatków w ramach Europejskiego Funduszu Rozwoju Regionalnego, Europejskiego Funduszu Społecznego oraz Funduszu Spójności na lata 2014 -2020</w:t>
      </w:r>
      <w:r w:rsidRPr="00F30293">
        <w:rPr>
          <w:rFonts w:cs="Arial"/>
          <w:sz w:val="21"/>
          <w:szCs w:val="21"/>
        </w:rPr>
        <w:t>, prowadzonego przez Regionalny Ośrodek Polityki Społecznej w Toruniu</w:t>
      </w:r>
      <w:r w:rsidRPr="00F30293">
        <w:rPr>
          <w:rFonts w:cs="Arial"/>
          <w:i/>
          <w:sz w:val="21"/>
          <w:szCs w:val="21"/>
        </w:rPr>
        <w:t xml:space="preserve">, </w:t>
      </w:r>
      <w:r w:rsidRPr="00F30293">
        <w:rPr>
          <w:rFonts w:cs="Arial"/>
          <w:sz w:val="21"/>
          <w:szCs w:val="21"/>
        </w:rPr>
        <w:t>oświadczam, co następuje:</w:t>
      </w:r>
    </w:p>
    <w:p w:rsidR="00917300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F30293" w:rsidRPr="002A61EF" w:rsidRDefault="00F30293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1725CD">
        <w:rPr>
          <w:rFonts w:cs="Arial"/>
          <w:sz w:val="21"/>
          <w:szCs w:val="21"/>
        </w:rPr>
        <w:t>VII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Pr="00DD5A9B" w:rsidRDefault="00F30293" w:rsidP="00DD5A9B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1</w:t>
      </w:r>
      <w:r w:rsidR="00DD5A9B" w:rsidRPr="00DD5A9B">
        <w:rPr>
          <w:rFonts w:cs="Arial"/>
          <w:b/>
          <w:sz w:val="21"/>
          <w:szCs w:val="21"/>
        </w:rPr>
        <w:t>.</w:t>
      </w:r>
      <w:r w:rsidR="002B4802">
        <w:rPr>
          <w:rFonts w:cs="Arial"/>
          <w:b/>
          <w:sz w:val="21"/>
          <w:szCs w:val="21"/>
        </w:rPr>
        <w:t xml:space="preserve"> </w:t>
      </w:r>
      <w:r w:rsidR="00DD5A9B" w:rsidRPr="00DD5A9B">
        <w:rPr>
          <w:rFonts w:cs="Arial"/>
          <w:b/>
        </w:rPr>
        <w:t>Warunek w zakresie doświadczenia:</w:t>
      </w:r>
    </w:p>
    <w:p w:rsidR="00DD5A9B" w:rsidRDefault="00DD5A9B" w:rsidP="00DD5A9B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>Oświadczam, iż posiadam</w:t>
      </w:r>
      <w:r w:rsidR="00F30293">
        <w:rPr>
          <w:rFonts w:cs="Arial"/>
        </w:rPr>
        <w:t xml:space="preserve"> doświadczenie oraz</w:t>
      </w:r>
      <w:r w:rsidRPr="002638B7">
        <w:rPr>
          <w:rFonts w:cs="Arial"/>
        </w:rPr>
        <w:t xml:space="preserve"> uprawnienia niezbędne do wykonywania działalności lub czynności określonej w </w:t>
      </w:r>
      <w:r>
        <w:rPr>
          <w:rFonts w:cs="Arial"/>
        </w:rPr>
        <w:t>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742EF0" w:rsidRDefault="00742EF0" w:rsidP="00DD5A9B">
      <w:pPr>
        <w:spacing w:after="0" w:line="240" w:lineRule="auto"/>
        <w:jc w:val="both"/>
        <w:rPr>
          <w:rFonts w:cs="Arial"/>
          <w:b/>
        </w:rPr>
      </w:pPr>
    </w:p>
    <w:p w:rsidR="00DD5A9B" w:rsidRPr="0012768D" w:rsidRDefault="00F30293" w:rsidP="00DD5A9B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2</w:t>
      </w:r>
      <w:r w:rsidR="00DD5A9B">
        <w:rPr>
          <w:rFonts w:cs="Arial"/>
          <w:b/>
        </w:rPr>
        <w:t xml:space="preserve">. </w:t>
      </w:r>
      <w:r w:rsidR="00DD5A9B" w:rsidRPr="0012768D">
        <w:rPr>
          <w:rFonts w:cs="Arial"/>
          <w:b/>
        </w:rPr>
        <w:t>Warunek w zakresie dysponowania osobami:</w:t>
      </w:r>
    </w:p>
    <w:p w:rsidR="00DD5A9B" w:rsidRPr="0012768D" w:rsidRDefault="00F30293" w:rsidP="00DD5A9B">
      <w:pPr>
        <w:spacing w:after="0" w:line="240" w:lineRule="auto"/>
        <w:ind w:left="284"/>
        <w:jc w:val="both"/>
        <w:rPr>
          <w:rFonts w:cs="Arial"/>
        </w:rPr>
      </w:pPr>
      <w:r>
        <w:rPr>
          <w:rFonts w:cs="Arial"/>
        </w:rPr>
        <w:t>Oświadczam, iż dysponuję osobą zdolną do wykonania zamówienia, która</w:t>
      </w:r>
    </w:p>
    <w:p w:rsidR="00F30293" w:rsidRPr="002749A9" w:rsidRDefault="00F30293" w:rsidP="00F30293">
      <w:pPr>
        <w:pStyle w:val="Lista2"/>
        <w:spacing w:after="0" w:line="240" w:lineRule="auto"/>
        <w:ind w:left="284" w:firstLine="0"/>
        <w:jc w:val="both"/>
        <w:rPr>
          <w:color w:val="FF0000"/>
        </w:rPr>
      </w:pPr>
      <w:r>
        <w:t>1</w:t>
      </w:r>
      <w:r w:rsidRPr="002749A9">
        <w:t>) posiada wykształcenie wyższe</w:t>
      </w:r>
    </w:p>
    <w:p w:rsidR="00DD5A9B" w:rsidRDefault="00F30293" w:rsidP="00F30293">
      <w:pPr>
        <w:suppressAutoHyphens/>
        <w:spacing w:after="0" w:line="240" w:lineRule="auto"/>
        <w:ind w:left="567" w:hanging="283"/>
        <w:jc w:val="both"/>
      </w:pPr>
      <w:r>
        <w:t>2</w:t>
      </w:r>
      <w:r w:rsidRPr="000F69AA">
        <w:t xml:space="preserve">) </w:t>
      </w:r>
      <w:r>
        <w:t>legitymuje się wiedzą</w:t>
      </w:r>
      <w:r w:rsidRPr="005C06D7">
        <w:t xml:space="preserve"> i doświadczenie</w:t>
      </w:r>
      <w:r>
        <w:t>m</w:t>
      </w:r>
      <w:r w:rsidRPr="005C06D7">
        <w:t xml:space="preserve"> w zakresie świadczenia usług związanych z prze</w:t>
      </w:r>
      <w:r>
        <w:t>dmiotem zamówienia, tj. posiada</w:t>
      </w:r>
      <w:r w:rsidRPr="005C06D7">
        <w:t xml:space="preserve"> co najmniej dwuletnie doświadczenie w zakresie </w:t>
      </w:r>
      <w:r w:rsidRPr="003337A6">
        <w:t>społecznych zamówień publicznych</w:t>
      </w:r>
      <w:r>
        <w:t xml:space="preserve"> oraz przeprowadziła min. 50 godz. doradztwa w w/w zakresie, w tym doradztwa dla co najmniej trzech różnych jednostek samorządu terytorialneg</w:t>
      </w:r>
      <w:r w:rsidRPr="000F69AA">
        <w:t>o</w:t>
      </w:r>
      <w:r>
        <w:t>, następująco:</w:t>
      </w:r>
    </w:p>
    <w:p w:rsidR="00F30293" w:rsidRDefault="00F30293" w:rsidP="00DD5A9B">
      <w:pPr>
        <w:suppressAutoHyphens/>
        <w:spacing w:after="0" w:line="240" w:lineRule="auto"/>
        <w:ind w:left="10"/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3544"/>
        <w:gridCol w:w="1559"/>
        <w:gridCol w:w="2877"/>
      </w:tblGrid>
      <w:tr w:rsidR="00F30293" w:rsidTr="00742EF0">
        <w:tc>
          <w:tcPr>
            <w:tcW w:w="567" w:type="dxa"/>
            <w:vAlign w:val="center"/>
          </w:tcPr>
          <w:p w:rsidR="00F30293" w:rsidRPr="00F30293" w:rsidRDefault="00F30293" w:rsidP="00DB5E00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 w:rsidRPr="00F30293">
              <w:rPr>
                <w:rFonts w:eastAsia="Calibri" w:cs="Arial"/>
                <w:lang w:eastAsia="en-GB"/>
              </w:rPr>
              <w:t>L.p.</w:t>
            </w:r>
          </w:p>
        </w:tc>
        <w:tc>
          <w:tcPr>
            <w:tcW w:w="3544" w:type="dxa"/>
            <w:vAlign w:val="center"/>
          </w:tcPr>
          <w:p w:rsidR="00F30293" w:rsidRPr="00F30293" w:rsidRDefault="00F30293" w:rsidP="00DB5E00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 w:rsidRPr="00F30293">
              <w:rPr>
                <w:rFonts w:eastAsia="Calibri" w:cs="Arial"/>
                <w:lang w:eastAsia="en-GB"/>
              </w:rPr>
              <w:t>Opis usługi</w:t>
            </w:r>
          </w:p>
        </w:tc>
        <w:tc>
          <w:tcPr>
            <w:tcW w:w="1559" w:type="dxa"/>
            <w:vAlign w:val="center"/>
          </w:tcPr>
          <w:p w:rsidR="00F30293" w:rsidRPr="00F30293" w:rsidRDefault="00F30293" w:rsidP="00DB5E00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 w:rsidRPr="00F30293">
              <w:rPr>
                <w:rFonts w:eastAsia="Calibri" w:cs="Arial"/>
                <w:lang w:eastAsia="en-GB"/>
              </w:rPr>
              <w:t>Data wykonywania usługi/liczba godzin</w:t>
            </w:r>
          </w:p>
        </w:tc>
        <w:tc>
          <w:tcPr>
            <w:tcW w:w="2877" w:type="dxa"/>
            <w:vAlign w:val="center"/>
          </w:tcPr>
          <w:p w:rsidR="00F30293" w:rsidRPr="00F30293" w:rsidRDefault="00F30293" w:rsidP="00742EF0">
            <w:pPr>
              <w:spacing w:before="120" w:after="120" w:line="240" w:lineRule="auto"/>
              <w:jc w:val="center"/>
              <w:rPr>
                <w:rFonts w:eastAsia="Calibri" w:cs="Arial"/>
                <w:lang w:eastAsia="en-GB"/>
              </w:rPr>
            </w:pPr>
            <w:r w:rsidRPr="00F30293">
              <w:rPr>
                <w:rFonts w:eastAsia="Calibri" w:cs="Arial"/>
                <w:lang w:eastAsia="en-GB"/>
              </w:rPr>
              <w:t>Instytucja, na rzecz której świadczone było doradztwo/szkolenia</w:t>
            </w:r>
            <w:r>
              <w:rPr>
                <w:rFonts w:eastAsia="Calibri" w:cs="Arial"/>
                <w:lang w:eastAsia="en-GB"/>
              </w:rPr>
              <w:t>; grupa docelowa</w:t>
            </w:r>
          </w:p>
        </w:tc>
      </w:tr>
      <w:tr w:rsidR="00F30293" w:rsidTr="00742EF0">
        <w:tc>
          <w:tcPr>
            <w:tcW w:w="567" w:type="dxa"/>
          </w:tcPr>
          <w:p w:rsidR="00F30293" w:rsidRDefault="00742EF0" w:rsidP="00DD5A9B">
            <w:pPr>
              <w:suppressAutoHyphens/>
              <w:spacing w:after="0" w:line="240" w:lineRule="auto"/>
            </w:pPr>
            <w:r>
              <w:t>1</w:t>
            </w:r>
          </w:p>
        </w:tc>
        <w:tc>
          <w:tcPr>
            <w:tcW w:w="3544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1559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2877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</w:tr>
      <w:tr w:rsidR="00F30293" w:rsidTr="00742EF0">
        <w:tc>
          <w:tcPr>
            <w:tcW w:w="567" w:type="dxa"/>
          </w:tcPr>
          <w:p w:rsidR="00F30293" w:rsidRDefault="00742EF0" w:rsidP="00DD5A9B">
            <w:pPr>
              <w:suppressAutoHyphens/>
              <w:spacing w:after="0" w:line="240" w:lineRule="auto"/>
            </w:pPr>
            <w:r>
              <w:t>2</w:t>
            </w:r>
          </w:p>
        </w:tc>
        <w:tc>
          <w:tcPr>
            <w:tcW w:w="3544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1559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2877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</w:tr>
      <w:tr w:rsidR="00F30293" w:rsidTr="00742EF0">
        <w:tc>
          <w:tcPr>
            <w:tcW w:w="567" w:type="dxa"/>
          </w:tcPr>
          <w:p w:rsidR="00F30293" w:rsidRDefault="00742EF0" w:rsidP="00DD5A9B">
            <w:pPr>
              <w:suppressAutoHyphens/>
              <w:spacing w:after="0" w:line="240" w:lineRule="auto"/>
            </w:pPr>
            <w:r>
              <w:t>3</w:t>
            </w:r>
          </w:p>
        </w:tc>
        <w:tc>
          <w:tcPr>
            <w:tcW w:w="3544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1559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2877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</w:tr>
      <w:tr w:rsidR="00F30293" w:rsidTr="00742EF0">
        <w:tc>
          <w:tcPr>
            <w:tcW w:w="567" w:type="dxa"/>
          </w:tcPr>
          <w:p w:rsidR="00F30293" w:rsidRDefault="00742EF0" w:rsidP="00DD5A9B">
            <w:pPr>
              <w:suppressAutoHyphens/>
              <w:spacing w:after="0" w:line="240" w:lineRule="auto"/>
            </w:pPr>
            <w:r>
              <w:t>4</w:t>
            </w:r>
          </w:p>
        </w:tc>
        <w:tc>
          <w:tcPr>
            <w:tcW w:w="3544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1559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2877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</w:tr>
      <w:tr w:rsidR="00F30293" w:rsidTr="00742EF0">
        <w:tc>
          <w:tcPr>
            <w:tcW w:w="567" w:type="dxa"/>
          </w:tcPr>
          <w:p w:rsidR="00F30293" w:rsidRDefault="00742EF0" w:rsidP="00DD5A9B">
            <w:pPr>
              <w:suppressAutoHyphens/>
              <w:spacing w:after="0" w:line="240" w:lineRule="auto"/>
            </w:pPr>
            <w:r>
              <w:t>5</w:t>
            </w:r>
          </w:p>
        </w:tc>
        <w:tc>
          <w:tcPr>
            <w:tcW w:w="3544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1559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  <w:tc>
          <w:tcPr>
            <w:tcW w:w="2877" w:type="dxa"/>
          </w:tcPr>
          <w:p w:rsidR="00F30293" w:rsidRDefault="00F30293" w:rsidP="00DD5A9B">
            <w:pPr>
              <w:suppressAutoHyphens/>
              <w:spacing w:after="0" w:line="240" w:lineRule="auto"/>
            </w:pPr>
          </w:p>
        </w:tc>
      </w:tr>
    </w:tbl>
    <w:p w:rsidR="00F30293" w:rsidRDefault="00F30293" w:rsidP="00DD5A9B">
      <w:pPr>
        <w:suppressAutoHyphens/>
        <w:spacing w:after="0" w:line="240" w:lineRule="auto"/>
        <w:ind w:left="10"/>
      </w:pPr>
    </w:p>
    <w:p w:rsidR="00F30293" w:rsidRDefault="00F30293" w:rsidP="00DD5A9B">
      <w:pPr>
        <w:suppressAutoHyphens/>
        <w:spacing w:after="0" w:line="240" w:lineRule="auto"/>
        <w:ind w:left="10"/>
      </w:pPr>
    </w:p>
    <w:p w:rsidR="00742EF0" w:rsidRDefault="00742EF0" w:rsidP="00DD5A9B">
      <w:pPr>
        <w:suppressAutoHyphens/>
        <w:spacing w:after="0" w:line="240" w:lineRule="auto"/>
        <w:ind w:left="10"/>
      </w:pPr>
    </w:p>
    <w:p w:rsidR="00DD5A9B" w:rsidRDefault="00DD5A9B" w:rsidP="00DD5A9B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40" w:lineRule="auto"/>
        <w:jc w:val="both"/>
        <w:rPr>
          <w:rFonts w:cs="Arial"/>
          <w:i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b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b/>
        </w:rPr>
      </w:pPr>
    </w:p>
    <w:p w:rsidR="00DD5A9B" w:rsidRPr="0012768D" w:rsidRDefault="00F30293" w:rsidP="00DD5A9B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3</w:t>
      </w:r>
      <w:r w:rsidR="00DD5A9B">
        <w:rPr>
          <w:rFonts w:cs="Arial"/>
          <w:b/>
        </w:rPr>
        <w:t xml:space="preserve">. </w:t>
      </w:r>
      <w:r w:rsidR="00DD5A9B" w:rsidRPr="0012768D">
        <w:rPr>
          <w:rFonts w:cs="Arial"/>
          <w:b/>
        </w:rPr>
        <w:t>Warunek w zakresie zdolności ekonomicznej i finansowej:</w:t>
      </w:r>
    </w:p>
    <w:p w:rsidR="00DD5A9B" w:rsidRPr="008944AA" w:rsidRDefault="00DD5A9B" w:rsidP="00DD5A9B">
      <w:pPr>
        <w:spacing w:after="0" w:line="240" w:lineRule="auto"/>
        <w:ind w:left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</w:rPr>
        <w:t>żeposiadam zdolność finansową i ekonomiczną zapewniającą wykonanie zamówienia.</w:t>
      </w:r>
    </w:p>
    <w:p w:rsidR="00DD5A9B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DD5A9B" w:rsidRPr="008944AA" w:rsidRDefault="00DD5A9B" w:rsidP="00DD5A9B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Pr="002A61EF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DD5A9B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D5A9B" w:rsidRPr="00CC55B8" w:rsidRDefault="00DD5A9B" w:rsidP="00DD5A9B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>
        <w:rPr>
          <w:rFonts w:cs="Arial"/>
          <w:i/>
          <w:sz w:val="18"/>
          <w:szCs w:val="18"/>
        </w:rPr>
        <w:t>zakreswykonywanych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DD5A9B" w:rsidRPr="00CC55B8" w:rsidRDefault="00DD5A9B" w:rsidP="00DD5A9B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DD5A9B" w:rsidRDefault="00DD5A9B" w:rsidP="00DD5A9B">
      <w:pPr>
        <w:rPr>
          <w:rFonts w:cs="Arial"/>
          <w:sz w:val="16"/>
          <w:szCs w:val="16"/>
        </w:rPr>
      </w:pPr>
    </w:p>
    <w:p w:rsidR="00DD5A9B" w:rsidRDefault="00DD5A9B" w:rsidP="00DD5A9B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D5A9B" w:rsidRDefault="00DD5A9B" w:rsidP="00DD5A9B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742EF0" w:rsidRDefault="00742EF0" w:rsidP="00DD5A9B">
      <w:pPr>
        <w:spacing w:after="0" w:line="240" w:lineRule="auto"/>
        <w:jc w:val="both"/>
        <w:rPr>
          <w:rFonts w:cs="Arial"/>
        </w:rPr>
      </w:pPr>
    </w:p>
    <w:p w:rsidR="00742EF0" w:rsidRDefault="00742EF0" w:rsidP="00DD5A9B">
      <w:pPr>
        <w:spacing w:after="0" w:line="240" w:lineRule="auto"/>
        <w:jc w:val="both"/>
        <w:rPr>
          <w:rFonts w:cs="Arial"/>
        </w:rPr>
      </w:pPr>
    </w:p>
    <w:p w:rsidR="00742EF0" w:rsidRDefault="00742EF0" w:rsidP="00DD5A9B">
      <w:pPr>
        <w:spacing w:after="0" w:line="240" w:lineRule="auto"/>
        <w:jc w:val="both"/>
        <w:rPr>
          <w:rFonts w:cs="Arial"/>
        </w:rPr>
      </w:pPr>
    </w:p>
    <w:p w:rsidR="00742EF0" w:rsidRDefault="00742EF0" w:rsidP="00DD5A9B">
      <w:pPr>
        <w:spacing w:after="0" w:line="240" w:lineRule="auto"/>
        <w:jc w:val="both"/>
        <w:rPr>
          <w:rFonts w:cs="Arial"/>
        </w:rPr>
      </w:pPr>
    </w:p>
    <w:p w:rsidR="00DD5A9B" w:rsidRPr="009721D6" w:rsidRDefault="00DD5A9B" w:rsidP="00DD5A9B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D5A9B" w:rsidRDefault="00DD5A9B" w:rsidP="00DD5A9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D5A9B" w:rsidRPr="00A049DF" w:rsidRDefault="00DD5A9B" w:rsidP="00DD5A9B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F98" w:rsidRDefault="00132F98" w:rsidP="000B0B2E">
      <w:pPr>
        <w:spacing w:after="0" w:line="240" w:lineRule="auto"/>
      </w:pPr>
      <w:r>
        <w:separator/>
      </w:r>
    </w:p>
  </w:endnote>
  <w:endnote w:type="continuationSeparator" w:id="1">
    <w:p w:rsidR="00132F98" w:rsidRDefault="00132F98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0C5" w:rsidRDefault="000A70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F98" w:rsidRDefault="00132F98" w:rsidP="000B0B2E">
      <w:pPr>
        <w:spacing w:after="0" w:line="240" w:lineRule="auto"/>
      </w:pPr>
      <w:r>
        <w:separator/>
      </w:r>
    </w:p>
  </w:footnote>
  <w:footnote w:type="continuationSeparator" w:id="1">
    <w:p w:rsidR="00132F98" w:rsidRDefault="00132F98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404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54E95"/>
    <w:rsid w:val="000A0725"/>
    <w:rsid w:val="000A2C45"/>
    <w:rsid w:val="000A70C5"/>
    <w:rsid w:val="000B0B2E"/>
    <w:rsid w:val="000D6275"/>
    <w:rsid w:val="00132F98"/>
    <w:rsid w:val="001725CD"/>
    <w:rsid w:val="00174A50"/>
    <w:rsid w:val="001A3457"/>
    <w:rsid w:val="001C239E"/>
    <w:rsid w:val="00202EE9"/>
    <w:rsid w:val="002A358F"/>
    <w:rsid w:val="002A61EF"/>
    <w:rsid w:val="002B4802"/>
    <w:rsid w:val="002C5A11"/>
    <w:rsid w:val="002D5AE4"/>
    <w:rsid w:val="00305D21"/>
    <w:rsid w:val="003917DA"/>
    <w:rsid w:val="00394840"/>
    <w:rsid w:val="00430C8B"/>
    <w:rsid w:val="0046380A"/>
    <w:rsid w:val="004769BD"/>
    <w:rsid w:val="00476F5C"/>
    <w:rsid w:val="004B4177"/>
    <w:rsid w:val="00522086"/>
    <w:rsid w:val="00627AF9"/>
    <w:rsid w:val="00684E8A"/>
    <w:rsid w:val="006E2544"/>
    <w:rsid w:val="00706DE5"/>
    <w:rsid w:val="00722C88"/>
    <w:rsid w:val="00742EF0"/>
    <w:rsid w:val="007806B1"/>
    <w:rsid w:val="0078269F"/>
    <w:rsid w:val="00800513"/>
    <w:rsid w:val="0080576A"/>
    <w:rsid w:val="008333C5"/>
    <w:rsid w:val="00890A02"/>
    <w:rsid w:val="008923EB"/>
    <w:rsid w:val="0089465D"/>
    <w:rsid w:val="00894FCB"/>
    <w:rsid w:val="00895E18"/>
    <w:rsid w:val="008A5B18"/>
    <w:rsid w:val="008C3423"/>
    <w:rsid w:val="008F17F5"/>
    <w:rsid w:val="00917300"/>
    <w:rsid w:val="00922C35"/>
    <w:rsid w:val="009D7BF2"/>
    <w:rsid w:val="00A111D2"/>
    <w:rsid w:val="00A716ED"/>
    <w:rsid w:val="00B041D5"/>
    <w:rsid w:val="00B27066"/>
    <w:rsid w:val="00B60450"/>
    <w:rsid w:val="00BA3FE7"/>
    <w:rsid w:val="00BB7071"/>
    <w:rsid w:val="00BB75A6"/>
    <w:rsid w:val="00BC2506"/>
    <w:rsid w:val="00C333A7"/>
    <w:rsid w:val="00C369E7"/>
    <w:rsid w:val="00C70FC2"/>
    <w:rsid w:val="00C83AAF"/>
    <w:rsid w:val="00CB24BF"/>
    <w:rsid w:val="00D92B98"/>
    <w:rsid w:val="00DB16DB"/>
    <w:rsid w:val="00DD5A9B"/>
    <w:rsid w:val="00DF2E60"/>
    <w:rsid w:val="00DF68FA"/>
    <w:rsid w:val="00F053E1"/>
    <w:rsid w:val="00F30293"/>
    <w:rsid w:val="00F36DAA"/>
    <w:rsid w:val="00F406C9"/>
    <w:rsid w:val="00F8159C"/>
    <w:rsid w:val="00F85348"/>
    <w:rsid w:val="00FC5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styleId="Lista2">
    <w:name w:val="List 2"/>
    <w:basedOn w:val="Normalny"/>
    <w:uiPriority w:val="99"/>
    <w:unhideWhenUsed/>
    <w:rsid w:val="00F30293"/>
    <w:pPr>
      <w:spacing w:after="200" w:line="276" w:lineRule="auto"/>
      <w:ind w:left="566" w:hanging="283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F302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7C814-7246-403C-A8B7-CC850787D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cp:lastPrinted>2020-02-20T09:08:00Z</cp:lastPrinted>
  <dcterms:created xsi:type="dcterms:W3CDTF">2020-01-28T19:16:00Z</dcterms:created>
  <dcterms:modified xsi:type="dcterms:W3CDTF">2020-02-20T09:09:00Z</dcterms:modified>
</cp:coreProperties>
</file>