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</w:t>
      </w:r>
      <w:r w:rsidR="00DD34D6">
        <w:rPr>
          <w:rFonts w:ascii="Calibri" w:eastAsia="Calibri" w:hAnsi="Calibri" w:cs="Arial"/>
          <w:b/>
          <w:sz w:val="22"/>
          <w:szCs w:val="22"/>
        </w:rPr>
        <w:t>.2741</w:t>
      </w:r>
      <w:r w:rsidR="002B43B9">
        <w:rPr>
          <w:rFonts w:ascii="Calibri" w:eastAsia="Calibri" w:hAnsi="Calibri" w:cs="Arial"/>
          <w:b/>
          <w:sz w:val="22"/>
          <w:szCs w:val="22"/>
        </w:rPr>
        <w:t>.20.2020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Na potrzeby postępowania o udzielenie zamówienia publicznego pn. </w:t>
      </w:r>
      <w:r w:rsidR="00CD2020">
        <w:rPr>
          <w:rFonts w:ascii="Calibri" w:eastAsia="Calibri" w:hAnsi="Calibri" w:cs="Arial"/>
          <w:b/>
          <w:sz w:val="24"/>
          <w:szCs w:val="24"/>
        </w:rPr>
        <w:t>Z</w:t>
      </w:r>
      <w:r w:rsidR="00CD2020" w:rsidRPr="00CD2020">
        <w:rPr>
          <w:rFonts w:ascii="Calibri" w:eastAsia="Calibri" w:hAnsi="Calibri" w:cs="Arial"/>
          <w:b/>
          <w:sz w:val="24"/>
          <w:szCs w:val="24"/>
        </w:rPr>
        <w:t>apewnienie usługi h</w:t>
      </w:r>
      <w:r w:rsidR="00CD2020" w:rsidRPr="00CD2020">
        <w:rPr>
          <w:rFonts w:ascii="Calibri" w:eastAsia="Calibri" w:hAnsi="Calibri" w:cs="Arial"/>
          <w:b/>
          <w:sz w:val="24"/>
          <w:szCs w:val="24"/>
        </w:rPr>
        <w:t>o</w:t>
      </w:r>
      <w:r w:rsidR="00CD2020" w:rsidRPr="00CD2020">
        <w:rPr>
          <w:rFonts w:ascii="Calibri" w:eastAsia="Calibri" w:hAnsi="Calibri" w:cs="Arial"/>
          <w:b/>
          <w:sz w:val="24"/>
          <w:szCs w:val="24"/>
        </w:rPr>
        <w:t xml:space="preserve">telarskiej i restauracyjnej oraz sal szkoleniowych na potrzeby spotkania </w:t>
      </w:r>
      <w:r w:rsidR="001D490B">
        <w:rPr>
          <w:rFonts w:ascii="Calibri" w:eastAsia="Calibri" w:hAnsi="Calibri" w:cs="Arial"/>
          <w:b/>
          <w:sz w:val="24"/>
          <w:szCs w:val="24"/>
        </w:rPr>
        <w:t>wspólnego trzech K</w:t>
      </w:r>
      <w:r w:rsidR="00CD2020" w:rsidRPr="00CD2020">
        <w:rPr>
          <w:rFonts w:ascii="Calibri" w:eastAsia="Calibri" w:hAnsi="Calibri" w:cs="Arial"/>
          <w:b/>
          <w:sz w:val="24"/>
          <w:szCs w:val="24"/>
        </w:rPr>
        <w:t>o</w:t>
      </w:r>
      <w:r w:rsidR="00CD2020" w:rsidRPr="00CD2020">
        <w:rPr>
          <w:rFonts w:ascii="Calibri" w:eastAsia="Calibri" w:hAnsi="Calibri" w:cs="Arial"/>
          <w:b/>
          <w:sz w:val="24"/>
          <w:szCs w:val="24"/>
        </w:rPr>
        <w:t>mite</w:t>
      </w:r>
      <w:r w:rsidR="001D490B">
        <w:rPr>
          <w:rFonts w:ascii="Calibri" w:eastAsia="Calibri" w:hAnsi="Calibri" w:cs="Arial"/>
          <w:b/>
          <w:sz w:val="24"/>
          <w:szCs w:val="24"/>
        </w:rPr>
        <w:t>tów S</w:t>
      </w:r>
      <w:bookmarkStart w:id="0" w:name="_GoBack"/>
      <w:bookmarkEnd w:id="0"/>
      <w:r w:rsidR="00CD2020" w:rsidRPr="00CD2020">
        <w:rPr>
          <w:rFonts w:ascii="Calibri" w:eastAsia="Calibri" w:hAnsi="Calibri" w:cs="Arial"/>
          <w:b/>
          <w:sz w:val="24"/>
          <w:szCs w:val="24"/>
        </w:rPr>
        <w:t>terujących</w:t>
      </w:r>
      <w:r w:rsidR="00CD2020">
        <w:rPr>
          <w:rFonts w:ascii="Calibri" w:eastAsia="Calibri" w:hAnsi="Calibri" w:cs="Arial"/>
          <w:b/>
          <w:sz w:val="24"/>
          <w:szCs w:val="24"/>
        </w:rPr>
        <w:t xml:space="preserve"> w</w:t>
      </w:r>
      <w:r w:rsidR="009646DA">
        <w:rPr>
          <w:rFonts w:ascii="Calibri" w:eastAsia="Calibri" w:hAnsi="Calibri" w:cs="Arial"/>
          <w:b/>
          <w:sz w:val="24"/>
          <w:szCs w:val="24"/>
        </w:rPr>
        <w:t xml:space="preserve"> ramach proj</w:t>
      </w:r>
      <w:r>
        <w:rPr>
          <w:rFonts w:ascii="Calibri" w:eastAsia="Calibri" w:hAnsi="Calibri" w:cs="Arial"/>
          <w:b/>
          <w:sz w:val="24"/>
          <w:szCs w:val="24"/>
        </w:rPr>
        <w:t>ektu</w:t>
      </w:r>
      <w:r w:rsidR="009646DA">
        <w:rPr>
          <w:rFonts w:ascii="Calibri" w:eastAsia="Calibri" w:hAnsi="Calibri" w:cs="Arial"/>
          <w:b/>
          <w:sz w:val="24"/>
          <w:szCs w:val="24"/>
        </w:rPr>
        <w:t xml:space="preserve"> pn.</w:t>
      </w:r>
      <w:r>
        <w:rPr>
          <w:rFonts w:ascii="Calibri" w:eastAsia="Calibri" w:hAnsi="Calibri" w:cs="Arial"/>
          <w:b/>
          <w:sz w:val="24"/>
          <w:szCs w:val="24"/>
        </w:rPr>
        <w:t xml:space="preserve"> „Kooperacja – efektywna i skuteczna” w ramach Osi Priorytetowej II Efektywne polityki publiczne dla rynku pracy, gospodarki i edukacji, Dzi</w:t>
      </w:r>
      <w:r>
        <w:rPr>
          <w:rFonts w:ascii="Calibri" w:eastAsia="Calibri" w:hAnsi="Calibri" w:cs="Arial"/>
          <w:b/>
          <w:sz w:val="24"/>
          <w:szCs w:val="24"/>
        </w:rPr>
        <w:t>a</w:t>
      </w:r>
      <w:r>
        <w:rPr>
          <w:rFonts w:ascii="Calibri" w:eastAsia="Calibri" w:hAnsi="Calibri" w:cs="Arial"/>
          <w:b/>
          <w:sz w:val="24"/>
          <w:szCs w:val="24"/>
        </w:rPr>
        <w:t xml:space="preserve">łania 2.5 Skuteczna pomoc społeczna Programu Operacyjnego Wiedza Edukacja Rozwój na lata 2014-2020 współfinansowanego z Europejskiego Funduszu Społecznego </w:t>
      </w:r>
      <w:r w:rsidRPr="002B43B9">
        <w:rPr>
          <w:rFonts w:ascii="Calibri" w:eastAsia="Calibri" w:hAnsi="Calibri" w:cs="Arial"/>
          <w:b/>
          <w:bCs/>
          <w:iCs/>
          <w:sz w:val="24"/>
          <w:szCs w:val="24"/>
        </w:rPr>
        <w:t>(postępowanie</w:t>
      </w:r>
      <w:r w:rsidR="009646DA" w:rsidRPr="002B43B9">
        <w:rPr>
          <w:rFonts w:ascii="Calibri" w:eastAsia="Calibri" w:hAnsi="Calibri" w:cs="Arial"/>
          <w:b/>
          <w:bCs/>
          <w:iCs/>
          <w:sz w:val="24"/>
          <w:szCs w:val="24"/>
        </w:rPr>
        <w:t xml:space="preserve"> nr</w:t>
      </w:r>
      <w:r w:rsidR="002B43B9" w:rsidRPr="002B43B9">
        <w:rPr>
          <w:rFonts w:ascii="Calibri" w:eastAsia="Calibri" w:hAnsi="Calibri" w:cs="Arial"/>
          <w:b/>
          <w:bCs/>
          <w:iCs/>
          <w:sz w:val="24"/>
          <w:szCs w:val="24"/>
        </w:rPr>
        <w:t xml:space="preserve"> </w:t>
      </w:r>
      <w:r w:rsidRPr="002B43B9">
        <w:rPr>
          <w:rFonts w:ascii="Calibri" w:eastAsia="Calibri" w:hAnsi="Calibri" w:cs="Arial"/>
          <w:b/>
          <w:bCs/>
          <w:iCs/>
          <w:sz w:val="22"/>
          <w:szCs w:val="22"/>
        </w:rPr>
        <w:t>DO</w:t>
      </w:r>
      <w:r w:rsidR="00DD34D6" w:rsidRPr="002B43B9">
        <w:rPr>
          <w:rFonts w:ascii="Calibri" w:eastAsia="Calibri" w:hAnsi="Calibri" w:cs="Arial"/>
          <w:b/>
          <w:bCs/>
          <w:iCs/>
          <w:sz w:val="22"/>
          <w:szCs w:val="22"/>
        </w:rPr>
        <w:t>.2741</w:t>
      </w:r>
      <w:r w:rsidR="002B43B9">
        <w:rPr>
          <w:rFonts w:ascii="Calibri" w:eastAsia="Calibri" w:hAnsi="Calibri" w:cs="Arial"/>
          <w:b/>
          <w:bCs/>
          <w:iCs/>
          <w:sz w:val="22"/>
          <w:szCs w:val="22"/>
        </w:rPr>
        <w:t>.20.2020</w:t>
      </w:r>
      <w:r w:rsidRPr="002B43B9">
        <w:rPr>
          <w:rFonts w:ascii="Calibri" w:eastAsia="Calibri" w:hAnsi="Calibri" w:cs="Calibri"/>
          <w:b/>
          <w:bCs/>
          <w:iCs/>
          <w:sz w:val="24"/>
          <w:szCs w:val="24"/>
        </w:rPr>
        <w:t>),</w:t>
      </w: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r>
        <w:rPr>
          <w:rFonts w:ascii="Calibri" w:eastAsia="Calibri" w:hAnsi="Calibri" w:cs="Arial"/>
          <w:b/>
          <w:sz w:val="24"/>
          <w:szCs w:val="24"/>
        </w:rPr>
        <w:t>prowadzonego przez Regionalny Ośrodek Polityki Społecznej w Toruniu</w:t>
      </w:r>
      <w:r>
        <w:rPr>
          <w:rFonts w:ascii="Calibri" w:eastAsia="Calibri" w:hAnsi="Calibri" w:cs="Arial"/>
          <w:b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b/>
          <w:sz w:val="24"/>
          <w:szCs w:val="24"/>
        </w:rPr>
        <w:t>oświadczam,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824344" w:rsidRDefault="00824344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4A1269" w:rsidRPr="004A1269" w:rsidRDefault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10661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401"/>
        <w:gridCol w:w="2552"/>
      </w:tblGrid>
      <w:tr w:rsidR="004A1269" w:rsidTr="004A1269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Default="004A1269" w:rsidP="00233E80">
      <w:pPr>
        <w:widowControl/>
        <w:ind w:left="6372" w:firstLine="708"/>
        <w:jc w:val="center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Oświadczam, że  w celu wykazania spełniania warunku udziału w postępowan</w:t>
      </w:r>
      <w:r w:rsidR="00AC23B5">
        <w:rPr>
          <w:rFonts w:ascii="Calibri" w:eastAsia="Calibri" w:hAnsi="Calibri" w:cs="Arial"/>
          <w:sz w:val="21"/>
          <w:szCs w:val="21"/>
        </w:rPr>
        <w:t>iu</w:t>
      </w:r>
      <w:r w:rsidRPr="00D334B9">
        <w:rPr>
          <w:rFonts w:ascii="Calibri" w:eastAsia="Calibri" w:hAnsi="Calibri" w:cs="Arial"/>
          <w:sz w:val="21"/>
          <w:szCs w:val="21"/>
        </w:rPr>
        <w:t xml:space="preserve"> korzystam z potencjału nast</w:t>
      </w:r>
      <w:r w:rsidRPr="00D334B9">
        <w:rPr>
          <w:rFonts w:ascii="Calibri" w:eastAsia="Calibri" w:hAnsi="Calibri" w:cs="Arial"/>
          <w:sz w:val="21"/>
          <w:szCs w:val="21"/>
        </w:rPr>
        <w:t>ę</w:t>
      </w:r>
      <w:r w:rsidRPr="00D334B9">
        <w:rPr>
          <w:rFonts w:ascii="Calibri" w:eastAsia="Calibri" w:hAnsi="Calibri" w:cs="Arial"/>
          <w:sz w:val="21"/>
          <w:szCs w:val="21"/>
        </w:rPr>
        <w:t>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footerReference w:type="default" r:id="rId8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18F" w:rsidRDefault="001E318F">
      <w:r>
        <w:separator/>
      </w:r>
    </w:p>
  </w:endnote>
  <w:endnote w:type="continuationSeparator" w:id="1">
    <w:p w:rsidR="001E318F" w:rsidRDefault="001E3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3028219"/>
      <w:docPartObj>
        <w:docPartGallery w:val="Page Numbers (Bottom of Page)"/>
        <w:docPartUnique/>
      </w:docPartObj>
    </w:sdtPr>
    <w:sdtContent>
      <w:p w:rsidR="00D95839" w:rsidRDefault="009B020D">
        <w:pPr>
          <w:pStyle w:val="Stopka"/>
          <w:jc w:val="right"/>
        </w:pPr>
        <w:r>
          <w:fldChar w:fldCharType="begin"/>
        </w:r>
        <w:r w:rsidR="00D95839">
          <w:instrText>PAGE   \* MERGEFORMAT</w:instrText>
        </w:r>
        <w:r>
          <w:fldChar w:fldCharType="separate"/>
        </w:r>
        <w:r w:rsidR="002B43B9">
          <w:rPr>
            <w:noProof/>
          </w:rPr>
          <w:t>2</w:t>
        </w:r>
        <w:r>
          <w:fldChar w:fldCharType="end"/>
        </w:r>
      </w:p>
    </w:sdtContent>
  </w:sdt>
  <w:p w:rsidR="00D95839" w:rsidRDefault="00D958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18F" w:rsidRDefault="001E318F">
      <w:r>
        <w:separator/>
      </w:r>
    </w:p>
  </w:footnote>
  <w:footnote w:type="continuationSeparator" w:id="1">
    <w:p w:rsidR="001E318F" w:rsidRDefault="001E31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15="http://schemas.microsoft.com/office/word/2012/wordml"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237E"/>
    <w:rsid w:val="001A456A"/>
    <w:rsid w:val="001D490B"/>
    <w:rsid w:val="001E318F"/>
    <w:rsid w:val="00233E80"/>
    <w:rsid w:val="002B43B9"/>
    <w:rsid w:val="00356D48"/>
    <w:rsid w:val="00370648"/>
    <w:rsid w:val="003910BF"/>
    <w:rsid w:val="003F2C78"/>
    <w:rsid w:val="004A1269"/>
    <w:rsid w:val="004F0854"/>
    <w:rsid w:val="00664C63"/>
    <w:rsid w:val="00722805"/>
    <w:rsid w:val="00824344"/>
    <w:rsid w:val="008B7C5B"/>
    <w:rsid w:val="009646DA"/>
    <w:rsid w:val="00995FAC"/>
    <w:rsid w:val="009B020D"/>
    <w:rsid w:val="00A14415"/>
    <w:rsid w:val="00A66DA2"/>
    <w:rsid w:val="00A76D39"/>
    <w:rsid w:val="00AC23B5"/>
    <w:rsid w:val="00AF35A6"/>
    <w:rsid w:val="00B93FB4"/>
    <w:rsid w:val="00BC5F5B"/>
    <w:rsid w:val="00C01EDC"/>
    <w:rsid w:val="00C47D89"/>
    <w:rsid w:val="00CA5042"/>
    <w:rsid w:val="00CD2020"/>
    <w:rsid w:val="00D00B62"/>
    <w:rsid w:val="00D10BBA"/>
    <w:rsid w:val="00D212AD"/>
    <w:rsid w:val="00D334B9"/>
    <w:rsid w:val="00D36590"/>
    <w:rsid w:val="00D868C1"/>
    <w:rsid w:val="00D95839"/>
    <w:rsid w:val="00DD34D6"/>
    <w:rsid w:val="00E279B1"/>
    <w:rsid w:val="00E33F3F"/>
    <w:rsid w:val="00E71DBF"/>
    <w:rsid w:val="00F07707"/>
    <w:rsid w:val="00F64448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CA5042"/>
    <w:pPr>
      <w:widowControl w:val="0"/>
    </w:pPr>
  </w:style>
  <w:style w:type="paragraph" w:styleId="Nagwek1">
    <w:name w:val="heading 1"/>
    <w:basedOn w:val="Normalny"/>
    <w:next w:val="Normalny"/>
    <w:qFormat/>
    <w:rsid w:val="00CA504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A504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A504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A504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CA50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qFormat/>
    <w:rsid w:val="00CA504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CA5042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CA5042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CA5042"/>
  </w:style>
  <w:style w:type="character" w:customStyle="1" w:styleId="StopkaZnak">
    <w:name w:val="Stopka Znak"/>
    <w:basedOn w:val="Domylnaczcionkaakapitu"/>
    <w:uiPriority w:val="99"/>
    <w:rsid w:val="00CA5042"/>
  </w:style>
  <w:style w:type="character" w:customStyle="1" w:styleId="TekstdymkaZnak">
    <w:name w:val="Tekst dymka Znak"/>
    <w:basedOn w:val="Domylnaczcionkaakapitu"/>
    <w:rsid w:val="00CA50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12</cp:revision>
  <dcterms:created xsi:type="dcterms:W3CDTF">2019-08-01T06:16:00Z</dcterms:created>
  <dcterms:modified xsi:type="dcterms:W3CDTF">2020-08-06T08:53:00Z</dcterms:modified>
</cp:coreProperties>
</file>