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20CD" w:rsidRDefault="00BE1BCC">
      <w:pPr>
        <w:suppressAutoHyphens/>
        <w:jc w:val="right"/>
        <w:rPr>
          <w:rFonts w:ascii="Calibri" w:eastAsia="Calibri" w:hAnsi="Calibri" w:cs="Calibri"/>
          <w:color w:val="000000"/>
          <w:sz w:val="24"/>
          <w:szCs w:val="24"/>
        </w:rPr>
      </w:pPr>
      <w:r>
        <w:rPr>
          <w:rFonts w:ascii="Calibri" w:eastAsia="Calibri" w:hAnsi="Calibri" w:cs="Times New Roman"/>
          <w:color w:val="000000"/>
          <w:sz w:val="24"/>
          <w:szCs w:val="24"/>
        </w:rPr>
        <w:tab/>
      </w:r>
      <w:r>
        <w:rPr>
          <w:rFonts w:ascii="Calibri" w:eastAsia="Calibri" w:hAnsi="Calibri" w:cs="Times New Roman"/>
          <w:color w:val="000000"/>
          <w:sz w:val="24"/>
          <w:szCs w:val="24"/>
        </w:rPr>
        <w:tab/>
      </w:r>
      <w:r>
        <w:rPr>
          <w:rFonts w:ascii="Calibri" w:eastAsia="Calibri" w:hAnsi="Calibri" w:cs="Times New Roman"/>
          <w:color w:val="000000"/>
          <w:sz w:val="24"/>
          <w:szCs w:val="24"/>
        </w:rPr>
        <w:tab/>
      </w:r>
      <w:r>
        <w:rPr>
          <w:rFonts w:ascii="Calibri" w:eastAsia="Calibri" w:hAnsi="Calibri" w:cs="Times New Roman"/>
          <w:color w:val="000000"/>
          <w:sz w:val="24"/>
          <w:szCs w:val="24"/>
        </w:rPr>
        <w:tab/>
      </w:r>
      <w:r>
        <w:rPr>
          <w:rFonts w:ascii="Calibri" w:eastAsia="Calibri" w:hAnsi="Calibri" w:cs="Times New Roman"/>
          <w:color w:val="000000"/>
          <w:sz w:val="24"/>
          <w:szCs w:val="24"/>
        </w:rPr>
        <w:tab/>
      </w:r>
      <w:r>
        <w:rPr>
          <w:rFonts w:ascii="Calibri" w:eastAsia="Calibri" w:hAnsi="Calibri" w:cs="Times New Roman"/>
          <w:color w:val="000000"/>
          <w:sz w:val="24"/>
          <w:szCs w:val="24"/>
        </w:rPr>
        <w:tab/>
      </w:r>
      <w:r>
        <w:rPr>
          <w:rFonts w:ascii="Calibri" w:eastAsia="Calibri" w:hAnsi="Calibri" w:cs="Times New Roman"/>
          <w:color w:val="000000"/>
          <w:sz w:val="24"/>
          <w:szCs w:val="24"/>
        </w:rPr>
        <w:tab/>
      </w:r>
      <w:r>
        <w:rPr>
          <w:rFonts w:ascii="Calibri" w:eastAsia="Calibri" w:hAnsi="Calibri" w:cs="Times New Roman"/>
          <w:color w:val="000000"/>
          <w:sz w:val="24"/>
          <w:szCs w:val="24"/>
        </w:rPr>
        <w:tab/>
      </w:r>
      <w:r>
        <w:rPr>
          <w:rFonts w:ascii="Calibri" w:eastAsia="Calibri" w:hAnsi="Calibri" w:cs="Calibri"/>
          <w:color w:val="000000"/>
          <w:sz w:val="24"/>
          <w:szCs w:val="24"/>
        </w:rPr>
        <w:tab/>
        <w:t>(miejscowość i data)</w:t>
      </w:r>
    </w:p>
    <w:p w:rsidR="003D20CD" w:rsidRDefault="00BE1BCC">
      <w:pPr>
        <w:suppressAutoHyphens/>
        <w:rPr>
          <w:rFonts w:ascii="Calibri" w:eastAsia="Calibri" w:hAnsi="Calibri" w:cs="Calibri"/>
          <w:color w:val="000000"/>
          <w:sz w:val="24"/>
          <w:szCs w:val="24"/>
        </w:rPr>
      </w:pPr>
      <w:r>
        <w:rPr>
          <w:rFonts w:ascii="Calibri" w:eastAsia="Calibri" w:hAnsi="Calibri" w:cs="Calibri"/>
          <w:color w:val="000000"/>
          <w:sz w:val="24"/>
          <w:szCs w:val="24"/>
        </w:rPr>
        <w:t>............................................................</w:t>
      </w:r>
    </w:p>
    <w:p w:rsidR="003D20CD" w:rsidRDefault="00BE1BCC">
      <w:pPr>
        <w:suppressAutoHyphens/>
        <w:rPr>
          <w:rFonts w:ascii="Calibri" w:eastAsia="Calibri" w:hAnsi="Calibri" w:cs="Calibri"/>
          <w:color w:val="000000"/>
          <w:sz w:val="24"/>
          <w:szCs w:val="24"/>
        </w:rPr>
      </w:pPr>
      <w:r>
        <w:rPr>
          <w:rFonts w:ascii="Calibri" w:eastAsia="Calibri" w:hAnsi="Calibri" w:cs="Calibri"/>
          <w:color w:val="000000"/>
          <w:sz w:val="24"/>
          <w:szCs w:val="24"/>
        </w:rPr>
        <w:t xml:space="preserve">       (nazwa i adres Wykonawcy)</w:t>
      </w:r>
    </w:p>
    <w:p w:rsidR="003D20CD" w:rsidRDefault="00BE1BCC">
      <w:pPr>
        <w:suppressAutoHyphens/>
        <w:rPr>
          <w:rFonts w:ascii="Calibri" w:eastAsia="Calibri" w:hAnsi="Calibri" w:cs="Calibri"/>
          <w:color w:val="000000"/>
          <w:sz w:val="24"/>
          <w:szCs w:val="24"/>
        </w:rPr>
      </w:pPr>
      <w:r>
        <w:rPr>
          <w:rFonts w:ascii="Calibri" w:eastAsia="Calibri" w:hAnsi="Calibri" w:cs="Calibri"/>
          <w:color w:val="000000"/>
          <w:sz w:val="24"/>
          <w:szCs w:val="24"/>
        </w:rPr>
        <w:t>tel.: .....................................................</w:t>
      </w:r>
    </w:p>
    <w:p w:rsidR="003D20CD" w:rsidRDefault="00BE1BCC">
      <w:pPr>
        <w:suppressAutoHyphens/>
        <w:rPr>
          <w:rFonts w:ascii="Calibri" w:eastAsia="Calibri" w:hAnsi="Calibri" w:cs="Calibri"/>
          <w:color w:val="000000"/>
          <w:sz w:val="24"/>
          <w:szCs w:val="24"/>
        </w:rPr>
      </w:pPr>
      <w:r>
        <w:rPr>
          <w:rFonts w:ascii="Calibri" w:eastAsia="Calibri" w:hAnsi="Calibri" w:cs="Calibri"/>
          <w:color w:val="000000"/>
          <w:sz w:val="24"/>
          <w:szCs w:val="24"/>
        </w:rPr>
        <w:t>fax.: .....................................................</w:t>
      </w:r>
    </w:p>
    <w:p w:rsidR="003D20CD" w:rsidRDefault="00BE1BCC">
      <w:pPr>
        <w:suppressAutoHyphens/>
        <w:rPr>
          <w:rFonts w:ascii="Calibri" w:eastAsia="Calibri" w:hAnsi="Calibri" w:cs="Calibri"/>
          <w:color w:val="000000"/>
          <w:sz w:val="24"/>
          <w:szCs w:val="24"/>
        </w:rPr>
      </w:pPr>
      <w:r>
        <w:rPr>
          <w:rFonts w:ascii="Calibri" w:eastAsia="Calibri" w:hAnsi="Calibri" w:cs="Calibri"/>
          <w:color w:val="000000"/>
          <w:sz w:val="24"/>
          <w:szCs w:val="24"/>
        </w:rPr>
        <w:t>mail.: …………………………………...............</w:t>
      </w:r>
    </w:p>
    <w:p w:rsidR="003D20CD" w:rsidRDefault="00BE1BCC">
      <w:pPr>
        <w:suppressAutoHyphens/>
        <w:jc w:val="center"/>
        <w:rPr>
          <w:rFonts w:ascii="Calibri" w:eastAsia="Calibri" w:hAnsi="Calibri" w:cs="Calibri"/>
          <w:b/>
          <w:bCs/>
          <w:color w:val="000000"/>
          <w:sz w:val="32"/>
          <w:szCs w:val="32"/>
        </w:rPr>
      </w:pPr>
      <w:r>
        <w:rPr>
          <w:rFonts w:ascii="Calibri" w:eastAsia="Calibri" w:hAnsi="Calibri" w:cs="Calibri"/>
          <w:b/>
          <w:bCs/>
          <w:color w:val="000000"/>
          <w:sz w:val="32"/>
          <w:szCs w:val="32"/>
        </w:rPr>
        <w:t>FORMULARZ OFERTOWY</w:t>
      </w:r>
    </w:p>
    <w:p w:rsidR="003D20CD" w:rsidRDefault="00BE1BCC">
      <w:pPr>
        <w:suppressAutoHyphens/>
        <w:jc w:val="right"/>
        <w:rPr>
          <w:rFonts w:ascii="Calibri" w:eastAsia="Calibri" w:hAnsi="Calibri" w:cs="Calibri"/>
          <w:color w:val="000000"/>
          <w:sz w:val="24"/>
          <w:szCs w:val="24"/>
        </w:rPr>
      </w:pPr>
      <w:r>
        <w:rPr>
          <w:rFonts w:ascii="Calibri" w:eastAsia="Calibri" w:hAnsi="Calibri" w:cs="Calibri"/>
          <w:color w:val="000000"/>
          <w:sz w:val="24"/>
          <w:szCs w:val="24"/>
        </w:rPr>
        <w:t>Regionalny Ośrodek Polityki Społecznej</w:t>
      </w:r>
    </w:p>
    <w:p w:rsidR="003D20CD" w:rsidRDefault="00BE1BCC">
      <w:pPr>
        <w:suppressAutoHyphens/>
        <w:jc w:val="right"/>
        <w:rPr>
          <w:rFonts w:ascii="Calibri" w:eastAsia="Calibri" w:hAnsi="Calibri" w:cs="Calibri"/>
          <w:color w:val="000000"/>
          <w:sz w:val="24"/>
          <w:szCs w:val="24"/>
        </w:rPr>
      </w:pP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t>ul. Bartkiewiczówny 93</w:t>
      </w:r>
    </w:p>
    <w:p w:rsidR="003D20CD" w:rsidRDefault="00BE1BCC">
      <w:pPr>
        <w:suppressAutoHyphens/>
        <w:jc w:val="right"/>
        <w:rPr>
          <w:rFonts w:ascii="Calibri" w:eastAsia="Calibri" w:hAnsi="Calibri" w:cs="Calibri"/>
          <w:color w:val="000000"/>
          <w:sz w:val="24"/>
          <w:szCs w:val="24"/>
        </w:rPr>
      </w:pP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r>
      <w:r>
        <w:rPr>
          <w:rFonts w:ascii="Calibri" w:eastAsia="Calibri" w:hAnsi="Calibri" w:cs="Calibri"/>
          <w:color w:val="000000"/>
          <w:sz w:val="24"/>
          <w:szCs w:val="24"/>
        </w:rPr>
        <w:tab/>
        <w:t>87-100 Toruń</w:t>
      </w:r>
    </w:p>
    <w:p w:rsidR="003D20CD" w:rsidRDefault="003D20CD">
      <w:pPr>
        <w:suppressAutoHyphens/>
        <w:rPr>
          <w:rFonts w:ascii="Calibri" w:eastAsia="Calibri" w:hAnsi="Calibri" w:cs="Calibri"/>
          <w:color w:val="000000"/>
          <w:sz w:val="24"/>
          <w:szCs w:val="24"/>
        </w:rPr>
      </w:pPr>
    </w:p>
    <w:p w:rsidR="003D20CD" w:rsidRDefault="00BE1BCC">
      <w:pPr>
        <w:suppressAutoHyphens/>
        <w:jc w:val="both"/>
        <w:rPr>
          <w:rFonts w:ascii="Calibri" w:eastAsia="Calibri" w:hAnsi="Calibri" w:cs="Calibri"/>
          <w:color w:val="000000"/>
          <w:sz w:val="22"/>
          <w:szCs w:val="22"/>
        </w:rPr>
      </w:pPr>
      <w:r>
        <w:rPr>
          <w:rFonts w:ascii="Calibri" w:eastAsia="Calibri" w:hAnsi="Calibri" w:cs="Calibri"/>
          <w:color w:val="000000"/>
          <w:sz w:val="22"/>
          <w:szCs w:val="22"/>
        </w:rPr>
        <w:t>Odpowiadając na ogłoszenie o zamówieniu, stanowiące zaproszenie do wzięcia udziału w postępowaniu</w:t>
      </w:r>
      <w:r w:rsidR="00A606D7">
        <w:rPr>
          <w:rFonts w:ascii="Calibri" w:eastAsia="Calibri" w:hAnsi="Calibri" w:cs="Calibri"/>
          <w:color w:val="000000"/>
          <w:sz w:val="22"/>
          <w:szCs w:val="22"/>
        </w:rPr>
        <w:t xml:space="preserve"> prowadzonym w trybie podstawowym</w:t>
      </w:r>
      <w:r>
        <w:rPr>
          <w:rFonts w:ascii="Calibri" w:eastAsia="Calibri" w:hAnsi="Calibri" w:cs="Calibri"/>
          <w:color w:val="000000"/>
          <w:sz w:val="22"/>
          <w:szCs w:val="22"/>
        </w:rPr>
        <w:t xml:space="preserve"> pn. </w:t>
      </w:r>
      <w:r>
        <w:rPr>
          <w:rFonts w:ascii="Calibri" w:eastAsia="Calibri" w:hAnsi="Calibri" w:cs="Calibri"/>
          <w:b/>
          <w:bCs/>
          <w:color w:val="000000"/>
          <w:sz w:val="22"/>
          <w:szCs w:val="22"/>
        </w:rPr>
        <w:t>„</w:t>
      </w:r>
      <w:r>
        <w:rPr>
          <w:rFonts w:ascii="Calibri" w:eastAsia="Calibri" w:hAnsi="Calibri" w:cs="Calibri"/>
          <w:b/>
          <w:bCs/>
          <w:sz w:val="22"/>
          <w:szCs w:val="22"/>
        </w:rPr>
        <w:t>Kompleksowa organizacja i przeprowadzenie kursów i szkoleń realizowanych</w:t>
      </w:r>
      <w:r>
        <w:rPr>
          <w:rFonts w:ascii="Calibri" w:eastAsia="Calibri" w:hAnsi="Calibri" w:cs="Calibri"/>
          <w:b/>
          <w:bCs/>
          <w:color w:val="000000"/>
          <w:sz w:val="22"/>
          <w:szCs w:val="22"/>
        </w:rPr>
        <w:t xml:space="preserve"> w ramach projektu partnerskiego, pn. „Rodzina w Centrum 3</w:t>
      </w:r>
      <w:r>
        <w:rPr>
          <w:rFonts w:ascii="Calibri" w:eastAsia="Calibri" w:hAnsi="Calibri" w:cs="Calibri"/>
          <w:color w:val="000000"/>
          <w:sz w:val="22"/>
          <w:szCs w:val="22"/>
        </w:rPr>
        <w:t xml:space="preserve">” w ramach Osi Priorytetowej 9 </w:t>
      </w:r>
      <w:r>
        <w:rPr>
          <w:rFonts w:ascii="Calibri" w:eastAsia="Calibri" w:hAnsi="Calibri" w:cs="Calibri"/>
          <w:i/>
          <w:color w:val="000000"/>
          <w:sz w:val="22"/>
          <w:szCs w:val="22"/>
        </w:rPr>
        <w:t>Solidarne społeczeństwo</w:t>
      </w:r>
      <w:r>
        <w:rPr>
          <w:rFonts w:ascii="Calibri" w:eastAsia="Calibri" w:hAnsi="Calibri" w:cs="Calibri"/>
          <w:color w:val="000000"/>
          <w:sz w:val="22"/>
          <w:szCs w:val="22"/>
        </w:rPr>
        <w:t xml:space="preserve">, Działania 9.3 </w:t>
      </w:r>
      <w:r>
        <w:rPr>
          <w:rFonts w:ascii="Calibri" w:eastAsia="Calibri" w:hAnsi="Calibri" w:cs="Calibri"/>
          <w:i/>
          <w:color w:val="000000"/>
          <w:sz w:val="22"/>
          <w:szCs w:val="22"/>
        </w:rPr>
        <w:t>Rozwój usług zdrowotnych i społecznych</w:t>
      </w:r>
      <w:r>
        <w:rPr>
          <w:rFonts w:ascii="Calibri" w:eastAsia="Calibri" w:hAnsi="Calibri" w:cs="Calibri"/>
          <w:color w:val="000000"/>
          <w:sz w:val="22"/>
          <w:szCs w:val="22"/>
        </w:rPr>
        <w:t xml:space="preserve">, Poddziałania 9.3.2 </w:t>
      </w:r>
      <w:r>
        <w:rPr>
          <w:rFonts w:ascii="Calibri" w:eastAsia="Calibri" w:hAnsi="Calibri" w:cs="Calibri"/>
          <w:i/>
          <w:color w:val="000000"/>
          <w:sz w:val="22"/>
          <w:szCs w:val="22"/>
        </w:rPr>
        <w:t xml:space="preserve">Rozwój usług społecznych </w:t>
      </w:r>
      <w:r>
        <w:rPr>
          <w:rFonts w:ascii="Calibri" w:eastAsia="Calibri" w:hAnsi="Calibri" w:cs="Calibri"/>
          <w:color w:val="000000"/>
          <w:sz w:val="22"/>
          <w:szCs w:val="22"/>
        </w:rPr>
        <w:t>w ramach części RPO WKP 2014-2020 współfinansowanej z Europejskiego Funduszu Społecznego</w:t>
      </w:r>
      <w:r>
        <w:rPr>
          <w:rFonts w:ascii="Calibri" w:eastAsia="Calibri" w:hAnsi="Calibri" w:cs="Calibri"/>
          <w:i/>
          <w:color w:val="000000"/>
          <w:sz w:val="22"/>
          <w:szCs w:val="22"/>
        </w:rPr>
        <w:t xml:space="preserve"> </w:t>
      </w:r>
      <w:r>
        <w:rPr>
          <w:rFonts w:ascii="Calibri" w:eastAsia="Calibri" w:hAnsi="Calibri" w:cs="Calibri"/>
          <w:i/>
          <w:iCs/>
          <w:color w:val="000000"/>
          <w:sz w:val="22"/>
          <w:szCs w:val="22"/>
        </w:rPr>
        <w:t xml:space="preserve">(postępowanie </w:t>
      </w:r>
      <w:r>
        <w:rPr>
          <w:rFonts w:ascii="Calibri" w:eastAsia="Calibri" w:hAnsi="Calibri" w:cs="Calibri"/>
          <w:color w:val="000000"/>
          <w:sz w:val="22"/>
          <w:szCs w:val="22"/>
        </w:rPr>
        <w:t xml:space="preserve">nr </w:t>
      </w:r>
      <w:r w:rsidR="00A606D7">
        <w:rPr>
          <w:rFonts w:ascii="Calibri" w:eastAsia="Calibri" w:hAnsi="Calibri" w:cs="Calibri"/>
          <w:color w:val="000000"/>
          <w:sz w:val="22"/>
          <w:szCs w:val="22"/>
        </w:rPr>
        <w:t>DO.2721.4.2021</w:t>
      </w:r>
      <w:r w:rsidRPr="00A606D7">
        <w:rPr>
          <w:rFonts w:ascii="Calibri" w:eastAsia="Calibri" w:hAnsi="Calibri" w:cs="Calibri"/>
          <w:color w:val="000000"/>
          <w:sz w:val="22"/>
          <w:szCs w:val="22"/>
        </w:rPr>
        <w:t>)</w:t>
      </w:r>
      <w:r>
        <w:rPr>
          <w:rFonts w:ascii="Calibri" w:eastAsia="Calibri" w:hAnsi="Calibri" w:cs="Calibri"/>
          <w:color w:val="000000"/>
          <w:sz w:val="22"/>
          <w:szCs w:val="22"/>
        </w:rPr>
        <w:t>,</w:t>
      </w:r>
      <w:r w:rsidR="00A606D7">
        <w:rPr>
          <w:rFonts w:ascii="Calibri" w:eastAsia="Calibri" w:hAnsi="Calibri" w:cs="Calibri"/>
          <w:color w:val="000000"/>
          <w:sz w:val="22"/>
          <w:szCs w:val="22"/>
        </w:rPr>
        <w:t xml:space="preserve"> </w:t>
      </w:r>
      <w:r>
        <w:rPr>
          <w:rFonts w:ascii="Calibri" w:eastAsia="Calibri" w:hAnsi="Calibri" w:cs="Calibri"/>
          <w:color w:val="000000"/>
          <w:sz w:val="22"/>
          <w:szCs w:val="22"/>
        </w:rPr>
        <w:t>zgodnie z wymaganiami określonymi w Ogłoszeniu o zamówieniu, SWZ oraz w załącznikach  oświadczamy, iż:</w:t>
      </w:r>
    </w:p>
    <w:p w:rsidR="003D20CD" w:rsidRDefault="003D20CD">
      <w:pPr>
        <w:suppressAutoHyphens/>
        <w:jc w:val="both"/>
        <w:rPr>
          <w:rFonts w:ascii="Calibri" w:eastAsia="Calibri" w:hAnsi="Calibri" w:cs="Calibri"/>
          <w:color w:val="000000"/>
          <w:sz w:val="24"/>
          <w:szCs w:val="24"/>
        </w:rPr>
      </w:pPr>
    </w:p>
    <w:p w:rsidR="003D20CD" w:rsidRDefault="00BE1BCC">
      <w:pPr>
        <w:suppressAutoHyphens/>
        <w:rPr>
          <w:rFonts w:ascii="Calibri" w:eastAsia="Calibri" w:hAnsi="Calibri" w:cs="Calibri"/>
          <w:b/>
          <w:color w:val="000000"/>
          <w:sz w:val="24"/>
          <w:szCs w:val="24"/>
        </w:rPr>
      </w:pPr>
      <w:r>
        <w:rPr>
          <w:rFonts w:ascii="Calibri" w:eastAsia="Calibri" w:hAnsi="Calibri" w:cs="Calibri"/>
          <w:b/>
          <w:color w:val="000000"/>
          <w:sz w:val="24"/>
          <w:szCs w:val="24"/>
        </w:rPr>
        <w:t>1. Oferujemy wykonanie zamówienia:</w:t>
      </w:r>
    </w:p>
    <w:p w:rsidR="003D20CD" w:rsidRDefault="003D20CD">
      <w:pPr>
        <w:suppressAutoHyphens/>
        <w:rPr>
          <w:rFonts w:ascii="Calibri" w:eastAsia="Calibri" w:hAnsi="Calibri" w:cs="Calibri"/>
          <w:b/>
          <w:color w:val="000000"/>
          <w:sz w:val="24"/>
          <w:szCs w:val="24"/>
          <w:u w:val="single"/>
        </w:rPr>
      </w:pPr>
    </w:p>
    <w:p w:rsidR="003D20CD" w:rsidRDefault="00BE1BCC">
      <w:pPr>
        <w:suppressAutoHyphens/>
        <w:jc w:val="both"/>
        <w:rPr>
          <w:rFonts w:ascii="Calibri" w:eastAsia="Calibri" w:hAnsi="Calibri" w:cs="Calibri"/>
          <w:b/>
          <w:color w:val="000000"/>
          <w:sz w:val="24"/>
          <w:szCs w:val="24"/>
        </w:rPr>
      </w:pPr>
      <w:r>
        <w:rPr>
          <w:rFonts w:ascii="Calibri" w:eastAsia="Calibri" w:hAnsi="Calibri" w:cs="Calibri"/>
          <w:b/>
          <w:color w:val="000000"/>
          <w:sz w:val="24"/>
          <w:szCs w:val="24"/>
        </w:rPr>
        <w:t>Część nr 1</w:t>
      </w:r>
    </w:p>
    <w:tbl>
      <w:tblPr>
        <w:tblStyle w:val="Siatkatabeli"/>
        <w:tblW w:w="14571" w:type="dxa"/>
        <w:tblLook w:val="04A0"/>
      </w:tblPr>
      <w:tblGrid>
        <w:gridCol w:w="656"/>
        <w:gridCol w:w="5158"/>
        <w:gridCol w:w="4473"/>
        <w:gridCol w:w="4284"/>
      </w:tblGrid>
      <w:tr w:rsidR="003D20CD">
        <w:tc>
          <w:tcPr>
            <w:tcW w:w="656" w:type="dxa"/>
          </w:tcPr>
          <w:p w:rsidR="003D20CD" w:rsidRDefault="00BE1BCC">
            <w:pPr>
              <w:jc w:val="center"/>
              <w:rPr>
                <w:rFonts w:ascii="Calibri" w:eastAsia="Calibri" w:hAnsi="Calibri" w:cs="Calibri"/>
                <w:b/>
                <w:bCs/>
                <w:color w:val="000000"/>
              </w:rPr>
            </w:pPr>
            <w:r>
              <w:rPr>
                <w:rFonts w:ascii="Calibri" w:eastAsia="Calibri" w:hAnsi="Calibri" w:cs="Calibri"/>
                <w:b/>
                <w:bCs/>
                <w:color w:val="000000"/>
              </w:rPr>
              <w:t>Lp.</w:t>
            </w:r>
          </w:p>
        </w:tc>
        <w:tc>
          <w:tcPr>
            <w:tcW w:w="5158" w:type="dxa"/>
          </w:tcPr>
          <w:p w:rsidR="003D20CD" w:rsidRDefault="00BE1BCC">
            <w:pPr>
              <w:jc w:val="center"/>
              <w:rPr>
                <w:rFonts w:ascii="Calibri" w:eastAsia="Calibri" w:hAnsi="Calibri" w:cs="Calibri"/>
                <w:b/>
                <w:bCs/>
                <w:color w:val="000000"/>
              </w:rPr>
            </w:pPr>
            <w:r>
              <w:rPr>
                <w:rFonts w:ascii="Calibri" w:eastAsia="Calibri" w:hAnsi="Calibri" w:cs="Calibri"/>
                <w:b/>
                <w:bCs/>
                <w:color w:val="000000"/>
              </w:rPr>
              <w:t>Przedmiot zamówienia</w:t>
            </w:r>
          </w:p>
        </w:tc>
        <w:tc>
          <w:tcPr>
            <w:tcW w:w="4473" w:type="dxa"/>
          </w:tcPr>
          <w:p w:rsidR="003D20CD" w:rsidRDefault="00BE1BCC">
            <w:pPr>
              <w:jc w:val="center"/>
              <w:rPr>
                <w:rFonts w:ascii="Calibri" w:eastAsia="Calibri" w:hAnsi="Calibri" w:cs="Calibri"/>
                <w:b/>
                <w:bCs/>
                <w:color w:val="000000"/>
              </w:rPr>
            </w:pPr>
            <w:r>
              <w:rPr>
                <w:rFonts w:ascii="Calibri" w:eastAsia="Calibri" w:hAnsi="Calibri" w:cs="Calibri"/>
                <w:b/>
                <w:bCs/>
                <w:color w:val="000000"/>
              </w:rPr>
              <w:t xml:space="preserve">Oferowana cena brutto wykonania usług </w:t>
            </w:r>
          </w:p>
          <w:p w:rsidR="003D20CD" w:rsidRDefault="00BE1BCC">
            <w:pPr>
              <w:jc w:val="center"/>
              <w:rPr>
                <w:rFonts w:ascii="Calibri" w:eastAsia="Calibri" w:hAnsi="Calibri" w:cs="Calibri"/>
                <w:b/>
                <w:bCs/>
                <w:color w:val="000000"/>
              </w:rPr>
            </w:pPr>
            <w:r>
              <w:rPr>
                <w:rFonts w:ascii="Calibri" w:eastAsia="Calibri" w:hAnsi="Calibri" w:cs="Calibri"/>
                <w:b/>
                <w:bCs/>
                <w:color w:val="000000"/>
              </w:rPr>
              <w:t>w wersji nr 1</w:t>
            </w:r>
          </w:p>
        </w:tc>
        <w:tc>
          <w:tcPr>
            <w:tcW w:w="4284" w:type="dxa"/>
          </w:tcPr>
          <w:p w:rsidR="003D20CD" w:rsidRDefault="00BE1BCC">
            <w:pPr>
              <w:jc w:val="center"/>
              <w:rPr>
                <w:rFonts w:ascii="Calibri" w:eastAsia="Calibri" w:hAnsi="Calibri" w:cs="Calibri"/>
                <w:b/>
                <w:bCs/>
                <w:color w:val="000000"/>
              </w:rPr>
            </w:pPr>
            <w:r>
              <w:rPr>
                <w:rFonts w:ascii="Calibri" w:eastAsia="Calibri" w:hAnsi="Calibri" w:cs="Calibri"/>
                <w:b/>
                <w:bCs/>
                <w:color w:val="000000"/>
              </w:rPr>
              <w:t xml:space="preserve">Oferowana cena brutto wykonania usług </w:t>
            </w:r>
          </w:p>
          <w:p w:rsidR="003D20CD" w:rsidRDefault="00BE1BCC">
            <w:pPr>
              <w:jc w:val="center"/>
              <w:rPr>
                <w:rFonts w:ascii="Calibri" w:eastAsia="Calibri" w:hAnsi="Calibri" w:cs="Calibri"/>
                <w:b/>
                <w:bCs/>
                <w:color w:val="000000"/>
              </w:rPr>
            </w:pPr>
            <w:r>
              <w:rPr>
                <w:rFonts w:ascii="Calibri" w:eastAsia="Calibri" w:hAnsi="Calibri" w:cs="Calibri"/>
                <w:b/>
                <w:bCs/>
                <w:color w:val="000000"/>
              </w:rPr>
              <w:t>w wersji nr 2</w:t>
            </w:r>
          </w:p>
        </w:tc>
      </w:tr>
      <w:tr w:rsidR="003D20CD">
        <w:tc>
          <w:tcPr>
            <w:tcW w:w="656" w:type="dxa"/>
          </w:tcPr>
          <w:p w:rsidR="003D20CD" w:rsidRDefault="00BE1BCC">
            <w:pPr>
              <w:rPr>
                <w:rFonts w:ascii="Calibri" w:eastAsia="Calibri" w:hAnsi="Calibri" w:cs="Calibri"/>
                <w:color w:val="000000"/>
              </w:rPr>
            </w:pPr>
            <w:r>
              <w:rPr>
                <w:rFonts w:ascii="Calibri" w:eastAsia="Calibri" w:hAnsi="Calibri" w:cs="Calibri"/>
                <w:color w:val="000000"/>
              </w:rPr>
              <w:t>1.</w:t>
            </w:r>
          </w:p>
        </w:tc>
        <w:tc>
          <w:tcPr>
            <w:tcW w:w="5158" w:type="dxa"/>
          </w:tcPr>
          <w:p w:rsidR="003D20CD" w:rsidRDefault="00BE1BCC">
            <w:pPr>
              <w:rPr>
                <w:rFonts w:ascii="Calibri" w:eastAsia="Calibri" w:hAnsi="Calibri" w:cs="Calibri"/>
              </w:rPr>
            </w:pPr>
            <w:r>
              <w:rPr>
                <w:rFonts w:ascii="Calibri" w:eastAsia="Calibri" w:hAnsi="Calibri" w:cs="Calibri"/>
              </w:rPr>
              <w:t>Kurs specjalistyczny wzmacniający kompetencje i umiejętn</w:t>
            </w:r>
            <w:r>
              <w:rPr>
                <w:rFonts w:ascii="Calibri" w:eastAsia="Calibri" w:hAnsi="Calibri" w:cs="Calibri"/>
              </w:rPr>
              <w:t>o</w:t>
            </w:r>
            <w:r>
              <w:rPr>
                <w:rFonts w:ascii="Calibri" w:eastAsia="Calibri" w:hAnsi="Calibri" w:cs="Calibri"/>
              </w:rPr>
              <w:t>ści wychowawcze  dla rodziców naturalnych i zastępczych służące m. in. poprawie komunikacji i relacji w rodzinie.</w:t>
            </w:r>
          </w:p>
          <w:p w:rsidR="003D20CD" w:rsidRDefault="00BE1BCC">
            <w:pPr>
              <w:rPr>
                <w:rFonts w:ascii="Calibri" w:eastAsia="Calibri" w:hAnsi="Calibri" w:cs="Calibri"/>
              </w:rPr>
            </w:pPr>
            <w:r>
              <w:rPr>
                <w:rFonts w:ascii="Calibri" w:eastAsia="Calibri" w:hAnsi="Calibri" w:cs="Calibri"/>
              </w:rPr>
              <w:t>Liczba kursów w 2021 r. - 2</w:t>
            </w:r>
          </w:p>
          <w:p w:rsidR="003D20CD" w:rsidRDefault="00BE1BCC">
            <w:pPr>
              <w:rPr>
                <w:rFonts w:ascii="Calibri" w:eastAsia="Calibri" w:hAnsi="Calibri" w:cs="Calibri"/>
              </w:rPr>
            </w:pPr>
            <w:r>
              <w:rPr>
                <w:rFonts w:ascii="Calibri" w:eastAsia="Calibri" w:hAnsi="Calibri" w:cs="Calibri"/>
              </w:rPr>
              <w:t xml:space="preserve">1 kurs/minimum 40 godzin dydaktycznych  / </w:t>
            </w:r>
          </w:p>
          <w:p w:rsidR="003D20CD" w:rsidRDefault="00BE1BCC">
            <w:pPr>
              <w:rPr>
                <w:rFonts w:ascii="Calibri" w:eastAsia="Calibri" w:hAnsi="Calibri" w:cs="Calibri"/>
              </w:rPr>
            </w:pPr>
            <w:r>
              <w:rPr>
                <w:rFonts w:ascii="Calibri" w:eastAsia="Calibri" w:hAnsi="Calibri" w:cs="Calibri"/>
              </w:rPr>
              <w:t>Kurs ma być prowadzony w cyklu 2 spotkania  2 dniowe( 4 dni – 1 kurs) /  łącznie  4 spotkania – 8 dni – 2 kursy).</w:t>
            </w:r>
          </w:p>
        </w:tc>
        <w:tc>
          <w:tcPr>
            <w:tcW w:w="4473" w:type="dxa"/>
          </w:tcPr>
          <w:p w:rsidR="003D20CD" w:rsidRDefault="00BE1BCC">
            <w:pPr>
              <w:rPr>
                <w:rFonts w:ascii="Calibri" w:eastAsia="Calibri" w:hAnsi="Calibri" w:cs="Calibri"/>
                <w:color w:val="000000"/>
              </w:rPr>
            </w:pPr>
            <w:r>
              <w:rPr>
                <w:rFonts w:ascii="Calibri" w:eastAsia="Calibri" w:hAnsi="Calibri" w:cs="Calibri"/>
                <w:color w:val="000000"/>
              </w:rPr>
              <w:t>Cena całkowita wraz z usługą hotelarską i cateri</w:t>
            </w:r>
            <w:r>
              <w:rPr>
                <w:rFonts w:ascii="Calibri" w:eastAsia="Calibri" w:hAnsi="Calibri" w:cs="Calibri"/>
                <w:color w:val="000000"/>
              </w:rPr>
              <w:t>n</w:t>
            </w:r>
            <w:r>
              <w:rPr>
                <w:rFonts w:ascii="Calibri" w:eastAsia="Calibri" w:hAnsi="Calibri" w:cs="Calibri"/>
                <w:color w:val="000000"/>
              </w:rPr>
              <w:t xml:space="preserve">gową: </w:t>
            </w:r>
          </w:p>
          <w:p w:rsidR="003D20CD" w:rsidRDefault="003D20CD">
            <w:pPr>
              <w:rPr>
                <w:rFonts w:ascii="Calibri" w:eastAsia="Calibri" w:hAnsi="Calibri" w:cs="Calibri"/>
                <w:color w:val="000000"/>
              </w:rPr>
            </w:pPr>
          </w:p>
          <w:p w:rsidR="003D20CD" w:rsidRDefault="00BE1BCC">
            <w:pPr>
              <w:rPr>
                <w:rFonts w:ascii="Calibri" w:eastAsia="Calibri" w:hAnsi="Calibri" w:cs="Calibri"/>
                <w:color w:val="000000"/>
              </w:rPr>
            </w:pPr>
            <w:r>
              <w:rPr>
                <w:rFonts w:ascii="Calibri" w:eastAsia="Calibri" w:hAnsi="Calibri" w:cs="Calibri"/>
                <w:color w:val="000000"/>
              </w:rPr>
              <w:t xml:space="preserve"> </w:t>
            </w:r>
          </w:p>
        </w:tc>
        <w:tc>
          <w:tcPr>
            <w:tcW w:w="4284" w:type="dxa"/>
          </w:tcPr>
          <w:p w:rsidR="003D20CD" w:rsidRDefault="00BE1BCC">
            <w:pPr>
              <w:rPr>
                <w:rFonts w:ascii="Calibri" w:eastAsia="Calibri" w:hAnsi="Calibri" w:cs="Calibri"/>
                <w:color w:val="000000"/>
              </w:rPr>
            </w:pPr>
            <w:r>
              <w:rPr>
                <w:rFonts w:ascii="Calibri" w:eastAsia="Calibri" w:hAnsi="Calibri" w:cs="Calibri"/>
                <w:color w:val="000000"/>
              </w:rPr>
              <w:t xml:space="preserve">Cena całkowita: </w:t>
            </w:r>
          </w:p>
          <w:p w:rsidR="003D20CD" w:rsidRDefault="003D20CD">
            <w:pPr>
              <w:rPr>
                <w:rFonts w:ascii="Calibri" w:eastAsia="Calibri" w:hAnsi="Calibri" w:cs="Calibri"/>
                <w:color w:val="000000"/>
              </w:rPr>
            </w:pPr>
          </w:p>
          <w:p w:rsidR="003D20CD" w:rsidRDefault="00BE1BCC">
            <w:pPr>
              <w:rPr>
                <w:rFonts w:ascii="Calibri" w:eastAsia="Calibri" w:hAnsi="Calibri" w:cs="Calibri"/>
                <w:color w:val="000000"/>
              </w:rPr>
            </w:pPr>
            <w:r>
              <w:rPr>
                <w:rFonts w:ascii="Calibri" w:eastAsia="Calibri" w:hAnsi="Calibri" w:cs="Calibri"/>
                <w:color w:val="000000"/>
              </w:rPr>
              <w:t xml:space="preserve"> </w:t>
            </w:r>
          </w:p>
        </w:tc>
      </w:tr>
    </w:tbl>
    <w:p w:rsidR="00A606D7" w:rsidRDefault="00A606D7">
      <w:pPr>
        <w:suppressAutoHyphens/>
        <w:jc w:val="both"/>
        <w:rPr>
          <w:rFonts w:ascii="Calibri" w:eastAsia="Calibri" w:hAnsi="Calibri" w:cs="Calibri"/>
          <w:color w:val="000000"/>
          <w:sz w:val="22"/>
          <w:szCs w:val="22"/>
        </w:rPr>
      </w:pPr>
    </w:p>
    <w:p w:rsidR="003D20CD" w:rsidRPr="00A606D7" w:rsidRDefault="00BE1BCC" w:rsidP="00A606D7">
      <w:pPr>
        <w:suppressAutoHyphens/>
        <w:ind w:left="284"/>
        <w:jc w:val="both"/>
        <w:rPr>
          <w:rFonts w:ascii="Calibri" w:eastAsia="Calibri" w:hAnsi="Calibri" w:cs="Calibri"/>
          <w:color w:val="000000"/>
          <w:sz w:val="22"/>
          <w:szCs w:val="22"/>
        </w:rPr>
      </w:pPr>
      <w:r w:rsidRPr="00A606D7">
        <w:rPr>
          <w:rFonts w:ascii="Calibri" w:eastAsia="Calibri" w:hAnsi="Calibri" w:cs="Calibri"/>
          <w:color w:val="000000"/>
          <w:sz w:val="22"/>
          <w:szCs w:val="22"/>
        </w:rPr>
        <w:t>Oświadczam</w:t>
      </w:r>
      <w:r w:rsidR="00A606D7" w:rsidRPr="00A606D7">
        <w:rPr>
          <w:rFonts w:ascii="Calibri" w:eastAsia="Calibri" w:hAnsi="Calibri" w:cs="Calibri"/>
          <w:color w:val="000000"/>
          <w:sz w:val="22"/>
          <w:szCs w:val="22"/>
        </w:rPr>
        <w:t>y</w:t>
      </w:r>
      <w:r w:rsidRPr="00A606D7">
        <w:rPr>
          <w:rFonts w:ascii="Calibri" w:eastAsia="Calibri" w:hAnsi="Calibri" w:cs="Calibri"/>
          <w:color w:val="000000"/>
          <w:sz w:val="22"/>
          <w:szCs w:val="22"/>
        </w:rPr>
        <w:t>, że kawa i herbata przygotowywane do serwisu kawowego będą pochodziły  ze sprawiedliwego handlu (Fair Trade) TAK/NIE</w:t>
      </w:r>
      <w:r w:rsidRPr="00A606D7">
        <w:rPr>
          <w:rStyle w:val="FootnoteReference"/>
          <w:rFonts w:ascii="Calibri" w:eastAsia="SimSun" w:hAnsi="Calibri" w:cs="Calibri"/>
          <w:color w:val="000000"/>
          <w:sz w:val="22"/>
          <w:szCs w:val="22"/>
        </w:rPr>
        <w:footnoteReference w:id="2"/>
      </w:r>
    </w:p>
    <w:p w:rsidR="003D20CD" w:rsidRDefault="003D20CD">
      <w:pPr>
        <w:suppressAutoHyphens/>
        <w:jc w:val="both"/>
        <w:rPr>
          <w:rFonts w:ascii="Calibri" w:eastAsia="Calibri" w:hAnsi="Calibri" w:cs="Calibri"/>
          <w:b/>
          <w:color w:val="000000"/>
          <w:sz w:val="24"/>
          <w:szCs w:val="24"/>
        </w:rPr>
      </w:pPr>
    </w:p>
    <w:p w:rsidR="003D20CD" w:rsidRDefault="003D20CD">
      <w:pPr>
        <w:suppressAutoHyphens/>
        <w:jc w:val="both"/>
        <w:rPr>
          <w:rFonts w:ascii="Calibri" w:eastAsia="Calibri" w:hAnsi="Calibri" w:cs="Calibri"/>
          <w:b/>
          <w:color w:val="000000"/>
          <w:sz w:val="24"/>
          <w:szCs w:val="24"/>
        </w:rPr>
      </w:pPr>
    </w:p>
    <w:p w:rsidR="003D20CD" w:rsidRDefault="003D20CD">
      <w:pPr>
        <w:suppressAutoHyphens/>
        <w:jc w:val="both"/>
        <w:rPr>
          <w:rFonts w:ascii="Calibri" w:eastAsia="Calibri" w:hAnsi="Calibri" w:cs="Calibri"/>
          <w:b/>
          <w:color w:val="000000"/>
          <w:sz w:val="24"/>
          <w:szCs w:val="24"/>
        </w:rPr>
      </w:pPr>
    </w:p>
    <w:p w:rsidR="003D20CD" w:rsidRDefault="00BE1BCC">
      <w:pPr>
        <w:suppressAutoHyphens/>
        <w:jc w:val="both"/>
        <w:rPr>
          <w:rFonts w:ascii="Calibri" w:eastAsia="Calibri" w:hAnsi="Calibri" w:cs="Calibri"/>
          <w:b/>
          <w:color w:val="000000"/>
          <w:sz w:val="24"/>
          <w:szCs w:val="24"/>
        </w:rPr>
      </w:pPr>
      <w:r>
        <w:rPr>
          <w:rFonts w:ascii="Calibri" w:eastAsia="Calibri" w:hAnsi="Calibri" w:cs="Calibri"/>
          <w:b/>
          <w:color w:val="000000"/>
          <w:sz w:val="24"/>
          <w:szCs w:val="24"/>
        </w:rPr>
        <w:t>Część nr 2:</w:t>
      </w:r>
    </w:p>
    <w:tbl>
      <w:tblPr>
        <w:tblStyle w:val="Siatkatabeli"/>
        <w:tblW w:w="14571" w:type="dxa"/>
        <w:tblLook w:val="04A0"/>
      </w:tblPr>
      <w:tblGrid>
        <w:gridCol w:w="656"/>
        <w:gridCol w:w="5158"/>
        <w:gridCol w:w="4473"/>
        <w:gridCol w:w="4284"/>
      </w:tblGrid>
      <w:tr w:rsidR="003D20CD">
        <w:tc>
          <w:tcPr>
            <w:tcW w:w="656" w:type="dxa"/>
          </w:tcPr>
          <w:p w:rsidR="003D20CD" w:rsidRDefault="00BE1BCC">
            <w:pPr>
              <w:jc w:val="center"/>
              <w:rPr>
                <w:rFonts w:ascii="Calibri" w:eastAsia="Calibri" w:hAnsi="Calibri" w:cs="Calibri"/>
                <w:b/>
                <w:bCs/>
                <w:color w:val="000000"/>
              </w:rPr>
            </w:pPr>
            <w:r>
              <w:rPr>
                <w:rFonts w:ascii="Calibri" w:eastAsia="Calibri" w:hAnsi="Calibri" w:cs="Calibri"/>
                <w:b/>
                <w:bCs/>
                <w:color w:val="000000"/>
              </w:rPr>
              <w:t>Lp.</w:t>
            </w:r>
          </w:p>
        </w:tc>
        <w:tc>
          <w:tcPr>
            <w:tcW w:w="5158" w:type="dxa"/>
          </w:tcPr>
          <w:p w:rsidR="003D20CD" w:rsidRDefault="00BE1BCC">
            <w:pPr>
              <w:jc w:val="center"/>
              <w:rPr>
                <w:rFonts w:ascii="Calibri" w:eastAsia="Calibri" w:hAnsi="Calibri" w:cs="Calibri"/>
                <w:b/>
                <w:bCs/>
                <w:color w:val="000000"/>
              </w:rPr>
            </w:pPr>
            <w:r>
              <w:rPr>
                <w:rFonts w:ascii="Calibri" w:eastAsia="Calibri" w:hAnsi="Calibri" w:cs="Calibri"/>
                <w:b/>
                <w:bCs/>
                <w:color w:val="000000"/>
              </w:rPr>
              <w:t>Przedmiot zamówienia</w:t>
            </w:r>
          </w:p>
        </w:tc>
        <w:tc>
          <w:tcPr>
            <w:tcW w:w="4473" w:type="dxa"/>
          </w:tcPr>
          <w:p w:rsidR="003D20CD" w:rsidRDefault="00BE1BCC">
            <w:pPr>
              <w:jc w:val="center"/>
              <w:rPr>
                <w:rFonts w:ascii="Calibri" w:eastAsia="Calibri" w:hAnsi="Calibri" w:cs="Calibri"/>
                <w:b/>
                <w:bCs/>
                <w:color w:val="000000"/>
              </w:rPr>
            </w:pPr>
            <w:r>
              <w:rPr>
                <w:rFonts w:ascii="Calibri" w:eastAsia="Calibri" w:hAnsi="Calibri" w:cs="Calibri"/>
                <w:b/>
                <w:bCs/>
                <w:color w:val="000000"/>
              </w:rPr>
              <w:t xml:space="preserve">Oferowana cena brutto wykonania usług </w:t>
            </w:r>
          </w:p>
          <w:p w:rsidR="003D20CD" w:rsidRDefault="00BE1BCC">
            <w:pPr>
              <w:jc w:val="center"/>
              <w:rPr>
                <w:rFonts w:ascii="Calibri" w:eastAsia="Calibri" w:hAnsi="Calibri" w:cs="Calibri"/>
                <w:b/>
                <w:bCs/>
                <w:color w:val="000000"/>
              </w:rPr>
            </w:pPr>
            <w:r>
              <w:rPr>
                <w:rFonts w:ascii="Calibri" w:eastAsia="Calibri" w:hAnsi="Calibri" w:cs="Calibri"/>
                <w:b/>
                <w:bCs/>
                <w:color w:val="000000"/>
              </w:rPr>
              <w:t>w wersji nr 1</w:t>
            </w:r>
          </w:p>
        </w:tc>
        <w:tc>
          <w:tcPr>
            <w:tcW w:w="4284" w:type="dxa"/>
          </w:tcPr>
          <w:p w:rsidR="003D20CD" w:rsidRDefault="00BE1BCC">
            <w:pPr>
              <w:jc w:val="center"/>
              <w:rPr>
                <w:rFonts w:ascii="Calibri" w:eastAsia="Calibri" w:hAnsi="Calibri" w:cs="Calibri"/>
                <w:b/>
                <w:bCs/>
                <w:color w:val="000000"/>
              </w:rPr>
            </w:pPr>
            <w:r>
              <w:rPr>
                <w:rFonts w:ascii="Calibri" w:eastAsia="Calibri" w:hAnsi="Calibri" w:cs="Calibri"/>
                <w:b/>
                <w:bCs/>
                <w:color w:val="000000"/>
              </w:rPr>
              <w:t xml:space="preserve">Oferowana cena brutto wykonania usług </w:t>
            </w:r>
          </w:p>
          <w:p w:rsidR="003D20CD" w:rsidRDefault="00BE1BCC">
            <w:pPr>
              <w:jc w:val="center"/>
              <w:rPr>
                <w:rFonts w:ascii="Calibri" w:eastAsia="Calibri" w:hAnsi="Calibri" w:cs="Calibri"/>
                <w:b/>
                <w:bCs/>
                <w:color w:val="000000"/>
              </w:rPr>
            </w:pPr>
            <w:r>
              <w:rPr>
                <w:rFonts w:ascii="Calibri" w:eastAsia="Calibri" w:hAnsi="Calibri" w:cs="Calibri"/>
                <w:b/>
                <w:bCs/>
                <w:color w:val="000000"/>
              </w:rPr>
              <w:t>w wersji nr 2</w:t>
            </w:r>
          </w:p>
        </w:tc>
      </w:tr>
      <w:tr w:rsidR="003D20CD">
        <w:tc>
          <w:tcPr>
            <w:tcW w:w="656" w:type="dxa"/>
          </w:tcPr>
          <w:p w:rsidR="003D20CD" w:rsidRDefault="00BE1BCC">
            <w:pPr>
              <w:rPr>
                <w:rFonts w:ascii="Calibri" w:eastAsia="Calibri" w:hAnsi="Calibri" w:cs="Calibri"/>
                <w:color w:val="000000"/>
              </w:rPr>
            </w:pPr>
            <w:r>
              <w:rPr>
                <w:rFonts w:ascii="Calibri" w:eastAsia="Calibri" w:hAnsi="Calibri" w:cs="Calibri"/>
                <w:color w:val="000000"/>
              </w:rPr>
              <w:t>1.</w:t>
            </w:r>
          </w:p>
        </w:tc>
        <w:tc>
          <w:tcPr>
            <w:tcW w:w="5158" w:type="dxa"/>
          </w:tcPr>
          <w:p w:rsidR="003D20CD" w:rsidRDefault="00BE1BCC">
            <w:pPr>
              <w:widowControl/>
              <w:ind w:left="-57" w:firstLine="57"/>
              <w:jc w:val="both"/>
              <w:rPr>
                <w:rStyle w:val="FontStyle111"/>
                <w:rFonts w:ascii="Times New Roman" w:eastAsia="Times New Roman" w:hAnsi="Times New Roman" w:cs="Times New Roman"/>
                <w:color w:val="auto"/>
                <w:sz w:val="20"/>
                <w:szCs w:val="20"/>
              </w:rPr>
            </w:pPr>
            <w:r>
              <w:rPr>
                <w:rFonts w:ascii="Calibri" w:eastAsia="Calibri" w:hAnsi="Calibri" w:cs="Calibri"/>
                <w:color w:val="000000"/>
              </w:rPr>
              <w:t xml:space="preserve">Szkolenie nr 1: </w:t>
            </w:r>
            <w:r>
              <w:rPr>
                <w:rStyle w:val="FontStyle111"/>
                <w:rFonts w:ascii="Times New Roman" w:eastAsia="Times New Roman" w:hAnsi="Times New Roman" w:cs="Times New Roman"/>
                <w:b/>
                <w:color w:val="auto"/>
                <w:sz w:val="20"/>
                <w:szCs w:val="20"/>
              </w:rPr>
              <w:t>„</w:t>
            </w:r>
            <w:r>
              <w:rPr>
                <w:rStyle w:val="FontStyle111"/>
                <w:rFonts w:ascii="Times New Roman" w:eastAsia="Times New Roman" w:hAnsi="Times New Roman" w:cs="Times New Roman"/>
                <w:color w:val="auto"/>
                <w:sz w:val="20"/>
                <w:szCs w:val="20"/>
              </w:rPr>
              <w:t>Trening zarządzania emocjami jako forma psychoedukacji” -  1 szkolenie</w:t>
            </w:r>
          </w:p>
          <w:p w:rsidR="003D20CD" w:rsidRDefault="00BE1BCC">
            <w:pPr>
              <w:ind w:left="-57" w:firstLine="57"/>
              <w:rPr>
                <w:rStyle w:val="FontStyle111"/>
                <w:rFonts w:ascii="Times New Roman" w:hAnsi="Times New Roman" w:cs="Times New Roman"/>
                <w:color w:val="auto"/>
                <w:sz w:val="20"/>
                <w:szCs w:val="20"/>
              </w:rPr>
            </w:pPr>
            <w:r>
              <w:rPr>
                <w:rStyle w:val="FontStyle111"/>
                <w:rFonts w:ascii="Times New Roman" w:hAnsi="Times New Roman" w:cs="Times New Roman"/>
                <w:color w:val="auto"/>
                <w:sz w:val="20"/>
                <w:szCs w:val="20"/>
              </w:rPr>
              <w:t xml:space="preserve">Minimum 13 godzin zegarowych/ 16  godzin dydaktycznych/ 1 szkolenie/2 dni/ </w:t>
            </w:r>
          </w:p>
        </w:tc>
        <w:tc>
          <w:tcPr>
            <w:tcW w:w="4473" w:type="dxa"/>
          </w:tcPr>
          <w:p w:rsidR="003D20CD" w:rsidRDefault="00BE1BCC">
            <w:pPr>
              <w:rPr>
                <w:rFonts w:ascii="Calibri" w:eastAsia="Calibri" w:hAnsi="Calibri" w:cs="Calibri"/>
                <w:color w:val="000000"/>
              </w:rPr>
            </w:pPr>
            <w:r>
              <w:rPr>
                <w:rFonts w:ascii="Calibri" w:eastAsia="Calibri" w:hAnsi="Calibri" w:cs="Calibri"/>
                <w:color w:val="000000"/>
              </w:rPr>
              <w:t>Cena całkowita wraz z usługą hotelarską i cateri</w:t>
            </w:r>
            <w:r>
              <w:rPr>
                <w:rFonts w:ascii="Calibri" w:eastAsia="Calibri" w:hAnsi="Calibri" w:cs="Calibri"/>
                <w:color w:val="000000"/>
              </w:rPr>
              <w:t>n</w:t>
            </w:r>
            <w:r>
              <w:rPr>
                <w:rFonts w:ascii="Calibri" w:eastAsia="Calibri" w:hAnsi="Calibri" w:cs="Calibri"/>
                <w:color w:val="000000"/>
              </w:rPr>
              <w:t xml:space="preserve">gową: </w:t>
            </w:r>
          </w:p>
          <w:p w:rsidR="003D20CD" w:rsidRDefault="003D20CD">
            <w:pPr>
              <w:rPr>
                <w:rFonts w:ascii="Calibri" w:eastAsia="Calibri" w:hAnsi="Calibri" w:cs="Calibri"/>
                <w:color w:val="000000"/>
              </w:rPr>
            </w:pPr>
          </w:p>
          <w:p w:rsidR="003D20CD" w:rsidRDefault="003D20CD" w:rsidP="000A292B">
            <w:pPr>
              <w:rPr>
                <w:rFonts w:ascii="Calibri" w:eastAsia="Calibri" w:hAnsi="Calibri" w:cs="Calibri"/>
                <w:color w:val="000000"/>
              </w:rPr>
            </w:pPr>
          </w:p>
        </w:tc>
        <w:tc>
          <w:tcPr>
            <w:tcW w:w="4284" w:type="dxa"/>
          </w:tcPr>
          <w:p w:rsidR="003D20CD" w:rsidRDefault="00BE1BCC">
            <w:pPr>
              <w:rPr>
                <w:rFonts w:ascii="Calibri" w:eastAsia="Calibri" w:hAnsi="Calibri" w:cs="Calibri"/>
                <w:color w:val="000000"/>
              </w:rPr>
            </w:pPr>
            <w:r>
              <w:rPr>
                <w:rFonts w:ascii="Calibri" w:eastAsia="Calibri" w:hAnsi="Calibri" w:cs="Calibri"/>
                <w:color w:val="000000"/>
              </w:rPr>
              <w:t xml:space="preserve">Cena całkowita: </w:t>
            </w:r>
          </w:p>
          <w:p w:rsidR="003D20CD" w:rsidRDefault="003D20CD">
            <w:pPr>
              <w:rPr>
                <w:rFonts w:ascii="Calibri" w:eastAsia="Calibri" w:hAnsi="Calibri" w:cs="Calibri"/>
                <w:color w:val="000000"/>
              </w:rPr>
            </w:pPr>
          </w:p>
          <w:p w:rsidR="003D20CD" w:rsidRDefault="00BE1BCC">
            <w:pPr>
              <w:rPr>
                <w:rFonts w:ascii="Calibri" w:eastAsia="Calibri" w:hAnsi="Calibri" w:cs="Calibri"/>
                <w:color w:val="000000"/>
              </w:rPr>
            </w:pPr>
            <w:r>
              <w:rPr>
                <w:rFonts w:ascii="Calibri" w:eastAsia="Calibri" w:hAnsi="Calibri" w:cs="Calibri"/>
                <w:color w:val="000000"/>
              </w:rPr>
              <w:t xml:space="preserve"> </w:t>
            </w:r>
          </w:p>
        </w:tc>
      </w:tr>
      <w:tr w:rsidR="003D20CD">
        <w:tc>
          <w:tcPr>
            <w:tcW w:w="656" w:type="dxa"/>
          </w:tcPr>
          <w:p w:rsidR="003D20CD" w:rsidRDefault="00BE1BCC">
            <w:pPr>
              <w:rPr>
                <w:rFonts w:ascii="Calibri" w:eastAsia="Calibri" w:hAnsi="Calibri" w:cs="Calibri"/>
                <w:color w:val="000000"/>
              </w:rPr>
            </w:pPr>
            <w:r>
              <w:rPr>
                <w:rFonts w:ascii="Calibri" w:eastAsia="Calibri" w:hAnsi="Calibri" w:cs="Calibri"/>
                <w:color w:val="000000"/>
              </w:rPr>
              <w:t>2.</w:t>
            </w:r>
          </w:p>
        </w:tc>
        <w:tc>
          <w:tcPr>
            <w:tcW w:w="5158" w:type="dxa"/>
          </w:tcPr>
          <w:p w:rsidR="003D20CD" w:rsidRDefault="00BE1BCC">
            <w:pPr>
              <w:widowControl/>
              <w:jc w:val="both"/>
              <w:rPr>
                <w:rStyle w:val="FontStyle111"/>
                <w:rFonts w:ascii="Times New Roman" w:eastAsia="Times New Roman" w:hAnsi="Times New Roman" w:cs="Times New Roman"/>
                <w:color w:val="auto"/>
                <w:sz w:val="20"/>
                <w:szCs w:val="20"/>
              </w:rPr>
            </w:pPr>
            <w:r>
              <w:rPr>
                <w:rStyle w:val="FontStyle111"/>
                <w:rFonts w:ascii="Times New Roman" w:eastAsia="Times New Roman" w:hAnsi="Times New Roman" w:cs="Times New Roman"/>
                <w:color w:val="auto"/>
                <w:sz w:val="20"/>
                <w:szCs w:val="20"/>
              </w:rPr>
              <w:t>Szkolenie nr 2: „Techniki redukcji stresu u dzieci. jak obn</w:t>
            </w:r>
            <w:r>
              <w:rPr>
                <w:rStyle w:val="FontStyle111"/>
                <w:rFonts w:ascii="Times New Roman" w:eastAsia="Times New Roman" w:hAnsi="Times New Roman" w:cs="Times New Roman"/>
                <w:color w:val="auto"/>
                <w:sz w:val="20"/>
                <w:szCs w:val="20"/>
              </w:rPr>
              <w:t>i</w:t>
            </w:r>
            <w:r>
              <w:rPr>
                <w:rStyle w:val="FontStyle111"/>
                <w:rFonts w:ascii="Times New Roman" w:eastAsia="Times New Roman" w:hAnsi="Times New Roman" w:cs="Times New Roman"/>
                <w:color w:val="auto"/>
                <w:sz w:val="20"/>
                <w:szCs w:val="20"/>
              </w:rPr>
              <w:t>żać napięcie i kształtować odporność na stres”- 1 szkolenie</w:t>
            </w:r>
          </w:p>
          <w:p w:rsidR="003D20CD" w:rsidRDefault="00BE1BCC">
            <w:pPr>
              <w:widowControl/>
              <w:spacing w:line="276" w:lineRule="auto"/>
              <w:rPr>
                <w:rFonts w:ascii="Calibri" w:eastAsia="Calibri" w:hAnsi="Calibri" w:cs="Calibri"/>
                <w:b/>
                <w:color w:val="000000"/>
              </w:rPr>
            </w:pPr>
            <w:r>
              <w:rPr>
                <w:rStyle w:val="FontStyle111"/>
                <w:rFonts w:ascii="Times New Roman" w:eastAsia="Times New Roman" w:hAnsi="Times New Roman" w:cs="Times New Roman"/>
                <w:color w:val="auto"/>
                <w:sz w:val="20"/>
                <w:szCs w:val="20"/>
              </w:rPr>
              <w:t xml:space="preserve">Minimum 13 godzin zegarowych/ 16  godzin dydaktycznych/ 1 szkolenie/2 dni/ </w:t>
            </w:r>
            <w:r>
              <w:rPr>
                <w:rFonts w:ascii="Calibri" w:eastAsia="Calibri" w:hAnsi="Calibri" w:cs="Calibri"/>
                <w:color w:val="000000"/>
              </w:rPr>
              <w:t>.</w:t>
            </w:r>
          </w:p>
        </w:tc>
        <w:tc>
          <w:tcPr>
            <w:tcW w:w="4473" w:type="dxa"/>
          </w:tcPr>
          <w:p w:rsidR="003D20CD" w:rsidRDefault="00BE1BCC">
            <w:pPr>
              <w:rPr>
                <w:rFonts w:ascii="Calibri" w:eastAsia="Calibri" w:hAnsi="Calibri" w:cs="Calibri"/>
                <w:color w:val="000000"/>
              </w:rPr>
            </w:pPr>
            <w:r>
              <w:rPr>
                <w:rFonts w:ascii="Calibri" w:eastAsia="Calibri" w:hAnsi="Calibri" w:cs="Calibri"/>
                <w:color w:val="000000"/>
              </w:rPr>
              <w:t>Cena całkowita wraz z usługą hotelarską i cateri</w:t>
            </w:r>
            <w:r>
              <w:rPr>
                <w:rFonts w:ascii="Calibri" w:eastAsia="Calibri" w:hAnsi="Calibri" w:cs="Calibri"/>
                <w:color w:val="000000"/>
              </w:rPr>
              <w:t>n</w:t>
            </w:r>
            <w:r>
              <w:rPr>
                <w:rFonts w:ascii="Calibri" w:eastAsia="Calibri" w:hAnsi="Calibri" w:cs="Calibri"/>
                <w:color w:val="000000"/>
              </w:rPr>
              <w:t xml:space="preserve">gową : </w:t>
            </w:r>
          </w:p>
          <w:p w:rsidR="003D20CD" w:rsidRDefault="003D20CD">
            <w:pPr>
              <w:rPr>
                <w:rFonts w:ascii="Calibri" w:eastAsia="Calibri" w:hAnsi="Calibri" w:cs="Calibri"/>
                <w:color w:val="000000"/>
              </w:rPr>
            </w:pPr>
          </w:p>
          <w:p w:rsidR="003D20CD" w:rsidRDefault="00BE1BCC">
            <w:pPr>
              <w:rPr>
                <w:rFonts w:ascii="Calibri" w:eastAsia="Calibri" w:hAnsi="Calibri" w:cs="Calibri"/>
                <w:color w:val="000000"/>
              </w:rPr>
            </w:pPr>
            <w:r>
              <w:rPr>
                <w:rFonts w:ascii="Calibri" w:eastAsia="Calibri" w:hAnsi="Calibri" w:cs="Calibri"/>
                <w:color w:val="000000"/>
              </w:rPr>
              <w:t xml:space="preserve"> </w:t>
            </w:r>
          </w:p>
        </w:tc>
        <w:tc>
          <w:tcPr>
            <w:tcW w:w="4284" w:type="dxa"/>
          </w:tcPr>
          <w:p w:rsidR="003D20CD" w:rsidRDefault="00BE1BCC">
            <w:pPr>
              <w:rPr>
                <w:rFonts w:ascii="Calibri" w:eastAsia="Calibri" w:hAnsi="Calibri" w:cs="Calibri"/>
                <w:color w:val="000000"/>
              </w:rPr>
            </w:pPr>
            <w:r>
              <w:rPr>
                <w:rFonts w:ascii="Calibri" w:eastAsia="Calibri" w:hAnsi="Calibri" w:cs="Calibri"/>
                <w:color w:val="000000"/>
              </w:rPr>
              <w:t xml:space="preserve">Cena całkowita: </w:t>
            </w:r>
          </w:p>
          <w:p w:rsidR="003D20CD" w:rsidRDefault="003D20CD">
            <w:pPr>
              <w:rPr>
                <w:rFonts w:ascii="Calibri" w:eastAsia="Calibri" w:hAnsi="Calibri" w:cs="Calibri"/>
                <w:color w:val="000000"/>
              </w:rPr>
            </w:pPr>
          </w:p>
          <w:p w:rsidR="003D20CD" w:rsidRDefault="003D20CD" w:rsidP="000A292B">
            <w:pPr>
              <w:rPr>
                <w:rFonts w:ascii="Calibri" w:eastAsia="Calibri" w:hAnsi="Calibri" w:cs="Calibri"/>
                <w:color w:val="000000"/>
              </w:rPr>
            </w:pPr>
          </w:p>
        </w:tc>
      </w:tr>
      <w:tr w:rsidR="003D20CD">
        <w:tc>
          <w:tcPr>
            <w:tcW w:w="656" w:type="dxa"/>
          </w:tcPr>
          <w:p w:rsidR="003D20CD" w:rsidRDefault="00BE1BCC">
            <w:pPr>
              <w:rPr>
                <w:rFonts w:ascii="Calibri" w:eastAsia="Calibri" w:hAnsi="Calibri" w:cs="Calibri"/>
                <w:color w:val="000000"/>
              </w:rPr>
            </w:pPr>
            <w:r>
              <w:rPr>
                <w:rFonts w:ascii="Calibri" w:eastAsia="Calibri" w:hAnsi="Calibri" w:cs="Calibri"/>
                <w:color w:val="000000"/>
              </w:rPr>
              <w:t>3.</w:t>
            </w:r>
          </w:p>
        </w:tc>
        <w:tc>
          <w:tcPr>
            <w:tcW w:w="5158" w:type="dxa"/>
          </w:tcPr>
          <w:p w:rsidR="003D20CD" w:rsidRDefault="00BE1BCC">
            <w:pPr>
              <w:widowControl/>
              <w:jc w:val="both"/>
              <w:rPr>
                <w:rStyle w:val="FontStyle111"/>
                <w:rFonts w:ascii="Times New Roman" w:eastAsia="Times New Roman" w:hAnsi="Times New Roman" w:cs="Times New Roman"/>
                <w:color w:val="auto"/>
                <w:sz w:val="20"/>
                <w:szCs w:val="20"/>
              </w:rPr>
            </w:pPr>
            <w:r>
              <w:rPr>
                <w:rStyle w:val="FontStyle111"/>
                <w:rFonts w:ascii="Times New Roman" w:eastAsia="Times New Roman" w:hAnsi="Times New Roman" w:cs="Times New Roman"/>
                <w:color w:val="auto"/>
                <w:sz w:val="20"/>
                <w:szCs w:val="20"/>
              </w:rPr>
              <w:t>Szkolenie nr 3: „Jak radzić sobie z trudnymi sytuacjami w</w:t>
            </w:r>
            <w:r>
              <w:rPr>
                <w:rStyle w:val="FontStyle111"/>
                <w:rFonts w:ascii="Times New Roman" w:eastAsia="Times New Roman" w:hAnsi="Times New Roman" w:cs="Times New Roman"/>
                <w:color w:val="auto"/>
                <w:sz w:val="20"/>
                <w:szCs w:val="20"/>
              </w:rPr>
              <w:t>y</w:t>
            </w:r>
            <w:r>
              <w:rPr>
                <w:rStyle w:val="FontStyle111"/>
                <w:rFonts w:ascii="Times New Roman" w:eastAsia="Times New Roman" w:hAnsi="Times New Roman" w:cs="Times New Roman"/>
                <w:color w:val="auto"/>
                <w:sz w:val="20"/>
                <w:szCs w:val="20"/>
              </w:rPr>
              <w:t>chowawczymi.” - 1 szkolenie</w:t>
            </w:r>
          </w:p>
          <w:p w:rsidR="003D20CD" w:rsidRDefault="00BE1BCC">
            <w:pPr>
              <w:rPr>
                <w:rStyle w:val="FontStyle111"/>
                <w:rFonts w:ascii="Times New Roman" w:hAnsi="Times New Roman" w:cs="Times New Roman"/>
                <w:color w:val="auto"/>
                <w:sz w:val="20"/>
                <w:szCs w:val="20"/>
              </w:rPr>
            </w:pPr>
            <w:r>
              <w:rPr>
                <w:rStyle w:val="FontStyle111"/>
                <w:rFonts w:ascii="Times New Roman" w:hAnsi="Times New Roman" w:cs="Times New Roman"/>
                <w:color w:val="auto"/>
                <w:sz w:val="20"/>
                <w:szCs w:val="20"/>
              </w:rPr>
              <w:t xml:space="preserve">Minimum 13 godzin zegarowych/ 16  godzin dydaktycznych/ 1 szkolenie/2 dni/ </w:t>
            </w:r>
          </w:p>
        </w:tc>
        <w:tc>
          <w:tcPr>
            <w:tcW w:w="4473" w:type="dxa"/>
          </w:tcPr>
          <w:p w:rsidR="003D20CD" w:rsidRDefault="00BE1BCC">
            <w:pPr>
              <w:rPr>
                <w:rFonts w:ascii="Calibri" w:eastAsia="Calibri" w:hAnsi="Calibri" w:cs="Calibri"/>
                <w:color w:val="000000"/>
              </w:rPr>
            </w:pPr>
            <w:r>
              <w:rPr>
                <w:rFonts w:ascii="Calibri" w:eastAsia="Calibri" w:hAnsi="Calibri" w:cs="Calibri"/>
                <w:color w:val="000000"/>
              </w:rPr>
              <w:t>Cena całkowita wraz z usługą hotelarską i cateri</w:t>
            </w:r>
            <w:r>
              <w:rPr>
                <w:rFonts w:ascii="Calibri" w:eastAsia="Calibri" w:hAnsi="Calibri" w:cs="Calibri"/>
                <w:color w:val="000000"/>
              </w:rPr>
              <w:t>n</w:t>
            </w:r>
            <w:r>
              <w:rPr>
                <w:rFonts w:ascii="Calibri" w:eastAsia="Calibri" w:hAnsi="Calibri" w:cs="Calibri"/>
                <w:color w:val="000000"/>
              </w:rPr>
              <w:t xml:space="preserve">gową: </w:t>
            </w:r>
          </w:p>
          <w:p w:rsidR="003D20CD" w:rsidRDefault="003D20CD">
            <w:pPr>
              <w:rPr>
                <w:rFonts w:ascii="Calibri" w:eastAsia="Calibri" w:hAnsi="Calibri" w:cs="Calibri"/>
                <w:color w:val="000000"/>
              </w:rPr>
            </w:pPr>
          </w:p>
          <w:p w:rsidR="003D20CD" w:rsidRDefault="003D20CD" w:rsidP="000A292B">
            <w:pPr>
              <w:rPr>
                <w:rFonts w:ascii="Calibri" w:eastAsia="Calibri" w:hAnsi="Calibri" w:cs="Calibri"/>
                <w:color w:val="000000"/>
              </w:rPr>
            </w:pPr>
          </w:p>
        </w:tc>
        <w:tc>
          <w:tcPr>
            <w:tcW w:w="4284" w:type="dxa"/>
          </w:tcPr>
          <w:p w:rsidR="003D20CD" w:rsidRDefault="00BE1BCC">
            <w:pPr>
              <w:rPr>
                <w:rFonts w:ascii="Calibri" w:eastAsia="Calibri" w:hAnsi="Calibri" w:cs="Calibri"/>
                <w:color w:val="000000"/>
              </w:rPr>
            </w:pPr>
            <w:r>
              <w:rPr>
                <w:rFonts w:ascii="Calibri" w:eastAsia="Calibri" w:hAnsi="Calibri" w:cs="Calibri"/>
                <w:color w:val="000000"/>
              </w:rPr>
              <w:t xml:space="preserve">Cena całkowita: </w:t>
            </w:r>
          </w:p>
          <w:p w:rsidR="003D20CD" w:rsidRDefault="003D20CD">
            <w:pPr>
              <w:rPr>
                <w:rFonts w:ascii="Calibri" w:eastAsia="Calibri" w:hAnsi="Calibri" w:cs="Calibri"/>
                <w:color w:val="000000"/>
              </w:rPr>
            </w:pPr>
          </w:p>
          <w:p w:rsidR="003D20CD" w:rsidRDefault="003D20CD">
            <w:pPr>
              <w:rPr>
                <w:rFonts w:ascii="Calibri" w:eastAsia="Calibri" w:hAnsi="Calibri" w:cs="Calibri"/>
                <w:color w:val="000000"/>
              </w:rPr>
            </w:pPr>
          </w:p>
        </w:tc>
      </w:tr>
      <w:tr w:rsidR="003D20CD">
        <w:tc>
          <w:tcPr>
            <w:tcW w:w="656" w:type="dxa"/>
          </w:tcPr>
          <w:p w:rsidR="003D20CD" w:rsidRDefault="00BE1BCC">
            <w:pPr>
              <w:rPr>
                <w:rFonts w:ascii="Calibri" w:eastAsia="Calibri" w:hAnsi="Calibri" w:cs="Calibri"/>
                <w:color w:val="000000"/>
              </w:rPr>
            </w:pPr>
            <w:r>
              <w:rPr>
                <w:rFonts w:ascii="Calibri" w:eastAsia="Calibri" w:hAnsi="Calibri" w:cs="Calibri"/>
                <w:color w:val="000000"/>
              </w:rPr>
              <w:t>4.</w:t>
            </w:r>
          </w:p>
        </w:tc>
        <w:tc>
          <w:tcPr>
            <w:tcW w:w="5158" w:type="dxa"/>
          </w:tcPr>
          <w:p w:rsidR="003D20CD" w:rsidRDefault="00BE1BCC">
            <w:pPr>
              <w:widowControl/>
              <w:ind w:left="57"/>
              <w:jc w:val="both"/>
              <w:rPr>
                <w:rStyle w:val="FontStyle111"/>
                <w:rFonts w:ascii="Times New Roman" w:eastAsia="Times New Roman" w:hAnsi="Times New Roman" w:cs="Times New Roman"/>
                <w:i/>
                <w:color w:val="auto"/>
                <w:sz w:val="20"/>
                <w:szCs w:val="20"/>
              </w:rPr>
            </w:pPr>
            <w:r>
              <w:rPr>
                <w:rStyle w:val="FontStyle111"/>
                <w:rFonts w:ascii="Times New Roman" w:eastAsia="Times New Roman" w:hAnsi="Times New Roman" w:cs="Times New Roman"/>
                <w:color w:val="auto"/>
                <w:sz w:val="20"/>
                <w:szCs w:val="20"/>
              </w:rPr>
              <w:t xml:space="preserve">Szkolenie nr 4: „Jak zaszczepić się na wypalenie zawodowe – radzenie sobie ze znużeniem i zmęczeniem w pracy.” – </w:t>
            </w:r>
            <w:r>
              <w:rPr>
                <w:rStyle w:val="FontStyle111"/>
                <w:rFonts w:ascii="Times New Roman" w:eastAsia="Times New Roman" w:hAnsi="Times New Roman" w:cs="Times New Roman"/>
                <w:i/>
                <w:color w:val="auto"/>
                <w:sz w:val="20"/>
                <w:szCs w:val="20"/>
              </w:rPr>
              <w:t>2 szkolenia</w:t>
            </w:r>
          </w:p>
          <w:p w:rsidR="003D20CD" w:rsidRDefault="00BE1BCC">
            <w:pPr>
              <w:ind w:left="57"/>
              <w:rPr>
                <w:rStyle w:val="FontStyle111"/>
                <w:rFonts w:ascii="Times New Roman" w:hAnsi="Times New Roman" w:cs="Times New Roman"/>
                <w:color w:val="auto"/>
                <w:sz w:val="20"/>
                <w:szCs w:val="20"/>
              </w:rPr>
            </w:pPr>
            <w:r>
              <w:rPr>
                <w:rStyle w:val="FontStyle111"/>
                <w:rFonts w:ascii="Times New Roman" w:hAnsi="Times New Roman" w:cs="Times New Roman"/>
                <w:color w:val="auto"/>
                <w:sz w:val="20"/>
                <w:szCs w:val="20"/>
              </w:rPr>
              <w:t>Minimum 13 godzin zegarowych/ 16  godzin dydaktyc</w:t>
            </w:r>
            <w:r>
              <w:rPr>
                <w:rStyle w:val="FontStyle111"/>
                <w:rFonts w:ascii="Times New Roman" w:hAnsi="Times New Roman" w:cs="Times New Roman"/>
                <w:color w:val="auto"/>
                <w:sz w:val="20"/>
                <w:szCs w:val="20"/>
              </w:rPr>
              <w:t>z</w:t>
            </w:r>
            <w:r>
              <w:rPr>
                <w:rStyle w:val="FontStyle111"/>
                <w:rFonts w:ascii="Times New Roman" w:hAnsi="Times New Roman" w:cs="Times New Roman"/>
                <w:color w:val="auto"/>
                <w:sz w:val="20"/>
                <w:szCs w:val="20"/>
              </w:rPr>
              <w:t xml:space="preserve">nych/ 1 szkolenie/2 dni/ </w:t>
            </w:r>
          </w:p>
        </w:tc>
        <w:tc>
          <w:tcPr>
            <w:tcW w:w="4473" w:type="dxa"/>
          </w:tcPr>
          <w:p w:rsidR="003D20CD" w:rsidRDefault="00BE1BCC">
            <w:pPr>
              <w:rPr>
                <w:rFonts w:ascii="Calibri" w:eastAsia="Calibri" w:hAnsi="Calibri" w:cs="Calibri"/>
                <w:color w:val="000000"/>
              </w:rPr>
            </w:pPr>
            <w:r>
              <w:rPr>
                <w:rFonts w:ascii="Calibri" w:eastAsia="Calibri" w:hAnsi="Calibri" w:cs="Calibri"/>
                <w:color w:val="000000"/>
              </w:rPr>
              <w:t>Cena całkowita wraz z usługą hotelarską i cateri</w:t>
            </w:r>
            <w:r>
              <w:rPr>
                <w:rFonts w:ascii="Calibri" w:eastAsia="Calibri" w:hAnsi="Calibri" w:cs="Calibri"/>
                <w:color w:val="000000"/>
              </w:rPr>
              <w:t>n</w:t>
            </w:r>
            <w:r>
              <w:rPr>
                <w:rFonts w:ascii="Calibri" w:eastAsia="Calibri" w:hAnsi="Calibri" w:cs="Calibri"/>
                <w:color w:val="000000"/>
              </w:rPr>
              <w:t xml:space="preserve">gową: </w:t>
            </w:r>
          </w:p>
          <w:p w:rsidR="003D20CD" w:rsidRDefault="003D20CD">
            <w:pPr>
              <w:rPr>
                <w:rFonts w:ascii="Calibri" w:eastAsia="Calibri" w:hAnsi="Calibri" w:cs="Calibri"/>
                <w:color w:val="000000"/>
              </w:rPr>
            </w:pPr>
          </w:p>
          <w:p w:rsidR="003D20CD" w:rsidRDefault="003D20CD">
            <w:pPr>
              <w:rPr>
                <w:rFonts w:ascii="Calibri" w:eastAsia="Calibri" w:hAnsi="Calibri" w:cs="Calibri"/>
                <w:color w:val="000000"/>
              </w:rPr>
            </w:pPr>
          </w:p>
        </w:tc>
        <w:tc>
          <w:tcPr>
            <w:tcW w:w="4284" w:type="dxa"/>
          </w:tcPr>
          <w:p w:rsidR="003D20CD" w:rsidRDefault="00BE1BCC">
            <w:pPr>
              <w:rPr>
                <w:rFonts w:ascii="Calibri" w:eastAsia="Calibri" w:hAnsi="Calibri" w:cs="Calibri"/>
                <w:color w:val="000000"/>
              </w:rPr>
            </w:pPr>
            <w:r>
              <w:rPr>
                <w:rFonts w:ascii="Calibri" w:eastAsia="Calibri" w:hAnsi="Calibri" w:cs="Calibri"/>
                <w:color w:val="000000"/>
              </w:rPr>
              <w:t xml:space="preserve">Cena całkowita: </w:t>
            </w:r>
          </w:p>
          <w:p w:rsidR="003D20CD" w:rsidRDefault="003D20CD">
            <w:pPr>
              <w:rPr>
                <w:rFonts w:ascii="Calibri" w:eastAsia="Calibri" w:hAnsi="Calibri" w:cs="Calibri"/>
                <w:color w:val="000000"/>
              </w:rPr>
            </w:pPr>
          </w:p>
          <w:p w:rsidR="003D20CD" w:rsidRDefault="003D20CD">
            <w:pPr>
              <w:rPr>
                <w:rFonts w:ascii="Calibri" w:eastAsia="Calibri" w:hAnsi="Calibri" w:cs="Calibri"/>
                <w:color w:val="000000"/>
              </w:rPr>
            </w:pPr>
          </w:p>
        </w:tc>
      </w:tr>
      <w:tr w:rsidR="003D20CD">
        <w:tc>
          <w:tcPr>
            <w:tcW w:w="5814" w:type="dxa"/>
            <w:gridSpan w:val="2"/>
          </w:tcPr>
          <w:p w:rsidR="003D20CD" w:rsidRDefault="003D20CD">
            <w:pPr>
              <w:widowControl/>
              <w:spacing w:line="276" w:lineRule="auto"/>
              <w:jc w:val="both"/>
              <w:rPr>
                <w:rFonts w:ascii="Calibri" w:eastAsia="Calibri" w:hAnsi="Calibri" w:cs="Calibri"/>
                <w:color w:val="000000"/>
              </w:rPr>
            </w:pPr>
          </w:p>
          <w:p w:rsidR="003D20CD" w:rsidRDefault="00BE1BCC">
            <w:pPr>
              <w:widowControl/>
              <w:spacing w:line="276" w:lineRule="auto"/>
              <w:jc w:val="right"/>
              <w:rPr>
                <w:rFonts w:ascii="Calibri" w:eastAsia="Calibri" w:hAnsi="Calibri" w:cs="Calibri"/>
                <w:color w:val="000000"/>
              </w:rPr>
            </w:pPr>
            <w:r>
              <w:rPr>
                <w:rFonts w:ascii="Calibri" w:eastAsia="Calibri" w:hAnsi="Calibri" w:cs="Calibri"/>
                <w:color w:val="000000"/>
              </w:rPr>
              <w:t>RAZEM:</w:t>
            </w:r>
          </w:p>
          <w:p w:rsidR="003D20CD" w:rsidRDefault="003D20CD">
            <w:pPr>
              <w:widowControl/>
              <w:spacing w:line="276" w:lineRule="auto"/>
              <w:jc w:val="both"/>
              <w:rPr>
                <w:rFonts w:ascii="Calibri" w:eastAsia="Calibri" w:hAnsi="Calibri" w:cs="Calibri"/>
                <w:color w:val="000000"/>
              </w:rPr>
            </w:pPr>
          </w:p>
          <w:p w:rsidR="003D20CD" w:rsidRDefault="003D20CD">
            <w:pPr>
              <w:widowControl/>
              <w:spacing w:line="276" w:lineRule="auto"/>
              <w:jc w:val="both"/>
              <w:rPr>
                <w:rFonts w:ascii="Calibri" w:eastAsia="Calibri" w:hAnsi="Calibri" w:cs="Calibri"/>
                <w:color w:val="000000"/>
              </w:rPr>
            </w:pPr>
          </w:p>
        </w:tc>
        <w:tc>
          <w:tcPr>
            <w:tcW w:w="4473" w:type="dxa"/>
          </w:tcPr>
          <w:p w:rsidR="003D20CD" w:rsidRDefault="00BE1BCC">
            <w:pPr>
              <w:rPr>
                <w:rFonts w:ascii="Calibri" w:eastAsia="Calibri" w:hAnsi="Calibri" w:cs="Calibri"/>
                <w:b/>
                <w:bCs/>
                <w:color w:val="000000"/>
                <w:sz w:val="22"/>
                <w:szCs w:val="22"/>
              </w:rPr>
            </w:pPr>
            <w:r>
              <w:rPr>
                <w:rFonts w:ascii="Calibri" w:eastAsia="Calibri" w:hAnsi="Calibri" w:cs="Calibri"/>
                <w:b/>
                <w:bCs/>
                <w:color w:val="000000"/>
                <w:sz w:val="22"/>
                <w:szCs w:val="22"/>
              </w:rPr>
              <w:t>Łączna cena całkowita za wykonanie usług w pozycjach od 1-4 w wersji nr 1:</w:t>
            </w:r>
          </w:p>
          <w:p w:rsidR="003D20CD" w:rsidRDefault="003D20CD">
            <w:pPr>
              <w:rPr>
                <w:rFonts w:ascii="Calibri" w:eastAsia="Calibri" w:hAnsi="Calibri" w:cs="Calibri"/>
                <w:b/>
                <w:bCs/>
                <w:color w:val="000000"/>
                <w:sz w:val="22"/>
                <w:szCs w:val="22"/>
              </w:rPr>
            </w:pPr>
          </w:p>
          <w:p w:rsidR="003D20CD" w:rsidRDefault="003D20CD">
            <w:pPr>
              <w:rPr>
                <w:rFonts w:ascii="Calibri" w:eastAsia="Calibri" w:hAnsi="Calibri" w:cs="Calibri"/>
                <w:b/>
                <w:bCs/>
                <w:color w:val="000000"/>
                <w:sz w:val="22"/>
                <w:szCs w:val="22"/>
              </w:rPr>
            </w:pPr>
          </w:p>
          <w:p w:rsidR="003D20CD" w:rsidRDefault="003D20CD">
            <w:pPr>
              <w:rPr>
                <w:rFonts w:ascii="Calibri" w:eastAsia="Calibri" w:hAnsi="Calibri" w:cs="Calibri"/>
                <w:b/>
                <w:bCs/>
                <w:color w:val="000000"/>
                <w:sz w:val="22"/>
                <w:szCs w:val="22"/>
              </w:rPr>
            </w:pPr>
          </w:p>
        </w:tc>
        <w:tc>
          <w:tcPr>
            <w:tcW w:w="4284" w:type="dxa"/>
          </w:tcPr>
          <w:p w:rsidR="003D20CD" w:rsidRDefault="00BE1BCC">
            <w:pPr>
              <w:rPr>
                <w:rFonts w:ascii="Calibri" w:eastAsia="Calibri" w:hAnsi="Calibri" w:cs="Calibri"/>
                <w:b/>
                <w:bCs/>
                <w:color w:val="000000"/>
                <w:sz w:val="22"/>
                <w:szCs w:val="22"/>
              </w:rPr>
            </w:pPr>
            <w:r>
              <w:rPr>
                <w:rFonts w:ascii="Calibri" w:eastAsia="Calibri" w:hAnsi="Calibri" w:cs="Calibri"/>
                <w:b/>
                <w:bCs/>
                <w:color w:val="000000"/>
                <w:sz w:val="22"/>
                <w:szCs w:val="22"/>
              </w:rPr>
              <w:t>Łączna cena całkowita za wykonanie usług w pozycjach od 1-4 w wersji nr 2:</w:t>
            </w:r>
          </w:p>
        </w:tc>
      </w:tr>
    </w:tbl>
    <w:p w:rsidR="00A606D7" w:rsidRDefault="00A606D7">
      <w:pPr>
        <w:suppressAutoHyphens/>
        <w:jc w:val="both"/>
        <w:rPr>
          <w:rFonts w:ascii="Calibri" w:eastAsia="Calibri" w:hAnsi="Calibri" w:cs="Calibri"/>
          <w:color w:val="000000"/>
          <w:sz w:val="24"/>
          <w:szCs w:val="24"/>
        </w:rPr>
      </w:pPr>
    </w:p>
    <w:p w:rsidR="003D20CD" w:rsidRPr="00A606D7" w:rsidRDefault="00BE1BCC" w:rsidP="00A606D7">
      <w:pPr>
        <w:suppressAutoHyphens/>
        <w:ind w:left="284"/>
        <w:jc w:val="both"/>
        <w:rPr>
          <w:rFonts w:ascii="Calibri" w:eastAsia="Calibri" w:hAnsi="Calibri" w:cs="Calibri"/>
          <w:color w:val="000000"/>
          <w:sz w:val="22"/>
          <w:szCs w:val="22"/>
        </w:rPr>
      </w:pPr>
      <w:r w:rsidRPr="00A606D7">
        <w:rPr>
          <w:rFonts w:ascii="Calibri" w:eastAsia="Calibri" w:hAnsi="Calibri" w:cs="Calibri"/>
          <w:color w:val="000000"/>
          <w:sz w:val="22"/>
          <w:szCs w:val="22"/>
        </w:rPr>
        <w:t>Oświadczam</w:t>
      </w:r>
      <w:r w:rsidR="00A606D7">
        <w:rPr>
          <w:rFonts w:ascii="Calibri" w:eastAsia="Calibri" w:hAnsi="Calibri" w:cs="Calibri"/>
          <w:color w:val="000000"/>
          <w:sz w:val="22"/>
          <w:szCs w:val="22"/>
        </w:rPr>
        <w:t>y</w:t>
      </w:r>
      <w:r w:rsidRPr="00A606D7">
        <w:rPr>
          <w:rFonts w:ascii="Calibri" w:eastAsia="Calibri" w:hAnsi="Calibri" w:cs="Calibri"/>
          <w:color w:val="000000"/>
          <w:sz w:val="22"/>
          <w:szCs w:val="22"/>
        </w:rPr>
        <w:t>, że kawa i herbata przygotowywane do serwisu kawowego będą pochodziły  ze sprawiedliwego handlu (Fair Trade) TAK/NIE</w:t>
      </w:r>
      <w:r w:rsidRPr="00A606D7">
        <w:rPr>
          <w:rStyle w:val="FootnoteReference"/>
          <w:rFonts w:ascii="Calibri" w:eastAsia="SimSun" w:hAnsi="Calibri" w:cs="Calibri"/>
          <w:color w:val="000000"/>
          <w:sz w:val="22"/>
          <w:szCs w:val="22"/>
        </w:rPr>
        <w:footnoteReference w:id="3"/>
      </w:r>
    </w:p>
    <w:p w:rsidR="003D20CD" w:rsidRDefault="003D20CD">
      <w:pPr>
        <w:suppressAutoHyphens/>
        <w:jc w:val="both"/>
        <w:rPr>
          <w:rFonts w:ascii="Calibri" w:eastAsia="Calibri" w:hAnsi="Calibri" w:cs="Calibri"/>
          <w:color w:val="000000"/>
          <w:sz w:val="24"/>
          <w:szCs w:val="24"/>
        </w:rPr>
      </w:pPr>
    </w:p>
    <w:p w:rsidR="00A606D7" w:rsidRDefault="00A606D7">
      <w:pPr>
        <w:suppressAutoHyphens/>
        <w:jc w:val="both"/>
        <w:rPr>
          <w:rFonts w:ascii="Calibri" w:eastAsia="Calibri" w:hAnsi="Calibri" w:cs="Calibri"/>
          <w:color w:val="000000"/>
          <w:sz w:val="24"/>
          <w:szCs w:val="24"/>
        </w:rPr>
      </w:pPr>
    </w:p>
    <w:p w:rsidR="00A606D7" w:rsidRDefault="00A606D7">
      <w:pPr>
        <w:suppressAutoHyphens/>
        <w:jc w:val="both"/>
        <w:rPr>
          <w:rFonts w:ascii="Calibri" w:eastAsia="Calibri" w:hAnsi="Calibri" w:cs="Calibri"/>
          <w:color w:val="000000"/>
          <w:sz w:val="24"/>
          <w:szCs w:val="24"/>
        </w:rPr>
      </w:pPr>
    </w:p>
    <w:p w:rsidR="00A606D7" w:rsidRDefault="00A606D7">
      <w:pPr>
        <w:suppressAutoHyphens/>
        <w:jc w:val="both"/>
        <w:rPr>
          <w:rFonts w:ascii="Calibri" w:eastAsia="Calibri" w:hAnsi="Calibri" w:cs="Calibri"/>
          <w:color w:val="000000"/>
          <w:sz w:val="24"/>
          <w:szCs w:val="24"/>
        </w:rPr>
      </w:pPr>
    </w:p>
    <w:p w:rsidR="00A606D7" w:rsidRDefault="00A606D7">
      <w:pPr>
        <w:suppressAutoHyphens/>
        <w:jc w:val="both"/>
        <w:rPr>
          <w:rFonts w:ascii="Calibri" w:eastAsia="Calibri" w:hAnsi="Calibri" w:cs="Calibri"/>
          <w:color w:val="000000"/>
          <w:sz w:val="24"/>
          <w:szCs w:val="24"/>
        </w:rPr>
      </w:pPr>
    </w:p>
    <w:p w:rsidR="003D20CD" w:rsidRDefault="00BE1BCC">
      <w:pPr>
        <w:suppressAutoHyphens/>
        <w:jc w:val="both"/>
        <w:rPr>
          <w:rFonts w:ascii="Calibri" w:eastAsia="Calibri" w:hAnsi="Calibri" w:cs="Calibri"/>
          <w:b/>
          <w:bCs/>
          <w:color w:val="000000"/>
          <w:sz w:val="24"/>
          <w:szCs w:val="24"/>
        </w:rPr>
      </w:pPr>
      <w:r>
        <w:rPr>
          <w:rFonts w:ascii="Calibri" w:eastAsia="Calibri" w:hAnsi="Calibri" w:cs="Calibri"/>
          <w:b/>
          <w:bCs/>
          <w:color w:val="000000"/>
          <w:sz w:val="24"/>
          <w:szCs w:val="24"/>
        </w:rPr>
        <w:lastRenderedPageBreak/>
        <w:t>Część nr 3:</w:t>
      </w:r>
    </w:p>
    <w:tbl>
      <w:tblPr>
        <w:tblStyle w:val="Siatkatabeli"/>
        <w:tblW w:w="14571" w:type="dxa"/>
        <w:tblLook w:val="04A0"/>
      </w:tblPr>
      <w:tblGrid>
        <w:gridCol w:w="656"/>
        <w:gridCol w:w="5158"/>
        <w:gridCol w:w="4473"/>
        <w:gridCol w:w="4284"/>
      </w:tblGrid>
      <w:tr w:rsidR="003D20CD">
        <w:tc>
          <w:tcPr>
            <w:tcW w:w="656" w:type="dxa"/>
          </w:tcPr>
          <w:p w:rsidR="003D20CD" w:rsidRDefault="00BE1BCC">
            <w:pPr>
              <w:jc w:val="center"/>
              <w:rPr>
                <w:rFonts w:ascii="Calibri" w:eastAsia="Calibri" w:hAnsi="Calibri" w:cs="Calibri"/>
                <w:b/>
                <w:bCs/>
                <w:color w:val="000000"/>
              </w:rPr>
            </w:pPr>
            <w:r>
              <w:rPr>
                <w:rFonts w:ascii="Calibri" w:eastAsia="Calibri" w:hAnsi="Calibri" w:cs="Calibri"/>
                <w:b/>
                <w:bCs/>
                <w:color w:val="000000"/>
              </w:rPr>
              <w:t>Lp.</w:t>
            </w:r>
          </w:p>
        </w:tc>
        <w:tc>
          <w:tcPr>
            <w:tcW w:w="5158" w:type="dxa"/>
          </w:tcPr>
          <w:p w:rsidR="003D20CD" w:rsidRDefault="00BE1BCC">
            <w:pPr>
              <w:jc w:val="center"/>
              <w:rPr>
                <w:rFonts w:ascii="Calibri" w:eastAsia="Calibri" w:hAnsi="Calibri" w:cs="Calibri"/>
                <w:b/>
                <w:bCs/>
                <w:color w:val="000000"/>
              </w:rPr>
            </w:pPr>
            <w:r>
              <w:rPr>
                <w:rFonts w:ascii="Calibri" w:eastAsia="Calibri" w:hAnsi="Calibri" w:cs="Calibri"/>
                <w:b/>
                <w:bCs/>
                <w:color w:val="000000"/>
              </w:rPr>
              <w:t>Przedmiot zamówienia</w:t>
            </w:r>
          </w:p>
        </w:tc>
        <w:tc>
          <w:tcPr>
            <w:tcW w:w="4473" w:type="dxa"/>
          </w:tcPr>
          <w:p w:rsidR="003D20CD" w:rsidRDefault="00BE1BCC">
            <w:pPr>
              <w:jc w:val="center"/>
              <w:rPr>
                <w:rFonts w:ascii="Calibri" w:eastAsia="Calibri" w:hAnsi="Calibri" w:cs="Calibri"/>
                <w:b/>
                <w:bCs/>
                <w:color w:val="000000"/>
              </w:rPr>
            </w:pPr>
            <w:r>
              <w:rPr>
                <w:rFonts w:ascii="Calibri" w:eastAsia="Calibri" w:hAnsi="Calibri" w:cs="Calibri"/>
                <w:b/>
                <w:bCs/>
                <w:color w:val="000000"/>
              </w:rPr>
              <w:t xml:space="preserve">Oferowana cena brutto wykonania usług </w:t>
            </w:r>
          </w:p>
          <w:p w:rsidR="003D20CD" w:rsidRDefault="00BE1BCC">
            <w:pPr>
              <w:jc w:val="center"/>
              <w:rPr>
                <w:rFonts w:ascii="Calibri" w:eastAsia="Calibri" w:hAnsi="Calibri" w:cs="Calibri"/>
                <w:b/>
                <w:bCs/>
                <w:color w:val="000000"/>
              </w:rPr>
            </w:pPr>
            <w:r>
              <w:rPr>
                <w:rFonts w:ascii="Calibri" w:eastAsia="Calibri" w:hAnsi="Calibri" w:cs="Calibri"/>
                <w:b/>
                <w:bCs/>
                <w:color w:val="000000"/>
              </w:rPr>
              <w:t>w wersji nr 1</w:t>
            </w:r>
          </w:p>
        </w:tc>
        <w:tc>
          <w:tcPr>
            <w:tcW w:w="4284" w:type="dxa"/>
          </w:tcPr>
          <w:p w:rsidR="003D20CD" w:rsidRDefault="00BE1BCC">
            <w:pPr>
              <w:jc w:val="center"/>
              <w:rPr>
                <w:rFonts w:ascii="Calibri" w:eastAsia="Calibri" w:hAnsi="Calibri" w:cs="Calibri"/>
                <w:b/>
                <w:bCs/>
                <w:color w:val="000000"/>
              </w:rPr>
            </w:pPr>
            <w:r>
              <w:rPr>
                <w:rFonts w:ascii="Calibri" w:eastAsia="Calibri" w:hAnsi="Calibri" w:cs="Calibri"/>
                <w:b/>
                <w:bCs/>
                <w:color w:val="000000"/>
              </w:rPr>
              <w:t xml:space="preserve">Oferowana cena brutto wykonania usług </w:t>
            </w:r>
          </w:p>
          <w:p w:rsidR="003D20CD" w:rsidRDefault="00BE1BCC">
            <w:pPr>
              <w:jc w:val="center"/>
              <w:rPr>
                <w:rFonts w:ascii="Calibri" w:eastAsia="Calibri" w:hAnsi="Calibri" w:cs="Calibri"/>
                <w:b/>
                <w:bCs/>
                <w:color w:val="000000"/>
              </w:rPr>
            </w:pPr>
            <w:r>
              <w:rPr>
                <w:rFonts w:ascii="Calibri" w:eastAsia="Calibri" w:hAnsi="Calibri" w:cs="Calibri"/>
                <w:b/>
                <w:bCs/>
                <w:color w:val="000000"/>
              </w:rPr>
              <w:t>w wersji nr 2</w:t>
            </w:r>
          </w:p>
        </w:tc>
      </w:tr>
      <w:tr w:rsidR="003D20CD">
        <w:tc>
          <w:tcPr>
            <w:tcW w:w="656" w:type="dxa"/>
          </w:tcPr>
          <w:p w:rsidR="003D20CD" w:rsidRDefault="00BE1BCC">
            <w:pPr>
              <w:rPr>
                <w:rFonts w:ascii="Calibri" w:eastAsia="Calibri" w:hAnsi="Calibri" w:cs="Calibri"/>
                <w:color w:val="000000"/>
              </w:rPr>
            </w:pPr>
            <w:r>
              <w:rPr>
                <w:rFonts w:ascii="Calibri" w:eastAsia="Calibri" w:hAnsi="Calibri" w:cs="Calibri"/>
                <w:color w:val="000000"/>
              </w:rPr>
              <w:t>1.</w:t>
            </w:r>
          </w:p>
        </w:tc>
        <w:tc>
          <w:tcPr>
            <w:tcW w:w="5158" w:type="dxa"/>
          </w:tcPr>
          <w:p w:rsidR="003D20CD" w:rsidRDefault="00BE1BCC">
            <w:pPr>
              <w:widowControl/>
              <w:jc w:val="both"/>
              <w:rPr>
                <w:rStyle w:val="FontStyle111"/>
                <w:rFonts w:ascii="Times New Roman" w:eastAsia="Times New Roman" w:hAnsi="Times New Roman" w:cs="Times New Roman"/>
                <w:color w:val="auto"/>
                <w:sz w:val="22"/>
                <w:szCs w:val="22"/>
              </w:rPr>
            </w:pPr>
            <w:r>
              <w:rPr>
                <w:rFonts w:ascii="Calibri" w:eastAsia="Calibri" w:hAnsi="Calibri" w:cs="Calibri"/>
                <w:color w:val="000000"/>
                <w:sz w:val="22"/>
                <w:szCs w:val="22"/>
              </w:rPr>
              <w:t xml:space="preserve">Szkolenie nr 1:  Szkolenie dla </w:t>
            </w:r>
            <w:r>
              <w:rPr>
                <w:rStyle w:val="FontStyle111"/>
                <w:rFonts w:ascii="Times New Roman" w:eastAsia="Times New Roman" w:hAnsi="Times New Roman" w:cs="Times New Roman"/>
                <w:b/>
                <w:color w:val="auto"/>
                <w:sz w:val="22"/>
                <w:szCs w:val="22"/>
              </w:rPr>
              <w:t xml:space="preserve"> </w:t>
            </w:r>
            <w:r>
              <w:rPr>
                <w:rStyle w:val="FontStyle111"/>
                <w:rFonts w:ascii="Times New Roman" w:eastAsia="Times New Roman" w:hAnsi="Times New Roman" w:cs="Times New Roman"/>
                <w:color w:val="auto"/>
                <w:sz w:val="22"/>
                <w:szCs w:val="22"/>
              </w:rPr>
              <w:t>kandydatów do pełnienia funkcji rodziny zastępczej niezawodowej, lub prow</w:t>
            </w:r>
            <w:r>
              <w:rPr>
                <w:rStyle w:val="FontStyle111"/>
                <w:rFonts w:ascii="Times New Roman" w:eastAsia="Times New Roman" w:hAnsi="Times New Roman" w:cs="Times New Roman"/>
                <w:color w:val="auto"/>
                <w:sz w:val="22"/>
                <w:szCs w:val="22"/>
              </w:rPr>
              <w:t>a</w:t>
            </w:r>
            <w:r>
              <w:rPr>
                <w:rStyle w:val="FontStyle111"/>
                <w:rFonts w:ascii="Times New Roman" w:eastAsia="Times New Roman" w:hAnsi="Times New Roman" w:cs="Times New Roman"/>
                <w:color w:val="auto"/>
                <w:sz w:val="22"/>
                <w:szCs w:val="22"/>
              </w:rPr>
              <w:t>dzenia rodzinnego domu dziecka oraz dla kandydatów na dyrektora placówki opiekuńczo-wychowawczej typu rodzinnego</w:t>
            </w:r>
          </w:p>
          <w:p w:rsidR="003D20CD" w:rsidRDefault="00BE1BCC">
            <w:pPr>
              <w:widowControl/>
              <w:jc w:val="both"/>
              <w:rPr>
                <w:rStyle w:val="FontStyle111"/>
                <w:rFonts w:ascii="Times New Roman" w:eastAsia="Times New Roman" w:hAnsi="Times New Roman" w:cs="Times New Roman"/>
                <w:color w:val="auto"/>
                <w:sz w:val="22"/>
                <w:szCs w:val="22"/>
              </w:rPr>
            </w:pPr>
            <w:r>
              <w:rPr>
                <w:rStyle w:val="FontStyle111"/>
                <w:rFonts w:ascii="Times New Roman" w:eastAsia="Times New Roman" w:hAnsi="Times New Roman" w:cs="Times New Roman"/>
                <w:color w:val="auto"/>
                <w:sz w:val="22"/>
                <w:szCs w:val="22"/>
              </w:rPr>
              <w:t>Liczba szkoleń w 2021 r. - 1</w:t>
            </w:r>
          </w:p>
          <w:p w:rsidR="003D20CD" w:rsidRDefault="00BE1BCC">
            <w:pPr>
              <w:rPr>
                <w:rStyle w:val="FontStyle111"/>
                <w:rFonts w:ascii="Times New Roman" w:hAnsi="Times New Roman" w:cs="Times New Roman"/>
                <w:color w:val="auto"/>
                <w:sz w:val="22"/>
                <w:szCs w:val="22"/>
              </w:rPr>
            </w:pPr>
            <w:r>
              <w:rPr>
                <w:rStyle w:val="FontStyle111"/>
                <w:rFonts w:ascii="Times New Roman" w:hAnsi="Times New Roman" w:cs="Times New Roman"/>
                <w:color w:val="auto"/>
                <w:sz w:val="22"/>
                <w:szCs w:val="22"/>
              </w:rPr>
              <w:t>6 dni/6 zjazdów jednodniowych/</w:t>
            </w:r>
          </w:p>
          <w:p w:rsidR="003D20CD" w:rsidRDefault="00BE1BCC">
            <w:pPr>
              <w:rPr>
                <w:rStyle w:val="FontStyle111"/>
                <w:rFonts w:ascii="Times New Roman" w:hAnsi="Times New Roman" w:cs="Times New Roman"/>
                <w:color w:val="auto"/>
                <w:sz w:val="22"/>
                <w:szCs w:val="22"/>
              </w:rPr>
            </w:pPr>
            <w:r>
              <w:rPr>
                <w:rStyle w:val="FontStyle111"/>
                <w:rFonts w:ascii="Times New Roman" w:hAnsi="Times New Roman" w:cs="Times New Roman"/>
                <w:color w:val="auto"/>
                <w:sz w:val="22"/>
                <w:szCs w:val="22"/>
              </w:rPr>
              <w:t>Liczba godzin nie może być mniejsza niż 60 godzin dydaktycznych, w tym 10 godzin w formie praktyk w rodzinie zastępczej zawodowej, rodzinnym domu dziecka lub placówce  opiekuńczo-wychowawczej.</w:t>
            </w:r>
          </w:p>
        </w:tc>
        <w:tc>
          <w:tcPr>
            <w:tcW w:w="4473" w:type="dxa"/>
          </w:tcPr>
          <w:p w:rsidR="003D20CD" w:rsidRDefault="00BE1BCC">
            <w:pPr>
              <w:rPr>
                <w:rFonts w:ascii="Calibri" w:eastAsia="Calibri" w:hAnsi="Calibri" w:cs="Calibri"/>
                <w:color w:val="000000"/>
              </w:rPr>
            </w:pPr>
            <w:r>
              <w:rPr>
                <w:rFonts w:ascii="Calibri" w:eastAsia="Calibri" w:hAnsi="Calibri" w:cs="Calibri"/>
                <w:color w:val="000000"/>
              </w:rPr>
              <w:t xml:space="preserve">Cena całkowita wraz z usługą cateringową: </w:t>
            </w:r>
          </w:p>
          <w:p w:rsidR="003D20CD" w:rsidRDefault="003D20CD">
            <w:pPr>
              <w:rPr>
                <w:rFonts w:ascii="Calibri" w:eastAsia="Calibri" w:hAnsi="Calibri" w:cs="Calibri"/>
                <w:color w:val="000000"/>
              </w:rPr>
            </w:pPr>
          </w:p>
          <w:p w:rsidR="003D20CD" w:rsidRDefault="00BE1BCC">
            <w:pPr>
              <w:rPr>
                <w:rFonts w:ascii="Calibri" w:eastAsia="Calibri" w:hAnsi="Calibri" w:cs="Calibri"/>
                <w:color w:val="000000"/>
              </w:rPr>
            </w:pPr>
            <w:r>
              <w:rPr>
                <w:rFonts w:ascii="Calibri" w:eastAsia="Calibri" w:hAnsi="Calibri" w:cs="Calibri"/>
                <w:color w:val="000000"/>
              </w:rPr>
              <w:t xml:space="preserve"> </w:t>
            </w:r>
          </w:p>
        </w:tc>
        <w:tc>
          <w:tcPr>
            <w:tcW w:w="4284" w:type="dxa"/>
          </w:tcPr>
          <w:p w:rsidR="003D20CD" w:rsidRDefault="00BE1BCC">
            <w:pPr>
              <w:rPr>
                <w:rFonts w:ascii="Calibri" w:eastAsia="Calibri" w:hAnsi="Calibri" w:cs="Calibri"/>
                <w:color w:val="000000"/>
              </w:rPr>
            </w:pPr>
            <w:r>
              <w:rPr>
                <w:rFonts w:ascii="Calibri" w:eastAsia="Calibri" w:hAnsi="Calibri" w:cs="Calibri"/>
                <w:color w:val="000000"/>
              </w:rPr>
              <w:t xml:space="preserve">Cena całkowita: </w:t>
            </w:r>
          </w:p>
          <w:p w:rsidR="003D20CD" w:rsidRDefault="003D20CD">
            <w:pPr>
              <w:rPr>
                <w:rFonts w:ascii="Calibri" w:eastAsia="Calibri" w:hAnsi="Calibri" w:cs="Calibri"/>
                <w:color w:val="000000"/>
              </w:rPr>
            </w:pPr>
          </w:p>
          <w:p w:rsidR="003D20CD" w:rsidRDefault="00BE1BCC">
            <w:pPr>
              <w:rPr>
                <w:rFonts w:ascii="Calibri" w:eastAsia="Calibri" w:hAnsi="Calibri" w:cs="Calibri"/>
                <w:color w:val="000000"/>
              </w:rPr>
            </w:pPr>
            <w:r>
              <w:rPr>
                <w:rFonts w:ascii="Calibri" w:eastAsia="Calibri" w:hAnsi="Calibri" w:cs="Calibri"/>
                <w:color w:val="000000"/>
              </w:rPr>
              <w:t xml:space="preserve"> </w:t>
            </w:r>
          </w:p>
        </w:tc>
      </w:tr>
      <w:tr w:rsidR="003D20CD">
        <w:tc>
          <w:tcPr>
            <w:tcW w:w="656" w:type="dxa"/>
          </w:tcPr>
          <w:p w:rsidR="003D20CD" w:rsidRDefault="00BE1BCC">
            <w:pPr>
              <w:rPr>
                <w:rFonts w:ascii="Calibri" w:eastAsia="Calibri" w:hAnsi="Calibri" w:cs="Calibri"/>
                <w:color w:val="000000"/>
              </w:rPr>
            </w:pPr>
            <w:r>
              <w:rPr>
                <w:rFonts w:ascii="Calibri" w:eastAsia="Calibri" w:hAnsi="Calibri" w:cs="Calibri"/>
                <w:color w:val="000000"/>
              </w:rPr>
              <w:t>2.</w:t>
            </w:r>
          </w:p>
        </w:tc>
        <w:tc>
          <w:tcPr>
            <w:tcW w:w="5158" w:type="dxa"/>
          </w:tcPr>
          <w:p w:rsidR="003D20CD" w:rsidRDefault="00BE1BCC">
            <w:pPr>
              <w:widowControl/>
              <w:tabs>
                <w:tab w:val="left" w:pos="510"/>
              </w:tabs>
              <w:jc w:val="both"/>
              <w:rPr>
                <w:rStyle w:val="FontStyle111"/>
                <w:rFonts w:ascii="Times New Roman" w:eastAsia="Times New Roman" w:hAnsi="Times New Roman" w:cs="Times New Roman"/>
                <w:color w:val="auto"/>
                <w:sz w:val="22"/>
                <w:szCs w:val="22"/>
              </w:rPr>
            </w:pPr>
            <w:r>
              <w:rPr>
                <w:rStyle w:val="FontStyle111"/>
                <w:rFonts w:ascii="Times New Roman" w:eastAsia="Times New Roman" w:hAnsi="Times New Roman" w:cs="Times New Roman"/>
                <w:color w:val="auto"/>
                <w:sz w:val="22"/>
                <w:szCs w:val="22"/>
              </w:rPr>
              <w:t>Szkolenie nr 2: Szkolenie dla kandydatów do pełnienia funkcji rodziny zastępczej zawodowej, lub prowadzenia rodzinnego domu dziecka oraz dla kandydatów na d</w:t>
            </w:r>
            <w:r>
              <w:rPr>
                <w:rStyle w:val="FontStyle111"/>
                <w:rFonts w:ascii="Times New Roman" w:eastAsia="Times New Roman" w:hAnsi="Times New Roman" w:cs="Times New Roman"/>
                <w:color w:val="auto"/>
                <w:sz w:val="22"/>
                <w:szCs w:val="22"/>
              </w:rPr>
              <w:t>y</w:t>
            </w:r>
            <w:r>
              <w:rPr>
                <w:rStyle w:val="FontStyle111"/>
                <w:rFonts w:ascii="Times New Roman" w:eastAsia="Times New Roman" w:hAnsi="Times New Roman" w:cs="Times New Roman"/>
                <w:color w:val="auto"/>
                <w:sz w:val="22"/>
                <w:szCs w:val="22"/>
              </w:rPr>
              <w:t>rektora placówki opiekuńczo-wychowawczej typu r</w:t>
            </w:r>
            <w:r>
              <w:rPr>
                <w:rStyle w:val="FontStyle111"/>
                <w:rFonts w:ascii="Times New Roman" w:eastAsia="Times New Roman" w:hAnsi="Times New Roman" w:cs="Times New Roman"/>
                <w:color w:val="auto"/>
                <w:sz w:val="22"/>
                <w:szCs w:val="22"/>
              </w:rPr>
              <w:t>o</w:t>
            </w:r>
            <w:r>
              <w:rPr>
                <w:rStyle w:val="FontStyle111"/>
                <w:rFonts w:ascii="Times New Roman" w:eastAsia="Times New Roman" w:hAnsi="Times New Roman" w:cs="Times New Roman"/>
                <w:color w:val="auto"/>
                <w:sz w:val="22"/>
                <w:szCs w:val="22"/>
              </w:rPr>
              <w:t>dzinnego</w:t>
            </w:r>
          </w:p>
          <w:p w:rsidR="003D20CD" w:rsidRDefault="00BE1BCC">
            <w:pPr>
              <w:widowControl/>
              <w:jc w:val="both"/>
              <w:rPr>
                <w:rStyle w:val="FontStyle111"/>
                <w:rFonts w:ascii="Times New Roman" w:eastAsia="Times New Roman" w:hAnsi="Times New Roman" w:cs="Times New Roman"/>
                <w:color w:val="auto"/>
                <w:sz w:val="22"/>
                <w:szCs w:val="22"/>
              </w:rPr>
            </w:pPr>
            <w:r>
              <w:rPr>
                <w:rStyle w:val="FontStyle111"/>
                <w:rFonts w:ascii="Times New Roman" w:eastAsia="Times New Roman" w:hAnsi="Times New Roman" w:cs="Times New Roman"/>
                <w:color w:val="auto"/>
                <w:sz w:val="22"/>
                <w:szCs w:val="22"/>
              </w:rPr>
              <w:t>Liczba szkoleń w 2021 r. - 1</w:t>
            </w:r>
          </w:p>
          <w:p w:rsidR="003D20CD" w:rsidRDefault="00BE1BCC">
            <w:pPr>
              <w:rPr>
                <w:rStyle w:val="FontStyle111"/>
                <w:rFonts w:ascii="Times New Roman" w:hAnsi="Times New Roman" w:cs="Times New Roman"/>
                <w:color w:val="auto"/>
                <w:sz w:val="22"/>
                <w:szCs w:val="22"/>
              </w:rPr>
            </w:pPr>
            <w:r>
              <w:rPr>
                <w:rStyle w:val="FontStyle111"/>
                <w:rFonts w:ascii="Times New Roman" w:hAnsi="Times New Roman" w:cs="Times New Roman"/>
                <w:color w:val="auto"/>
                <w:sz w:val="22"/>
                <w:szCs w:val="22"/>
              </w:rPr>
              <w:t>2 dni/ 2 zjazdy jednodniowe/</w:t>
            </w:r>
          </w:p>
          <w:p w:rsidR="003D20CD" w:rsidRDefault="00BE1BCC">
            <w:pPr>
              <w:rPr>
                <w:rStyle w:val="FontStyle111"/>
                <w:rFonts w:ascii="Times New Roman" w:hAnsi="Times New Roman" w:cs="Times New Roman"/>
                <w:color w:val="auto"/>
                <w:sz w:val="22"/>
                <w:szCs w:val="22"/>
              </w:rPr>
            </w:pPr>
            <w:r>
              <w:rPr>
                <w:rStyle w:val="FontStyle111"/>
                <w:rFonts w:ascii="Times New Roman" w:hAnsi="Times New Roman" w:cs="Times New Roman"/>
                <w:color w:val="auto"/>
                <w:sz w:val="22"/>
                <w:szCs w:val="22"/>
              </w:rPr>
              <w:t>Liczba godzin nie może być mniejsza niż 15 godzin dydaktycznych,</w:t>
            </w:r>
          </w:p>
        </w:tc>
        <w:tc>
          <w:tcPr>
            <w:tcW w:w="4473" w:type="dxa"/>
          </w:tcPr>
          <w:p w:rsidR="003D20CD" w:rsidRDefault="00BE1BCC">
            <w:pPr>
              <w:rPr>
                <w:rFonts w:ascii="Calibri" w:eastAsia="Calibri" w:hAnsi="Calibri" w:cs="Calibri"/>
                <w:color w:val="000000"/>
              </w:rPr>
            </w:pPr>
            <w:r>
              <w:rPr>
                <w:rFonts w:ascii="Calibri" w:eastAsia="Calibri" w:hAnsi="Calibri" w:cs="Calibri"/>
                <w:color w:val="000000"/>
              </w:rPr>
              <w:t xml:space="preserve">Cena całkowita wraz z usługą cateringową: </w:t>
            </w:r>
          </w:p>
          <w:p w:rsidR="003D20CD" w:rsidRDefault="003D20CD">
            <w:pPr>
              <w:rPr>
                <w:rFonts w:ascii="Calibri" w:eastAsia="Calibri" w:hAnsi="Calibri" w:cs="Calibri"/>
                <w:color w:val="000000"/>
              </w:rPr>
            </w:pPr>
          </w:p>
          <w:p w:rsidR="003D20CD" w:rsidRDefault="003D20CD">
            <w:pPr>
              <w:rPr>
                <w:rFonts w:ascii="Calibri" w:eastAsia="Calibri" w:hAnsi="Calibri" w:cs="Calibri"/>
                <w:color w:val="000000"/>
              </w:rPr>
            </w:pPr>
          </w:p>
        </w:tc>
        <w:tc>
          <w:tcPr>
            <w:tcW w:w="4284" w:type="dxa"/>
          </w:tcPr>
          <w:p w:rsidR="003D20CD" w:rsidRDefault="00BE1BCC">
            <w:pPr>
              <w:rPr>
                <w:rFonts w:ascii="Calibri" w:eastAsia="Calibri" w:hAnsi="Calibri" w:cs="Calibri"/>
                <w:color w:val="000000"/>
              </w:rPr>
            </w:pPr>
            <w:r>
              <w:rPr>
                <w:rFonts w:ascii="Calibri" w:eastAsia="Calibri" w:hAnsi="Calibri" w:cs="Calibri"/>
                <w:color w:val="000000"/>
              </w:rPr>
              <w:t xml:space="preserve">Cena całkowita: </w:t>
            </w:r>
          </w:p>
          <w:p w:rsidR="003D20CD" w:rsidRDefault="003D20CD">
            <w:pPr>
              <w:rPr>
                <w:rFonts w:ascii="Calibri" w:eastAsia="Calibri" w:hAnsi="Calibri" w:cs="Calibri"/>
                <w:color w:val="000000"/>
              </w:rPr>
            </w:pPr>
          </w:p>
          <w:p w:rsidR="003D20CD" w:rsidRDefault="003D20CD">
            <w:pPr>
              <w:rPr>
                <w:rFonts w:ascii="Calibri" w:eastAsia="Calibri" w:hAnsi="Calibri" w:cs="Calibri"/>
                <w:color w:val="000000"/>
              </w:rPr>
            </w:pPr>
          </w:p>
        </w:tc>
      </w:tr>
      <w:tr w:rsidR="003D20CD">
        <w:tc>
          <w:tcPr>
            <w:tcW w:w="656" w:type="dxa"/>
          </w:tcPr>
          <w:p w:rsidR="003D20CD" w:rsidRDefault="00BE1BCC">
            <w:pPr>
              <w:rPr>
                <w:rFonts w:ascii="Calibri" w:eastAsia="Calibri" w:hAnsi="Calibri" w:cs="Calibri"/>
                <w:color w:val="000000"/>
              </w:rPr>
            </w:pPr>
            <w:r>
              <w:rPr>
                <w:rFonts w:ascii="Calibri" w:eastAsia="Calibri" w:hAnsi="Calibri" w:cs="Calibri"/>
                <w:color w:val="000000"/>
              </w:rPr>
              <w:t>3.</w:t>
            </w:r>
          </w:p>
        </w:tc>
        <w:tc>
          <w:tcPr>
            <w:tcW w:w="5158" w:type="dxa"/>
          </w:tcPr>
          <w:p w:rsidR="003D20CD" w:rsidRDefault="00BE1BCC">
            <w:pPr>
              <w:widowControl/>
              <w:tabs>
                <w:tab w:val="left" w:pos="510"/>
              </w:tabs>
              <w:ind w:firstLine="57"/>
              <w:jc w:val="both"/>
              <w:rPr>
                <w:rStyle w:val="FontStyle111"/>
                <w:rFonts w:ascii="Times New Roman" w:eastAsia="Times New Roman" w:hAnsi="Times New Roman" w:cs="Times New Roman"/>
                <w:color w:val="auto"/>
                <w:sz w:val="22"/>
                <w:szCs w:val="22"/>
              </w:rPr>
            </w:pPr>
            <w:r>
              <w:rPr>
                <w:rStyle w:val="FontStyle111"/>
                <w:rFonts w:ascii="Times New Roman" w:eastAsia="Times New Roman" w:hAnsi="Times New Roman" w:cs="Times New Roman"/>
                <w:color w:val="auto"/>
                <w:sz w:val="22"/>
                <w:szCs w:val="22"/>
              </w:rPr>
              <w:t xml:space="preserve">Szkolenie nr 3: Szkolenie dla </w:t>
            </w:r>
            <w:r>
              <w:rPr>
                <w:rStyle w:val="FontStyle111"/>
                <w:rFonts w:ascii="Times New Roman" w:eastAsia="Calibri" w:hAnsi="Times New Roman" w:cs="Times New Roman"/>
                <w:color w:val="auto"/>
                <w:sz w:val="22"/>
                <w:szCs w:val="22"/>
              </w:rPr>
              <w:t xml:space="preserve">kandydatów </w:t>
            </w:r>
            <w:r>
              <w:rPr>
                <w:rStyle w:val="FontStyle111"/>
                <w:rFonts w:ascii="Times New Roman" w:eastAsia="Times New Roman" w:hAnsi="Times New Roman" w:cs="Times New Roman"/>
                <w:color w:val="auto"/>
                <w:sz w:val="22"/>
                <w:szCs w:val="22"/>
              </w:rPr>
              <w:t>do pełnienia funkcji rodziny zastępczej zawodowej lub prowadzenia rodzinnego domu dziecka oraz kandydatów na dyrekt</w:t>
            </w:r>
            <w:r>
              <w:rPr>
                <w:rStyle w:val="FontStyle111"/>
                <w:rFonts w:ascii="Times New Roman" w:eastAsia="Times New Roman" w:hAnsi="Times New Roman" w:cs="Times New Roman"/>
                <w:color w:val="auto"/>
                <w:sz w:val="22"/>
                <w:szCs w:val="22"/>
              </w:rPr>
              <w:t>o</w:t>
            </w:r>
            <w:r>
              <w:rPr>
                <w:rStyle w:val="FontStyle111"/>
                <w:rFonts w:ascii="Times New Roman" w:eastAsia="Times New Roman" w:hAnsi="Times New Roman" w:cs="Times New Roman"/>
                <w:color w:val="auto"/>
                <w:sz w:val="22"/>
                <w:szCs w:val="22"/>
              </w:rPr>
              <w:t>ra placówki opiekuńczo-wychowawczej typu rodzinn</w:t>
            </w:r>
            <w:r>
              <w:rPr>
                <w:rStyle w:val="FontStyle111"/>
                <w:rFonts w:ascii="Times New Roman" w:eastAsia="Times New Roman" w:hAnsi="Times New Roman" w:cs="Times New Roman"/>
                <w:color w:val="auto"/>
                <w:sz w:val="22"/>
                <w:szCs w:val="22"/>
              </w:rPr>
              <w:t>e</w:t>
            </w:r>
            <w:r>
              <w:rPr>
                <w:rStyle w:val="FontStyle111"/>
                <w:rFonts w:ascii="Times New Roman" w:eastAsia="Times New Roman" w:hAnsi="Times New Roman" w:cs="Times New Roman"/>
                <w:color w:val="auto"/>
                <w:sz w:val="22"/>
                <w:szCs w:val="22"/>
              </w:rPr>
              <w:t>go, którzy będą sprawować opiekę i wychowanie nad dziećmi niepełnosprawnymi</w:t>
            </w:r>
          </w:p>
          <w:p w:rsidR="003D20CD" w:rsidRDefault="00BE1BCC">
            <w:pPr>
              <w:widowControl/>
              <w:ind w:firstLine="57"/>
              <w:jc w:val="both"/>
              <w:rPr>
                <w:rStyle w:val="FontStyle111"/>
                <w:rFonts w:ascii="Times New Roman" w:eastAsia="Times New Roman" w:hAnsi="Times New Roman" w:cs="Times New Roman"/>
                <w:color w:val="auto"/>
                <w:sz w:val="22"/>
                <w:szCs w:val="22"/>
              </w:rPr>
            </w:pPr>
            <w:r>
              <w:rPr>
                <w:rStyle w:val="FontStyle111"/>
                <w:rFonts w:ascii="Times New Roman" w:eastAsia="Times New Roman" w:hAnsi="Times New Roman" w:cs="Times New Roman"/>
                <w:color w:val="auto"/>
                <w:sz w:val="22"/>
                <w:szCs w:val="22"/>
              </w:rPr>
              <w:t>Liczba szkoleń w 2021 r. - 1</w:t>
            </w:r>
          </w:p>
          <w:p w:rsidR="003D20CD" w:rsidRDefault="00BE1BCC">
            <w:pPr>
              <w:ind w:firstLine="57"/>
              <w:rPr>
                <w:rStyle w:val="FontStyle111"/>
                <w:rFonts w:ascii="Times New Roman" w:hAnsi="Times New Roman" w:cs="Times New Roman"/>
                <w:color w:val="auto"/>
                <w:sz w:val="22"/>
                <w:szCs w:val="22"/>
              </w:rPr>
            </w:pPr>
            <w:r>
              <w:rPr>
                <w:rStyle w:val="FontStyle111"/>
                <w:rFonts w:ascii="Times New Roman" w:hAnsi="Times New Roman" w:cs="Times New Roman"/>
                <w:color w:val="auto"/>
                <w:sz w:val="22"/>
                <w:szCs w:val="22"/>
              </w:rPr>
              <w:t>2 dni/ 2 zjazdy jednodniowe/</w:t>
            </w:r>
          </w:p>
          <w:p w:rsidR="003D20CD" w:rsidRDefault="00BE1BCC">
            <w:pPr>
              <w:ind w:firstLine="57"/>
              <w:rPr>
                <w:rStyle w:val="FontStyle111"/>
                <w:rFonts w:ascii="Times New Roman" w:hAnsi="Times New Roman" w:cs="Times New Roman"/>
                <w:color w:val="auto"/>
                <w:sz w:val="22"/>
                <w:szCs w:val="22"/>
              </w:rPr>
            </w:pPr>
            <w:r>
              <w:rPr>
                <w:rStyle w:val="FontStyle111"/>
                <w:rFonts w:ascii="Times New Roman" w:hAnsi="Times New Roman" w:cs="Times New Roman"/>
                <w:color w:val="auto"/>
                <w:sz w:val="22"/>
                <w:szCs w:val="22"/>
              </w:rPr>
              <w:t>Liczba godzin nie może być mniejsza niż 20 godzin dydaktycznych.</w:t>
            </w:r>
          </w:p>
        </w:tc>
        <w:tc>
          <w:tcPr>
            <w:tcW w:w="4473" w:type="dxa"/>
          </w:tcPr>
          <w:p w:rsidR="003D20CD" w:rsidRDefault="00BE1BCC">
            <w:pPr>
              <w:rPr>
                <w:rFonts w:ascii="Calibri" w:eastAsia="Calibri" w:hAnsi="Calibri" w:cs="Calibri"/>
                <w:color w:val="000000"/>
              </w:rPr>
            </w:pPr>
            <w:r>
              <w:rPr>
                <w:rFonts w:ascii="Calibri" w:eastAsia="Calibri" w:hAnsi="Calibri" w:cs="Calibri"/>
                <w:color w:val="000000"/>
              </w:rPr>
              <w:t xml:space="preserve">Cena całkowita wraz z usługą cateringową: </w:t>
            </w:r>
          </w:p>
          <w:p w:rsidR="003D20CD" w:rsidRDefault="003D20CD">
            <w:pPr>
              <w:rPr>
                <w:rFonts w:ascii="Calibri" w:eastAsia="Calibri" w:hAnsi="Calibri" w:cs="Calibri"/>
                <w:color w:val="000000"/>
              </w:rPr>
            </w:pPr>
          </w:p>
          <w:p w:rsidR="003D20CD" w:rsidRDefault="003D20CD">
            <w:pPr>
              <w:rPr>
                <w:rFonts w:ascii="Calibri" w:eastAsia="Calibri" w:hAnsi="Calibri" w:cs="Calibri"/>
                <w:color w:val="000000"/>
              </w:rPr>
            </w:pPr>
          </w:p>
        </w:tc>
        <w:tc>
          <w:tcPr>
            <w:tcW w:w="4284" w:type="dxa"/>
          </w:tcPr>
          <w:p w:rsidR="003D20CD" w:rsidRDefault="00BE1BCC">
            <w:pPr>
              <w:rPr>
                <w:rFonts w:ascii="Calibri" w:eastAsia="Calibri" w:hAnsi="Calibri" w:cs="Calibri"/>
                <w:color w:val="000000"/>
              </w:rPr>
            </w:pPr>
            <w:r>
              <w:rPr>
                <w:rFonts w:ascii="Calibri" w:eastAsia="Calibri" w:hAnsi="Calibri" w:cs="Calibri"/>
                <w:color w:val="000000"/>
              </w:rPr>
              <w:t xml:space="preserve">Cena całkowita: </w:t>
            </w:r>
          </w:p>
          <w:p w:rsidR="003D20CD" w:rsidRDefault="003D20CD">
            <w:pPr>
              <w:rPr>
                <w:rFonts w:ascii="Calibri" w:eastAsia="Calibri" w:hAnsi="Calibri" w:cs="Calibri"/>
                <w:color w:val="000000"/>
              </w:rPr>
            </w:pPr>
          </w:p>
          <w:p w:rsidR="003D20CD" w:rsidRDefault="00BE1BCC">
            <w:pPr>
              <w:rPr>
                <w:rFonts w:ascii="Calibri" w:eastAsia="Calibri" w:hAnsi="Calibri" w:cs="Calibri"/>
                <w:color w:val="000000"/>
              </w:rPr>
            </w:pPr>
            <w:r>
              <w:rPr>
                <w:rFonts w:ascii="Calibri" w:eastAsia="Calibri" w:hAnsi="Calibri" w:cs="Calibri"/>
                <w:color w:val="000000"/>
              </w:rPr>
              <w:t xml:space="preserve">: </w:t>
            </w:r>
          </w:p>
        </w:tc>
      </w:tr>
      <w:tr w:rsidR="003D20CD">
        <w:tc>
          <w:tcPr>
            <w:tcW w:w="5814" w:type="dxa"/>
            <w:gridSpan w:val="2"/>
          </w:tcPr>
          <w:p w:rsidR="003D20CD" w:rsidRDefault="003D20CD">
            <w:pPr>
              <w:widowControl/>
              <w:spacing w:line="276" w:lineRule="auto"/>
              <w:jc w:val="both"/>
              <w:rPr>
                <w:rFonts w:ascii="Calibri" w:eastAsia="Calibri" w:hAnsi="Calibri" w:cs="Calibri"/>
                <w:color w:val="000000"/>
              </w:rPr>
            </w:pPr>
          </w:p>
          <w:p w:rsidR="003D20CD" w:rsidRDefault="00BE1BCC">
            <w:pPr>
              <w:widowControl/>
              <w:spacing w:line="276" w:lineRule="auto"/>
              <w:jc w:val="right"/>
              <w:rPr>
                <w:rFonts w:ascii="Calibri" w:eastAsia="Calibri" w:hAnsi="Calibri" w:cs="Calibri"/>
                <w:color w:val="000000"/>
              </w:rPr>
            </w:pPr>
            <w:r>
              <w:rPr>
                <w:rFonts w:ascii="Calibri" w:eastAsia="Calibri" w:hAnsi="Calibri" w:cs="Calibri"/>
                <w:color w:val="000000"/>
              </w:rPr>
              <w:t>RAZEM:</w:t>
            </w:r>
          </w:p>
        </w:tc>
        <w:tc>
          <w:tcPr>
            <w:tcW w:w="4473" w:type="dxa"/>
          </w:tcPr>
          <w:p w:rsidR="003D20CD" w:rsidRDefault="00BE1BCC">
            <w:pPr>
              <w:rPr>
                <w:rFonts w:ascii="Calibri" w:eastAsia="Calibri" w:hAnsi="Calibri" w:cs="Calibri"/>
                <w:b/>
                <w:bCs/>
                <w:color w:val="000000"/>
                <w:sz w:val="22"/>
                <w:szCs w:val="22"/>
              </w:rPr>
            </w:pPr>
            <w:r>
              <w:rPr>
                <w:rFonts w:ascii="Calibri" w:eastAsia="Calibri" w:hAnsi="Calibri" w:cs="Calibri"/>
                <w:b/>
                <w:bCs/>
                <w:color w:val="000000"/>
                <w:sz w:val="22"/>
                <w:szCs w:val="22"/>
              </w:rPr>
              <w:t>Łączna cena całkowita za wykonanie usług w pozycjach od 1-3 w wersji nr 1:</w:t>
            </w:r>
          </w:p>
          <w:p w:rsidR="00A606D7" w:rsidRDefault="00A606D7">
            <w:pPr>
              <w:rPr>
                <w:rFonts w:ascii="Calibri" w:eastAsia="Calibri" w:hAnsi="Calibri" w:cs="Calibri"/>
                <w:b/>
                <w:bCs/>
                <w:color w:val="000000"/>
                <w:sz w:val="22"/>
                <w:szCs w:val="22"/>
              </w:rPr>
            </w:pPr>
          </w:p>
          <w:p w:rsidR="003D20CD" w:rsidRDefault="003D20CD">
            <w:pPr>
              <w:rPr>
                <w:rFonts w:ascii="Calibri" w:eastAsia="Calibri" w:hAnsi="Calibri" w:cs="Calibri"/>
                <w:b/>
                <w:bCs/>
                <w:color w:val="000000"/>
                <w:sz w:val="22"/>
                <w:szCs w:val="22"/>
              </w:rPr>
            </w:pPr>
          </w:p>
        </w:tc>
        <w:tc>
          <w:tcPr>
            <w:tcW w:w="4284" w:type="dxa"/>
          </w:tcPr>
          <w:p w:rsidR="003D20CD" w:rsidRDefault="00BE1BCC">
            <w:pPr>
              <w:rPr>
                <w:rFonts w:ascii="Calibri" w:eastAsia="Calibri" w:hAnsi="Calibri" w:cs="Calibri"/>
                <w:b/>
                <w:bCs/>
                <w:color w:val="000000"/>
                <w:sz w:val="22"/>
                <w:szCs w:val="22"/>
              </w:rPr>
            </w:pPr>
            <w:r>
              <w:rPr>
                <w:rFonts w:ascii="Calibri" w:eastAsia="Calibri" w:hAnsi="Calibri" w:cs="Calibri"/>
                <w:b/>
                <w:bCs/>
                <w:color w:val="000000"/>
                <w:sz w:val="22"/>
                <w:szCs w:val="22"/>
              </w:rPr>
              <w:t>Łączna cena całkowita za wykonanie usług w pozycjach od 1-3 w wersji nr 2:</w:t>
            </w:r>
          </w:p>
        </w:tc>
      </w:tr>
    </w:tbl>
    <w:p w:rsidR="003D20CD" w:rsidRPr="00A606D7" w:rsidRDefault="00BE1BCC" w:rsidP="00A606D7">
      <w:pPr>
        <w:suppressAutoHyphens/>
        <w:ind w:left="284"/>
        <w:jc w:val="both"/>
        <w:rPr>
          <w:rFonts w:ascii="Calibri" w:eastAsia="Calibri" w:hAnsi="Calibri" w:cs="Calibri"/>
          <w:color w:val="000000"/>
          <w:sz w:val="22"/>
          <w:szCs w:val="22"/>
        </w:rPr>
      </w:pPr>
      <w:r w:rsidRPr="00A606D7">
        <w:rPr>
          <w:rFonts w:ascii="Calibri" w:eastAsia="Calibri" w:hAnsi="Calibri" w:cs="Calibri"/>
          <w:color w:val="000000"/>
          <w:sz w:val="22"/>
          <w:szCs w:val="22"/>
        </w:rPr>
        <w:lastRenderedPageBreak/>
        <w:t>Oświadczam</w:t>
      </w:r>
      <w:r w:rsidR="00A606D7">
        <w:rPr>
          <w:rFonts w:ascii="Calibri" w:eastAsia="Calibri" w:hAnsi="Calibri" w:cs="Calibri"/>
          <w:color w:val="000000"/>
          <w:sz w:val="22"/>
          <w:szCs w:val="22"/>
        </w:rPr>
        <w:t>y</w:t>
      </w:r>
      <w:r w:rsidRPr="00A606D7">
        <w:rPr>
          <w:rFonts w:ascii="Calibri" w:eastAsia="Calibri" w:hAnsi="Calibri" w:cs="Calibri"/>
          <w:color w:val="000000"/>
          <w:sz w:val="22"/>
          <w:szCs w:val="22"/>
        </w:rPr>
        <w:t>, że kawa i herbata przygotowywane do serwisu kawowego będą pochodziły  ze sprawiedliwego handlu (Fair Trade) TAK/NIE</w:t>
      </w:r>
      <w:r w:rsidRPr="00A606D7">
        <w:rPr>
          <w:rStyle w:val="FootnoteReference"/>
          <w:rFonts w:ascii="Calibri" w:eastAsia="SimSun" w:hAnsi="Calibri" w:cs="Calibri"/>
          <w:color w:val="000000"/>
          <w:sz w:val="22"/>
          <w:szCs w:val="22"/>
        </w:rPr>
        <w:footnoteReference w:id="4"/>
      </w:r>
    </w:p>
    <w:p w:rsidR="003D20CD" w:rsidRPr="00A606D7" w:rsidRDefault="003D20CD">
      <w:pPr>
        <w:suppressAutoHyphens/>
        <w:jc w:val="both"/>
        <w:rPr>
          <w:rFonts w:ascii="Calibri" w:eastAsia="Calibri" w:hAnsi="Calibri" w:cs="Calibri"/>
          <w:color w:val="000000"/>
          <w:sz w:val="22"/>
          <w:szCs w:val="22"/>
        </w:rPr>
      </w:pPr>
    </w:p>
    <w:p w:rsidR="003D20CD" w:rsidRDefault="00BE1BCC">
      <w:pPr>
        <w:numPr>
          <w:ilvl w:val="2"/>
          <w:numId w:val="1"/>
        </w:numPr>
        <w:tabs>
          <w:tab w:val="left" w:pos="284"/>
        </w:tabs>
        <w:suppressAutoHyphens/>
        <w:ind w:left="284" w:hanging="284"/>
        <w:jc w:val="both"/>
        <w:rPr>
          <w:rFonts w:ascii="Calibri" w:eastAsia="Calibri" w:hAnsi="Calibri" w:cs="Calibri"/>
          <w:color w:val="000000"/>
          <w:sz w:val="22"/>
          <w:szCs w:val="22"/>
        </w:rPr>
      </w:pPr>
      <w:r>
        <w:rPr>
          <w:rFonts w:ascii="Calibri" w:eastAsia="Calibri" w:hAnsi="Calibri" w:cs="Calibri"/>
          <w:color w:val="000000"/>
          <w:sz w:val="22"/>
          <w:szCs w:val="22"/>
        </w:rPr>
        <w:t xml:space="preserve">Oświadczamy, że w cenie naszej oferty zostały uwzględnione wszystkie koszty wykonania zamówienia, obejmującego cały zakres zamówienia, wskazany w treści </w:t>
      </w:r>
      <w:r w:rsidR="00A606D7">
        <w:rPr>
          <w:rFonts w:ascii="Calibri" w:eastAsia="Calibri" w:hAnsi="Calibri" w:cs="Calibri"/>
          <w:color w:val="000000"/>
          <w:sz w:val="22"/>
          <w:szCs w:val="22"/>
        </w:rPr>
        <w:t>z</w:t>
      </w:r>
      <w:r>
        <w:rPr>
          <w:rFonts w:ascii="Calibri" w:eastAsia="Calibri" w:hAnsi="Calibri" w:cs="Calibri"/>
          <w:color w:val="000000"/>
          <w:sz w:val="22"/>
          <w:szCs w:val="22"/>
        </w:rPr>
        <w:t>ałącznika nr 1 do SWZ.</w:t>
      </w:r>
    </w:p>
    <w:p w:rsidR="003D20CD" w:rsidRDefault="00BE1BCC">
      <w:pPr>
        <w:numPr>
          <w:ilvl w:val="2"/>
          <w:numId w:val="1"/>
        </w:numPr>
        <w:tabs>
          <w:tab w:val="left" w:pos="284"/>
        </w:tabs>
        <w:suppressAutoHyphens/>
        <w:ind w:left="284" w:hanging="284"/>
        <w:jc w:val="both"/>
        <w:rPr>
          <w:rFonts w:ascii="Calibri" w:eastAsia="Calibri" w:hAnsi="Calibri" w:cs="Calibri"/>
          <w:color w:val="000000"/>
          <w:sz w:val="22"/>
          <w:szCs w:val="22"/>
        </w:rPr>
      </w:pPr>
      <w:r>
        <w:rPr>
          <w:rFonts w:ascii="Calibri" w:eastAsia="Calibri" w:hAnsi="Calibri" w:cs="Calibri"/>
          <w:color w:val="000000"/>
          <w:sz w:val="22"/>
          <w:szCs w:val="22"/>
        </w:rPr>
        <w:t>Oświadczamy, że zapoznaliśmy się z treścią Ogłoszenia o zamówieniu oraz dokumentów zamówienia i nie wnosimy do nich zastrzeżeń oraz przyjmujemy warunki w nich zawarte.</w:t>
      </w:r>
    </w:p>
    <w:p w:rsidR="003D20CD" w:rsidRDefault="00BE1BCC">
      <w:pPr>
        <w:numPr>
          <w:ilvl w:val="2"/>
          <w:numId w:val="1"/>
        </w:numPr>
        <w:tabs>
          <w:tab w:val="left" w:pos="284"/>
        </w:tabs>
        <w:suppressAutoHyphens/>
        <w:ind w:left="284" w:hanging="284"/>
        <w:jc w:val="both"/>
        <w:rPr>
          <w:rFonts w:ascii="Calibri" w:eastAsia="Calibri" w:hAnsi="Calibri" w:cs="Calibri"/>
          <w:color w:val="000000"/>
          <w:sz w:val="22"/>
          <w:szCs w:val="22"/>
        </w:rPr>
      </w:pPr>
      <w:r>
        <w:rPr>
          <w:rFonts w:ascii="Calibri" w:eastAsia="Calibri" w:hAnsi="Calibri" w:cs="Calibri"/>
          <w:color w:val="000000"/>
          <w:sz w:val="22"/>
          <w:szCs w:val="22"/>
        </w:rPr>
        <w:t>W przypadku przyznania nam zamówienia, zobowiązujemy się do zawarcia umowy w miejscu i terminie wskazanym przez Zamawiającego oraz wg Projektowanych postanowień umowy, stanowiących  załącznik nr 4 do SWZ.</w:t>
      </w:r>
    </w:p>
    <w:p w:rsidR="003D20CD" w:rsidRDefault="00BE1BCC">
      <w:pPr>
        <w:pStyle w:val="Akapitzlist"/>
        <w:numPr>
          <w:ilvl w:val="2"/>
          <w:numId w:val="1"/>
        </w:numPr>
        <w:spacing w:after="0" w:line="240" w:lineRule="auto"/>
        <w:ind w:left="284" w:hanging="284"/>
        <w:jc w:val="both"/>
        <w:rPr>
          <w:rFonts w:cs="Calibri"/>
          <w:color w:val="000000"/>
        </w:rPr>
      </w:pPr>
      <w:r>
        <w:rPr>
          <w:rFonts w:cs="Calibri"/>
          <w:color w:val="000000"/>
        </w:rPr>
        <w:t>Zostaliśmy poinformowani, że możemy wydzielić z oferty informacje stanowiące tajemnicę przedsiębiorstwa w rozumieniu przepisów o zwalczaniu nieuczciwej konkurencji i zastrzec w odniesieniu do tych informacji, aby nie były one udostępnione innym uczestnikom postępowania.</w:t>
      </w:r>
    </w:p>
    <w:p w:rsidR="003D20CD" w:rsidRDefault="00BE1BCC">
      <w:pPr>
        <w:pStyle w:val="Akapitzlist"/>
        <w:numPr>
          <w:ilvl w:val="2"/>
          <w:numId w:val="1"/>
        </w:numPr>
        <w:spacing w:after="0" w:line="240" w:lineRule="auto"/>
        <w:ind w:left="284" w:hanging="284"/>
        <w:jc w:val="both"/>
        <w:rPr>
          <w:rFonts w:cs="Calibri"/>
          <w:color w:val="000000"/>
        </w:rPr>
      </w:pPr>
      <w:r>
        <w:rPr>
          <w:rFonts w:cs="Calibri"/>
          <w:color w:val="000000"/>
        </w:rPr>
        <w:t>Oświadczam</w:t>
      </w:r>
      <w:r w:rsidR="00A606D7">
        <w:rPr>
          <w:rFonts w:cs="Calibri"/>
          <w:color w:val="000000"/>
        </w:rPr>
        <w:t>y</w:t>
      </w:r>
      <w:r>
        <w:rPr>
          <w:rFonts w:cs="Calibri"/>
          <w:color w:val="000000"/>
        </w:rPr>
        <w:t>, że wypełniłem obowiązki informacyjne przewidziane w art. 13 lub art. 14 RODO</w:t>
      </w:r>
      <w:r>
        <w:rPr>
          <w:rStyle w:val="FootnoteReference"/>
          <w:rFonts w:cs="Calibri"/>
          <w:color w:val="000000"/>
        </w:rPr>
        <w:footnoteReference w:id="5"/>
      </w:r>
      <w:r>
        <w:rPr>
          <w:rFonts w:cs="Calibri"/>
          <w:color w:val="000000"/>
        </w:rPr>
        <w:t xml:space="preserve"> wobec osób fizycznych, od których dane osobowe bezpośrednio lub pośrednio pozyskałem w celu ubiegania się o udzielenie zamówienia publiczn</w:t>
      </w:r>
      <w:r w:rsidR="00A606D7">
        <w:rPr>
          <w:rFonts w:cs="Calibri"/>
          <w:color w:val="000000"/>
        </w:rPr>
        <w:t>ego w niniejszym postępowaniu.*</w:t>
      </w:r>
    </w:p>
    <w:p w:rsidR="003D20CD" w:rsidRDefault="00BE1BCC">
      <w:pPr>
        <w:numPr>
          <w:ilvl w:val="2"/>
          <w:numId w:val="1"/>
        </w:numPr>
        <w:ind w:left="284" w:hanging="284"/>
        <w:jc w:val="both"/>
        <w:rPr>
          <w:rFonts w:ascii="Calibri" w:eastAsia="Calibri" w:hAnsi="Calibri" w:cs="Calibri"/>
          <w:sz w:val="22"/>
          <w:szCs w:val="22"/>
        </w:rPr>
      </w:pPr>
      <w:r>
        <w:rPr>
          <w:rFonts w:ascii="Calibri" w:eastAsia="Calibri" w:hAnsi="Calibri" w:cs="Calibri"/>
          <w:sz w:val="22"/>
          <w:szCs w:val="22"/>
        </w:rPr>
        <w:t>Oświadczam</w:t>
      </w:r>
      <w:r w:rsidR="00A606D7">
        <w:rPr>
          <w:rFonts w:ascii="Calibri" w:eastAsia="Calibri" w:hAnsi="Calibri" w:cs="Calibri"/>
          <w:sz w:val="22"/>
          <w:szCs w:val="22"/>
        </w:rPr>
        <w:t>y</w:t>
      </w:r>
      <w:r>
        <w:rPr>
          <w:rFonts w:ascii="Calibri" w:eastAsia="Calibri" w:hAnsi="Calibri" w:cs="Calibri"/>
          <w:sz w:val="22"/>
          <w:szCs w:val="22"/>
        </w:rPr>
        <w:t>, że jestem mikroprzedsiębiorstwem / małym przedsiębiorstwem /średnim przedsiębiorstwem.</w:t>
      </w:r>
      <w:r w:rsidR="00A606D7">
        <w:rPr>
          <w:rFonts w:ascii="Calibri" w:eastAsia="Calibri" w:hAnsi="Calibri" w:cs="Calibri"/>
          <w:sz w:val="22"/>
          <w:szCs w:val="22"/>
        </w:rPr>
        <w:t xml:space="preserve"> </w:t>
      </w:r>
      <w:r w:rsidR="00A606D7" w:rsidRPr="00A606D7">
        <w:rPr>
          <w:rFonts w:ascii="Calibri" w:eastAsia="Calibri" w:hAnsi="Calibri" w:cs="Calibri"/>
          <w:b/>
          <w:color w:val="FF0000"/>
          <w:sz w:val="22"/>
          <w:szCs w:val="22"/>
          <w:u w:val="single"/>
        </w:rPr>
        <w:t>(← niewłaściwe przekreślić)</w:t>
      </w:r>
    </w:p>
    <w:p w:rsidR="003D20CD" w:rsidRDefault="00BE1BCC">
      <w:pPr>
        <w:ind w:left="340"/>
        <w:jc w:val="both"/>
        <w:rPr>
          <w:rFonts w:ascii="Calibri" w:eastAsia="Calibri" w:hAnsi="Calibri" w:cs="Calibri"/>
          <w:sz w:val="22"/>
          <w:szCs w:val="22"/>
        </w:rPr>
      </w:pPr>
      <w:r>
        <w:rPr>
          <w:rFonts w:ascii="Calibri" w:eastAsia="Calibri" w:hAnsi="Calibri" w:cs="Calibri"/>
          <w:sz w:val="22"/>
          <w:szCs w:val="22"/>
        </w:rPr>
        <w:t>UWAGA</w:t>
      </w:r>
      <w:r w:rsidR="00A606D7">
        <w:rPr>
          <w:rFonts w:ascii="Calibri" w:eastAsia="Calibri" w:hAnsi="Calibri" w:cs="Calibri"/>
          <w:sz w:val="22"/>
          <w:szCs w:val="22"/>
        </w:rPr>
        <w:t>:</w:t>
      </w:r>
      <w:r>
        <w:rPr>
          <w:rFonts w:ascii="Calibri" w:eastAsia="Calibri" w:hAnsi="Calibri" w:cs="Calibri"/>
          <w:sz w:val="22"/>
          <w:szCs w:val="22"/>
        </w:rPr>
        <w:t xml:space="preserve"> Mikroprzedsiębiorstwo to przedsiębiorstwo zatrudniające mniej niż 10 pracowników, którego roczny obrót oraz/lub całkowity bilans roczny nie prz</w:t>
      </w:r>
      <w:r>
        <w:rPr>
          <w:rFonts w:ascii="Calibri" w:eastAsia="Calibri" w:hAnsi="Calibri" w:cs="Calibri"/>
          <w:sz w:val="22"/>
          <w:szCs w:val="22"/>
        </w:rPr>
        <w:t>e</w:t>
      </w:r>
      <w:r>
        <w:rPr>
          <w:rFonts w:ascii="Calibri" w:eastAsia="Calibri" w:hAnsi="Calibri" w:cs="Calibri"/>
          <w:sz w:val="22"/>
          <w:szCs w:val="22"/>
        </w:rPr>
        <w:t>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w:t>
      </w:r>
    </w:p>
    <w:p w:rsidR="003D20CD" w:rsidRDefault="003D20CD">
      <w:pPr>
        <w:ind w:left="340"/>
        <w:jc w:val="both"/>
        <w:rPr>
          <w:rFonts w:ascii="Calibri" w:eastAsia="Calibri" w:hAnsi="Calibri" w:cs="Calibri"/>
          <w:sz w:val="22"/>
          <w:szCs w:val="22"/>
        </w:rPr>
      </w:pPr>
    </w:p>
    <w:p w:rsidR="003D20CD" w:rsidRDefault="003D20CD">
      <w:pPr>
        <w:suppressAutoHyphens/>
        <w:ind w:left="851"/>
        <w:jc w:val="right"/>
        <w:rPr>
          <w:rFonts w:ascii="Arial Narrow" w:eastAsia="Calibri" w:hAnsi="Arial Narrow" w:cs="Times New Roman"/>
          <w:color w:val="000000"/>
          <w:sz w:val="24"/>
          <w:szCs w:val="24"/>
        </w:rPr>
      </w:pPr>
    </w:p>
    <w:p w:rsidR="003D20CD" w:rsidRDefault="003D20CD">
      <w:pPr>
        <w:suppressAutoHyphens/>
        <w:ind w:left="851"/>
        <w:jc w:val="right"/>
        <w:rPr>
          <w:rFonts w:ascii="Arial Narrow" w:eastAsia="Calibri" w:hAnsi="Arial Narrow" w:cs="Times New Roman"/>
          <w:color w:val="000000"/>
          <w:sz w:val="24"/>
          <w:szCs w:val="24"/>
        </w:rPr>
      </w:pPr>
    </w:p>
    <w:p w:rsidR="003D20CD" w:rsidRDefault="00BE1BCC">
      <w:pPr>
        <w:suppressAutoHyphens/>
        <w:ind w:left="851"/>
        <w:jc w:val="right"/>
        <w:rPr>
          <w:rFonts w:ascii="Arial Narrow" w:eastAsia="Calibri" w:hAnsi="Arial Narrow" w:cs="Times New Roman"/>
          <w:color w:val="000000"/>
          <w:sz w:val="24"/>
          <w:szCs w:val="24"/>
        </w:rPr>
      </w:pPr>
      <w:r>
        <w:rPr>
          <w:rFonts w:ascii="Arial Narrow" w:eastAsia="Calibri" w:hAnsi="Arial Narrow" w:cs="Times New Roman"/>
          <w:color w:val="000000"/>
          <w:sz w:val="24"/>
          <w:szCs w:val="24"/>
        </w:rPr>
        <w:tab/>
      </w:r>
      <w:r>
        <w:rPr>
          <w:rFonts w:ascii="Arial Narrow" w:eastAsia="Calibri" w:hAnsi="Arial Narrow" w:cs="Times New Roman"/>
          <w:color w:val="000000"/>
          <w:sz w:val="24"/>
          <w:szCs w:val="24"/>
        </w:rPr>
        <w:tab/>
        <w:t>……………………………...........................................................</w:t>
      </w:r>
    </w:p>
    <w:p w:rsidR="003D20CD" w:rsidRDefault="00BE1BCC">
      <w:pPr>
        <w:suppressAutoHyphens/>
        <w:jc w:val="both"/>
        <w:rPr>
          <w:rFonts w:ascii="Arial Narrow" w:eastAsia="Calibri" w:hAnsi="Arial Narrow" w:cs="Times New Roman"/>
          <w:color w:val="000000"/>
        </w:rPr>
      </w:pPr>
      <w:r>
        <w:rPr>
          <w:rFonts w:ascii="Arial Narrow" w:eastAsia="Calibri" w:hAnsi="Arial Narrow" w:cs="Times New Roman"/>
          <w:color w:val="000000"/>
          <w:sz w:val="24"/>
          <w:szCs w:val="24"/>
        </w:rPr>
        <w:tab/>
      </w:r>
      <w:r>
        <w:rPr>
          <w:rFonts w:ascii="Arial Narrow" w:eastAsia="Calibri" w:hAnsi="Arial Narrow" w:cs="Times New Roman"/>
          <w:color w:val="000000"/>
          <w:sz w:val="24"/>
          <w:szCs w:val="24"/>
        </w:rPr>
        <w:tab/>
      </w:r>
      <w:r>
        <w:rPr>
          <w:rFonts w:ascii="Arial Narrow" w:eastAsia="Calibri" w:hAnsi="Arial Narrow" w:cs="Times New Roman"/>
          <w:color w:val="000000"/>
          <w:sz w:val="24"/>
          <w:szCs w:val="24"/>
        </w:rPr>
        <w:tab/>
      </w:r>
      <w:r>
        <w:rPr>
          <w:rFonts w:ascii="Arial Narrow" w:eastAsia="Calibri" w:hAnsi="Arial Narrow" w:cs="Times New Roman"/>
          <w:color w:val="000000"/>
          <w:sz w:val="24"/>
          <w:szCs w:val="24"/>
        </w:rPr>
        <w:tab/>
      </w:r>
      <w:r>
        <w:rPr>
          <w:rFonts w:ascii="Arial Narrow" w:eastAsia="Calibri" w:hAnsi="Arial Narrow" w:cs="Times New Roman"/>
          <w:color w:val="000000"/>
          <w:sz w:val="24"/>
          <w:szCs w:val="24"/>
        </w:rPr>
        <w:tab/>
      </w:r>
      <w:r>
        <w:rPr>
          <w:rFonts w:ascii="Arial Narrow" w:eastAsia="Calibri" w:hAnsi="Arial Narrow" w:cs="Times New Roman"/>
          <w:color w:val="000000"/>
          <w:sz w:val="24"/>
          <w:szCs w:val="24"/>
        </w:rPr>
        <w:tab/>
      </w:r>
      <w:r>
        <w:rPr>
          <w:rFonts w:ascii="Arial Narrow" w:eastAsia="Calibri" w:hAnsi="Arial Narrow" w:cs="Times New Roman"/>
          <w:color w:val="000000"/>
          <w:sz w:val="24"/>
          <w:szCs w:val="24"/>
        </w:rPr>
        <w:tab/>
      </w:r>
      <w:r>
        <w:rPr>
          <w:rFonts w:ascii="Arial Narrow" w:eastAsia="Calibri" w:hAnsi="Arial Narrow" w:cs="Times New Roman"/>
          <w:color w:val="000000"/>
          <w:sz w:val="24"/>
          <w:szCs w:val="24"/>
        </w:rPr>
        <w:tab/>
      </w:r>
      <w:r>
        <w:rPr>
          <w:rFonts w:ascii="Arial Narrow" w:eastAsia="Calibri" w:hAnsi="Arial Narrow" w:cs="Times New Roman"/>
          <w:color w:val="000000"/>
          <w:sz w:val="24"/>
          <w:szCs w:val="24"/>
        </w:rPr>
        <w:tab/>
      </w:r>
      <w:r>
        <w:rPr>
          <w:rFonts w:ascii="Arial Narrow" w:eastAsia="Calibri" w:hAnsi="Arial Narrow" w:cs="Times New Roman"/>
          <w:color w:val="000000"/>
          <w:sz w:val="24"/>
          <w:szCs w:val="24"/>
        </w:rPr>
        <w:tab/>
      </w:r>
      <w:r>
        <w:rPr>
          <w:rFonts w:ascii="Arial Narrow" w:eastAsia="Calibri" w:hAnsi="Arial Narrow" w:cs="Times New Roman"/>
          <w:color w:val="000000"/>
          <w:sz w:val="24"/>
          <w:szCs w:val="24"/>
        </w:rPr>
        <w:tab/>
      </w:r>
      <w:r>
        <w:rPr>
          <w:rFonts w:ascii="Arial Narrow" w:eastAsia="Calibri" w:hAnsi="Arial Narrow" w:cs="Times New Roman"/>
          <w:color w:val="000000"/>
          <w:sz w:val="24"/>
          <w:szCs w:val="24"/>
        </w:rPr>
        <w:tab/>
      </w:r>
      <w:r>
        <w:rPr>
          <w:rFonts w:ascii="Arial Narrow" w:eastAsia="Calibri" w:hAnsi="Arial Narrow" w:cs="Times New Roman"/>
          <w:color w:val="000000"/>
          <w:sz w:val="24"/>
          <w:szCs w:val="24"/>
        </w:rPr>
        <w:tab/>
      </w:r>
      <w:r>
        <w:rPr>
          <w:rFonts w:ascii="Arial Narrow" w:eastAsia="Calibri" w:hAnsi="Arial Narrow" w:cs="Times New Roman"/>
          <w:color w:val="000000"/>
          <w:sz w:val="24"/>
          <w:szCs w:val="24"/>
        </w:rPr>
        <w:tab/>
      </w:r>
      <w:r>
        <w:rPr>
          <w:rFonts w:ascii="Arial Narrow" w:eastAsia="Calibri" w:hAnsi="Arial Narrow" w:cs="Times New Roman"/>
          <w:color w:val="000000"/>
        </w:rPr>
        <w:t xml:space="preserve">podpis upełnomocnionego(nych) </w:t>
      </w:r>
    </w:p>
    <w:p w:rsidR="003D20CD" w:rsidRDefault="00BE1BCC">
      <w:pPr>
        <w:suppressAutoHyphens/>
        <w:ind w:left="9204" w:firstLine="708"/>
        <w:jc w:val="both"/>
        <w:rPr>
          <w:rFonts w:ascii="Arial Narrow" w:eastAsia="Calibri" w:hAnsi="Arial Narrow" w:cs="Times New Roman"/>
          <w:color w:val="000000"/>
        </w:rPr>
      </w:pPr>
      <w:r>
        <w:rPr>
          <w:rFonts w:ascii="Arial Narrow" w:eastAsia="Calibri" w:hAnsi="Arial Narrow" w:cs="Times New Roman"/>
          <w:color w:val="000000"/>
        </w:rPr>
        <w:t xml:space="preserve">     przedstawiciela/i Wykonawcy</w:t>
      </w:r>
    </w:p>
    <w:p w:rsidR="003D20CD" w:rsidRDefault="003D20CD"/>
    <w:sectPr w:rsidR="003D20CD" w:rsidSect="003D20CD">
      <w:headerReference w:type="default" r:id="rId7"/>
      <w:endnotePr>
        <w:numFmt w:val="decimal"/>
      </w:endnotePr>
      <w:type w:val="continuous"/>
      <w:pgSz w:w="16839" w:h="11907" w:orient="landscape"/>
      <w:pgMar w:top="1134" w:right="1134" w:bottom="1134" w:left="1134" w:header="0" w:footer="0"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489D" w:rsidRDefault="0072489D" w:rsidP="003D20CD">
      <w:r>
        <w:separator/>
      </w:r>
    </w:p>
  </w:endnote>
  <w:endnote w:type="continuationSeparator" w:id="1">
    <w:p w:rsidR="0072489D" w:rsidRDefault="0072489D" w:rsidP="003D20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asic Roman">
    <w:altName w:val="Times New Roman"/>
    <w:charset w:val="00"/>
    <w:family w:val="roman"/>
    <w:pitch w:val="default"/>
    <w:sig w:usb0="00000000" w:usb1="00000000" w:usb2="00000000" w:usb3="00000000" w:csb0="00000000" w:csb1="00000000"/>
  </w:font>
  <w:font w:name="Basic Sans">
    <w:altName w:val="Times New Roman"/>
    <w:charset w:val="00"/>
    <w:family w:val="roman"/>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489D" w:rsidRDefault="0072489D" w:rsidP="003D20CD">
      <w:r>
        <w:separator/>
      </w:r>
    </w:p>
  </w:footnote>
  <w:footnote w:type="continuationSeparator" w:id="1">
    <w:p w:rsidR="0072489D" w:rsidRDefault="0072489D" w:rsidP="003D20CD">
      <w:r>
        <w:continuationSeparator/>
      </w:r>
    </w:p>
  </w:footnote>
  <w:footnote w:id="2">
    <w:p w:rsidR="003D20CD" w:rsidRDefault="00BE1BCC">
      <w:pPr>
        <w:pStyle w:val="FootnoteText"/>
      </w:pPr>
      <w:r>
        <w:rPr>
          <w:rStyle w:val="FootnoteReference"/>
        </w:rPr>
        <w:footnoteRef/>
      </w:r>
      <w:r>
        <w:t xml:space="preserve"> Niewłaściwe skreślić </w:t>
      </w:r>
    </w:p>
  </w:footnote>
  <w:footnote w:id="3">
    <w:p w:rsidR="003D20CD" w:rsidRDefault="00BE1BCC">
      <w:pPr>
        <w:pStyle w:val="FootnoteText"/>
      </w:pPr>
      <w:r>
        <w:rPr>
          <w:rStyle w:val="FootnoteReference"/>
        </w:rPr>
        <w:footnoteRef/>
      </w:r>
      <w:r>
        <w:t xml:space="preserve"> Niewłaściwe skreślić </w:t>
      </w:r>
    </w:p>
  </w:footnote>
  <w:footnote w:id="4">
    <w:p w:rsidR="003D20CD" w:rsidRDefault="00BE1BCC">
      <w:pPr>
        <w:pStyle w:val="FootnoteText"/>
      </w:pPr>
      <w:r>
        <w:rPr>
          <w:rStyle w:val="FootnoteReference"/>
        </w:rPr>
        <w:footnoteRef/>
      </w:r>
      <w:r>
        <w:t xml:space="preserve"> Niewłaściwe skreślić </w:t>
      </w:r>
    </w:p>
  </w:footnote>
  <w:footnote w:id="5">
    <w:p w:rsidR="003D20CD" w:rsidRDefault="00BE1BCC">
      <w:pPr>
        <w:pStyle w:val="FootnoteText"/>
        <w:jc w:val="both"/>
        <w:rPr>
          <w:rFonts w:ascii="Calibri" w:hAnsi="Calibri" w:cs="Tahoma"/>
        </w:rPr>
      </w:pPr>
      <w:r>
        <w:rPr>
          <w:rStyle w:val="FootnoteReference"/>
          <w:rFonts w:ascii="Calibri" w:hAnsi="Calibri"/>
        </w:rPr>
        <w:footnoteRef/>
      </w:r>
      <w:r w:rsidR="00A606D7">
        <w:rPr>
          <w:rFonts w:ascii="Calibri" w:hAnsi="Calibri" w:cs="Tahoma"/>
          <w:i/>
          <w:iCs/>
        </w:rPr>
        <w:t xml:space="preserve"> R</w:t>
      </w:r>
      <w:r>
        <w:rPr>
          <w:rFonts w:ascii="Calibri" w:hAnsi="Calibri" w:cs="Tahoma"/>
          <w:i/>
          <w:iCs/>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D20CD" w:rsidRDefault="003D20CD">
      <w:pPr>
        <w:suppressAutoHyphens/>
        <w:rPr>
          <w:rFonts w:ascii="Calibri" w:eastAsia="Calibri" w:hAnsi="Calibri" w:cs="Times New Roman"/>
          <w:i/>
        </w:rPr>
      </w:pPr>
    </w:p>
    <w:p w:rsidR="003D20CD" w:rsidRDefault="00A606D7">
      <w:pPr>
        <w:suppressAutoHyphens/>
        <w:ind w:left="284" w:hanging="284"/>
        <w:jc w:val="both"/>
        <w:rPr>
          <w:rFonts w:ascii="Calibri" w:eastAsia="SimSun" w:hAnsi="Calibri" w:cs="Arial"/>
          <w:i/>
        </w:rPr>
      </w:pPr>
      <w:r>
        <w:rPr>
          <w:rFonts w:ascii="Calibri" w:eastAsia="SimSun" w:hAnsi="Calibri" w:cs="Arial"/>
          <w:i/>
          <w:color w:val="000000"/>
        </w:rPr>
        <w:t>*</w:t>
      </w:r>
      <w:r w:rsidR="00BE1BCC">
        <w:rPr>
          <w:rFonts w:ascii="Calibri" w:eastAsia="SimSun" w:hAnsi="Calibri" w:cs="Arial"/>
          <w:i/>
          <w:color w:val="000000"/>
        </w:rPr>
        <w:t xml:space="preserve"> W przypadku gdy Wykonawca </w:t>
      </w:r>
      <w:r w:rsidR="00BE1BCC">
        <w:rPr>
          <w:rFonts w:ascii="Calibri" w:eastAsia="SimSun" w:hAnsi="Calibri" w:cs="Arial"/>
          <w:i/>
        </w:rPr>
        <w:t>nie przekazuje danych osobowych innych niż bezpośrednio jego dotyczących lub zachodzi wyłączenie stosowania obowiązku informacyjnego, stosownie do art. 13 ust. 4 lub art. 14 ust. 5 RODO treści oświadczenia Wykonawca nie składa. Wówczas należy usunąć treść powyższego oświadczenia poprzez jego przekreślenie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6D7" w:rsidRDefault="00A606D7">
    <w:pPr>
      <w:pStyle w:val="Nagwek"/>
    </w:pPr>
  </w:p>
  <w:p w:rsidR="00A606D7" w:rsidRDefault="00A606D7">
    <w:pPr>
      <w:pStyle w:val="Nagwek"/>
      <w:rPr>
        <w:rFonts w:ascii="Calibri" w:hAnsi="Calibri" w:cs="Calibri"/>
        <w:sz w:val="22"/>
        <w:szCs w:val="22"/>
      </w:rPr>
    </w:pPr>
  </w:p>
  <w:p w:rsidR="00A606D7" w:rsidRPr="00A606D7" w:rsidRDefault="00A606D7" w:rsidP="00A606D7">
    <w:pPr>
      <w:pStyle w:val="Nagwek"/>
      <w:jc w:val="right"/>
      <w:rPr>
        <w:rFonts w:ascii="Calibri" w:hAnsi="Calibri" w:cs="Calibri"/>
        <w:sz w:val="22"/>
        <w:szCs w:val="22"/>
      </w:rPr>
    </w:pPr>
    <w:r w:rsidRPr="00A606D7">
      <w:rPr>
        <w:rFonts w:ascii="Calibri" w:hAnsi="Calibri" w:cs="Calibri"/>
        <w:sz w:val="22"/>
        <w:szCs w:val="22"/>
      </w:rPr>
      <w:t>Załącznik nr 2 do SWZ</w:t>
    </w:r>
  </w:p>
  <w:p w:rsidR="00A606D7" w:rsidRDefault="00A606D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235BCE"/>
    <w:multiLevelType w:val="hybridMultilevel"/>
    <w:tmpl w:val="5D46B772"/>
    <w:lvl w:ilvl="0" w:tplc="3170038E">
      <w:numFmt w:val="none"/>
      <w:lvlText w:val=""/>
      <w:lvlJc w:val="left"/>
      <w:pPr>
        <w:tabs>
          <w:tab w:val="num" w:pos="360"/>
        </w:tabs>
        <w:ind w:left="360" w:hanging="360"/>
      </w:pPr>
    </w:lvl>
    <w:lvl w:ilvl="1" w:tplc="A8BE0462">
      <w:numFmt w:val="none"/>
      <w:lvlText w:val=""/>
      <w:lvlJc w:val="left"/>
      <w:pPr>
        <w:tabs>
          <w:tab w:val="num" w:pos="360"/>
        </w:tabs>
        <w:ind w:left="360" w:hanging="360"/>
      </w:pPr>
    </w:lvl>
    <w:lvl w:ilvl="2" w:tplc="9C6ED792">
      <w:numFmt w:val="none"/>
      <w:lvlText w:val=""/>
      <w:lvlJc w:val="left"/>
      <w:pPr>
        <w:tabs>
          <w:tab w:val="num" w:pos="360"/>
        </w:tabs>
        <w:ind w:left="360" w:hanging="360"/>
      </w:pPr>
    </w:lvl>
    <w:lvl w:ilvl="3" w:tplc="8AA099BA">
      <w:numFmt w:val="none"/>
      <w:lvlText w:val=""/>
      <w:lvlJc w:val="left"/>
      <w:pPr>
        <w:tabs>
          <w:tab w:val="num" w:pos="360"/>
        </w:tabs>
        <w:ind w:left="360" w:hanging="360"/>
      </w:pPr>
    </w:lvl>
    <w:lvl w:ilvl="4" w:tplc="E4B229B8">
      <w:numFmt w:val="none"/>
      <w:lvlText w:val=""/>
      <w:lvlJc w:val="left"/>
      <w:pPr>
        <w:tabs>
          <w:tab w:val="num" w:pos="360"/>
        </w:tabs>
        <w:ind w:left="360" w:hanging="360"/>
      </w:pPr>
    </w:lvl>
    <w:lvl w:ilvl="5" w:tplc="BC1C141E">
      <w:numFmt w:val="none"/>
      <w:lvlText w:val=""/>
      <w:lvlJc w:val="left"/>
      <w:pPr>
        <w:tabs>
          <w:tab w:val="num" w:pos="360"/>
        </w:tabs>
        <w:ind w:left="360" w:hanging="360"/>
      </w:pPr>
    </w:lvl>
    <w:lvl w:ilvl="6" w:tplc="43F8F3DC">
      <w:numFmt w:val="none"/>
      <w:lvlText w:val=""/>
      <w:lvlJc w:val="left"/>
      <w:pPr>
        <w:tabs>
          <w:tab w:val="num" w:pos="360"/>
        </w:tabs>
        <w:ind w:left="360" w:hanging="360"/>
      </w:pPr>
    </w:lvl>
    <w:lvl w:ilvl="7" w:tplc="C92E9232">
      <w:numFmt w:val="none"/>
      <w:lvlText w:val=""/>
      <w:lvlJc w:val="left"/>
      <w:pPr>
        <w:tabs>
          <w:tab w:val="num" w:pos="360"/>
        </w:tabs>
        <w:ind w:left="360" w:hanging="360"/>
      </w:pPr>
    </w:lvl>
    <w:lvl w:ilvl="8" w:tplc="00E48C66">
      <w:numFmt w:val="none"/>
      <w:lvlText w:val=""/>
      <w:lvlJc w:val="left"/>
      <w:pPr>
        <w:tabs>
          <w:tab w:val="num" w:pos="360"/>
        </w:tabs>
        <w:ind w:left="360" w:hanging="360"/>
      </w:pPr>
    </w:lvl>
  </w:abstractNum>
  <w:abstractNum w:abstractNumId="1">
    <w:nsid w:val="49440793"/>
    <w:multiLevelType w:val="hybridMultilevel"/>
    <w:tmpl w:val="7E4CC53C"/>
    <w:name w:val="WW8Num5"/>
    <w:lvl w:ilvl="0" w:tplc="03D2FFF0">
      <w:start w:val="1"/>
      <w:numFmt w:val="decimal"/>
      <w:lvlText w:val="%1."/>
      <w:lvlJc w:val="left"/>
      <w:pPr>
        <w:ind w:left="360" w:firstLine="0"/>
      </w:pPr>
      <w:rPr>
        <w:rFonts w:cs="Times New Roman"/>
      </w:rPr>
    </w:lvl>
    <w:lvl w:ilvl="1" w:tplc="26F02F70">
      <w:start w:val="1"/>
      <w:numFmt w:val="decimal"/>
      <w:lvlText w:val="%2."/>
      <w:lvlJc w:val="left"/>
      <w:pPr>
        <w:ind w:left="720" w:firstLine="0"/>
      </w:pPr>
      <w:rPr>
        <w:rFonts w:cs="Times New Roman"/>
      </w:rPr>
    </w:lvl>
    <w:lvl w:ilvl="2" w:tplc="262859C6">
      <w:start w:val="2"/>
      <w:numFmt w:val="decimal"/>
      <w:lvlText w:val="%3)"/>
      <w:lvlJc w:val="left"/>
      <w:pPr>
        <w:ind w:left="1080" w:firstLine="0"/>
      </w:pPr>
      <w:rPr>
        <w:rFonts w:ascii="Calibri" w:hAnsi="Calibri" w:cs="Times New Roman"/>
        <w:sz w:val="22"/>
        <w:szCs w:val="22"/>
      </w:rPr>
    </w:lvl>
    <w:lvl w:ilvl="3" w:tplc="65A83F44">
      <w:start w:val="1"/>
      <w:numFmt w:val="decimal"/>
      <w:lvlText w:val="%4."/>
      <w:lvlJc w:val="left"/>
      <w:pPr>
        <w:ind w:left="1440" w:firstLine="0"/>
      </w:pPr>
      <w:rPr>
        <w:rFonts w:cs="Times New Roman"/>
      </w:rPr>
    </w:lvl>
    <w:lvl w:ilvl="4" w:tplc="5F187190">
      <w:start w:val="1"/>
      <w:numFmt w:val="decimal"/>
      <w:lvlText w:val="%5."/>
      <w:lvlJc w:val="left"/>
      <w:pPr>
        <w:ind w:left="1800" w:firstLine="0"/>
      </w:pPr>
      <w:rPr>
        <w:rFonts w:cs="Times New Roman"/>
      </w:rPr>
    </w:lvl>
    <w:lvl w:ilvl="5" w:tplc="0C14DAF2">
      <w:start w:val="1"/>
      <w:numFmt w:val="decimal"/>
      <w:lvlText w:val="%6."/>
      <w:lvlJc w:val="left"/>
      <w:pPr>
        <w:ind w:left="2160" w:firstLine="0"/>
      </w:pPr>
      <w:rPr>
        <w:rFonts w:cs="Times New Roman"/>
      </w:rPr>
    </w:lvl>
    <w:lvl w:ilvl="6" w:tplc="F0EAF4D6">
      <w:start w:val="1"/>
      <w:numFmt w:val="decimal"/>
      <w:lvlText w:val="%7."/>
      <w:lvlJc w:val="left"/>
      <w:pPr>
        <w:ind w:left="2520" w:firstLine="0"/>
      </w:pPr>
      <w:rPr>
        <w:rFonts w:cs="Times New Roman"/>
      </w:rPr>
    </w:lvl>
    <w:lvl w:ilvl="7" w:tplc="7A548F04">
      <w:start w:val="1"/>
      <w:numFmt w:val="decimal"/>
      <w:lvlText w:val="%8."/>
      <w:lvlJc w:val="left"/>
      <w:pPr>
        <w:ind w:left="2880" w:firstLine="0"/>
      </w:pPr>
      <w:rPr>
        <w:rFonts w:cs="Times New Roman"/>
      </w:rPr>
    </w:lvl>
    <w:lvl w:ilvl="8" w:tplc="2C949FC8">
      <w:start w:val="1"/>
      <w:numFmt w:val="decimal"/>
      <w:lvlText w:val="%9."/>
      <w:lvlJc w:val="left"/>
      <w:pPr>
        <w:ind w:left="3240" w:firstLine="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autoHyphenation/>
  <w:hyphenationZone w:val="425"/>
  <w:drawingGridHorizontalSpacing w:val="283"/>
  <w:drawingGridVerticalSpacing w:val="283"/>
  <w:doNotShadeFormData/>
  <w:characterSpacingControl w:val="doNotCompress"/>
  <w:footnotePr>
    <w:footnote w:id="0"/>
    <w:footnote w:id="1"/>
  </w:footnotePr>
  <w:endnotePr>
    <w:numFmt w:val="decimal"/>
    <w:endnote w:id="0"/>
    <w:endnote w:id="1"/>
  </w:endnotePr>
  <w:compat/>
  <w:rsids>
    <w:rsidRoot w:val="003D20CD"/>
    <w:rsid w:val="00093C3E"/>
    <w:rsid w:val="000A292B"/>
    <w:rsid w:val="003D20CD"/>
    <w:rsid w:val="0072489D"/>
    <w:rsid w:val="00A606D7"/>
    <w:rsid w:val="00BE1BC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Basic Roman" w:eastAsia="Basic Roman" w:hAnsi="Basic Roman" w:cs="Basic Roman"/>
        <w:kern w:val="1"/>
        <w:lang w:val="pl-PL" w:eastAsia="zh-CN" w:bidi="ar-SA"/>
      </w:rPr>
    </w:rPrDefault>
    <w:pPrDefault>
      <w:pPr>
        <w:widowControl w:val="0"/>
      </w:pPr>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uiPriority="5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ny">
    <w:name w:val="Normal"/>
    <w:qFormat/>
    <w:rsid w:val="003D20CD"/>
  </w:style>
  <w:style w:type="paragraph" w:styleId="Nagwek1">
    <w:name w:val="heading 1"/>
    <w:basedOn w:val="Normalny"/>
    <w:next w:val="Normalny"/>
    <w:qFormat/>
    <w:rsid w:val="003D20CD"/>
    <w:pPr>
      <w:keepNext/>
      <w:keepLines/>
      <w:spacing w:before="240" w:after="60"/>
      <w:outlineLvl w:val="0"/>
    </w:pPr>
    <w:rPr>
      <w:rFonts w:ascii="Basic Sans" w:eastAsia="Basic Sans" w:hAnsi="Basic Sans" w:cs="Basic Sans"/>
      <w:b/>
      <w:bCs/>
      <w:sz w:val="36"/>
      <w:szCs w:val="36"/>
    </w:rPr>
  </w:style>
  <w:style w:type="paragraph" w:styleId="Nagwek2">
    <w:name w:val="heading 2"/>
    <w:basedOn w:val="Nagwek1"/>
    <w:next w:val="Normalny"/>
    <w:qFormat/>
    <w:rsid w:val="003D20CD"/>
    <w:pPr>
      <w:outlineLvl w:val="1"/>
    </w:pPr>
    <w:rPr>
      <w:sz w:val="32"/>
      <w:szCs w:val="32"/>
    </w:rPr>
  </w:style>
  <w:style w:type="paragraph" w:styleId="Nagwek3">
    <w:name w:val="heading 3"/>
    <w:basedOn w:val="Nagwek2"/>
    <w:next w:val="Normalny"/>
    <w:qFormat/>
    <w:rsid w:val="003D20CD"/>
    <w:pPr>
      <w:outlineLvl w:val="2"/>
    </w:pPr>
    <w:rPr>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ootnoteText">
    <w:name w:val="Footnote Text"/>
    <w:basedOn w:val="Normalny"/>
    <w:qFormat/>
    <w:rsid w:val="003D20CD"/>
    <w:pPr>
      <w:suppressAutoHyphens/>
    </w:pPr>
    <w:rPr>
      <w:rFonts w:ascii="Times New Roman" w:eastAsia="SimSun" w:hAnsi="Times New Roman" w:cs="Times New Roman"/>
    </w:rPr>
  </w:style>
  <w:style w:type="paragraph" w:styleId="Akapitzlist">
    <w:name w:val="List Paragraph"/>
    <w:basedOn w:val="Normalny"/>
    <w:qFormat/>
    <w:rsid w:val="003D20CD"/>
    <w:pPr>
      <w:widowControl/>
      <w:suppressAutoHyphens/>
      <w:spacing w:after="200" w:line="276" w:lineRule="auto"/>
      <w:ind w:left="720"/>
      <w:contextualSpacing/>
    </w:pPr>
    <w:rPr>
      <w:rFonts w:ascii="Calibri" w:eastAsia="Calibri" w:hAnsi="Calibri" w:cs="Times New Roman"/>
      <w:sz w:val="22"/>
      <w:szCs w:val="22"/>
    </w:rPr>
  </w:style>
  <w:style w:type="paragraph" w:customStyle="1" w:styleId="Style38">
    <w:name w:val="Style38"/>
    <w:basedOn w:val="Normalny"/>
    <w:qFormat/>
    <w:rsid w:val="003D20CD"/>
    <w:pPr>
      <w:spacing w:line="230" w:lineRule="exact"/>
    </w:pPr>
    <w:rPr>
      <w:rFonts w:ascii="Arial" w:eastAsia="Times New Roman" w:hAnsi="Arial" w:cs="Arial"/>
      <w:sz w:val="24"/>
      <w:szCs w:val="24"/>
    </w:rPr>
  </w:style>
  <w:style w:type="paragraph" w:customStyle="1" w:styleId="Style37">
    <w:name w:val="Style37"/>
    <w:basedOn w:val="Normalny"/>
    <w:qFormat/>
    <w:rsid w:val="003D20CD"/>
    <w:pPr>
      <w:pBdr>
        <w:top w:val="nil"/>
        <w:left w:val="nil"/>
        <w:bottom w:val="nil"/>
        <w:right w:val="nil"/>
        <w:between w:val="nil"/>
      </w:pBdr>
      <w:spacing w:line="230" w:lineRule="exact"/>
    </w:pPr>
    <w:rPr>
      <w:rFonts w:ascii="Arial" w:eastAsia="Times New Roman" w:hAnsi="Arial" w:cs="Arial"/>
      <w:sz w:val="24"/>
      <w:szCs w:val="24"/>
    </w:rPr>
  </w:style>
  <w:style w:type="character" w:customStyle="1" w:styleId="FontStyle111">
    <w:name w:val="Font Style111"/>
    <w:rsid w:val="003D20CD"/>
    <w:rPr>
      <w:rFonts w:ascii="Arial" w:hAnsi="Arial" w:cs="Arial"/>
      <w:color w:val="000000"/>
      <w:sz w:val="18"/>
      <w:szCs w:val="18"/>
    </w:rPr>
  </w:style>
  <w:style w:type="character" w:customStyle="1" w:styleId="FootnoteReference">
    <w:name w:val="Footnote Reference"/>
    <w:basedOn w:val="Domylnaczcionkaakapitu"/>
    <w:rsid w:val="003D20CD"/>
    <w:rPr>
      <w:vertAlign w:val="superscript"/>
    </w:rPr>
  </w:style>
  <w:style w:type="table" w:customStyle="1" w:styleId="Zwykatabela">
    <w:name w:val="Zwykła tabela"/>
    <w:uiPriority w:val="99"/>
    <w:semiHidden/>
    <w:unhideWhenUsed/>
    <w:rsid w:val="003D20CD"/>
    <w:tblPr>
      <w:tblStyleRowBandSize w:val="1"/>
      <w:tblStyleColBandSize w:val="1"/>
      <w:tblInd w:w="0" w:type="dxa"/>
      <w:tblCellMar>
        <w:top w:w="0" w:type="dxa"/>
        <w:left w:w="108" w:type="dxa"/>
        <w:bottom w:w="0" w:type="dxa"/>
        <w:right w:w="108" w:type="dxa"/>
      </w:tblCellMar>
    </w:tblPr>
  </w:style>
  <w:style w:type="table" w:customStyle="1" w:styleId="Siatkatabeli">
    <w:name w:val="Siatka tabeli"/>
    <w:rsid w:val="003D20CD"/>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agwek">
    <w:name w:val="header"/>
    <w:basedOn w:val="Normalny"/>
    <w:link w:val="NagwekZnak"/>
    <w:uiPriority w:val="99"/>
    <w:rsid w:val="00A606D7"/>
    <w:pPr>
      <w:tabs>
        <w:tab w:val="center" w:pos="4536"/>
        <w:tab w:val="right" w:pos="9072"/>
      </w:tabs>
    </w:pPr>
  </w:style>
  <w:style w:type="character" w:customStyle="1" w:styleId="NagwekZnak">
    <w:name w:val="Nagłówek Znak"/>
    <w:basedOn w:val="Domylnaczcionkaakapitu"/>
    <w:link w:val="Nagwek"/>
    <w:uiPriority w:val="99"/>
    <w:rsid w:val="00A606D7"/>
  </w:style>
  <w:style w:type="paragraph" w:styleId="Stopka">
    <w:name w:val="footer"/>
    <w:basedOn w:val="Normalny"/>
    <w:link w:val="StopkaZnak"/>
    <w:uiPriority w:val="99"/>
    <w:rsid w:val="00A606D7"/>
    <w:pPr>
      <w:tabs>
        <w:tab w:val="center" w:pos="4536"/>
        <w:tab w:val="right" w:pos="9072"/>
      </w:tabs>
    </w:pPr>
  </w:style>
  <w:style w:type="character" w:customStyle="1" w:styleId="StopkaZnak">
    <w:name w:val="Stopka Znak"/>
    <w:basedOn w:val="Domylnaczcionkaakapitu"/>
    <w:link w:val="Stopka"/>
    <w:uiPriority w:val="99"/>
    <w:rsid w:val="00A606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Basic Roman" w:hAnsi="Basic Roman" w:eastAsia="Basic Roman" w:cs="Basic Roman"/>
        <w:kern w:val="1"/>
        <w:sz w:val="20"/>
        <w:szCs w:val="20"/>
        <w:lang w:val="pl-pl"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Basic Sans" w:hAnsi="Basic Sans" w:eastAsia="Basic Sans" w:cs="Basic Sans"/>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paragraph" w:styleId="para4">
    <w:name w:val="Footnote Text"/>
    <w:qFormat/>
    <w:basedOn w:val="para0"/>
    <w:pPr>
      <w:suppressAutoHyphens/>
      <w:hyphenationLines w:val="0"/>
    </w:pPr>
    <w:rPr>
      <w:rFonts w:ascii="Times New Roman" w:hAnsi="Times New Roman" w:eastAsia="SimSun" w:cs="Times New Roman"/>
    </w:rPr>
  </w:style>
  <w:style w:type="paragraph" w:styleId="para5">
    <w:name w:val="List Paragraph"/>
    <w:qFormat/>
    <w:basedOn w:val="para0"/>
    <w:pPr>
      <w:ind w:left="720"/>
      <w:spacing w:after="200" w:line="276" w:lineRule="auto"/>
      <w:contextualSpacing/>
      <w:suppressAutoHyphens/>
      <w:hyphenationLines w:val="0"/>
      <w:widowControl/>
    </w:pPr>
    <w:rPr>
      <w:rFonts w:ascii="Calibri" w:hAnsi="Calibri" w:eastAsia="Calibri" w:cs="Times New Roman"/>
      <w:sz w:val="22"/>
      <w:szCs w:val="22"/>
    </w:rPr>
  </w:style>
  <w:style w:type="paragraph" w:styleId="para6" w:customStyle="1">
    <w:name w:val="Style38"/>
    <w:qFormat/>
    <w:basedOn w:val="para0"/>
    <w:pPr>
      <w:spacing w:line="230" w:lineRule="exact"/>
    </w:pPr>
    <w:rPr>
      <w:rFonts w:ascii="Arial" w:hAnsi="Arial" w:eastAsia="Times New Roman" w:cs="Arial"/>
      <w:sz w:val="24"/>
      <w:szCs w:val="24"/>
    </w:rPr>
  </w:style>
  <w:style w:type="paragraph" w:styleId="para7" w:customStyle="1">
    <w:name w:val="Style37"/>
    <w:qFormat/>
    <w:basedOn w:val="para0"/>
    <w:pPr>
      <w:spacing w:line="230" w:lineRule="exac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Arial" w:hAnsi="Arial" w:eastAsia="Times New Roman" w:cs="Arial"/>
      <w:sz w:val="24"/>
      <w:szCs w:val="24"/>
    </w:rPr>
  </w:style>
  <w:style w:type="character" w:styleId="char0" w:default="1">
    <w:name w:val="Default Paragraph Font"/>
  </w:style>
  <w:style w:type="character" w:styleId="char1" w:customStyle="1">
    <w:name w:val="Font Style111"/>
    <w:rPr>
      <w:rFonts w:ascii="Arial" w:hAnsi="Arial" w:cs="Arial"/>
      <w:color w:val="000000"/>
      <w:sz w:val="18"/>
      <w:szCs w:val="18"/>
    </w:rPr>
  </w:style>
  <w:style w:type="character" w:styleId="char2">
    <w:name w:val="Footnote Reference"/>
    <w:basedOn w:val="char0"/>
    <w:rPr>
      <w:vertAlign w:val="superscript"/>
    </w:rPr>
  </w:style>
  <w:style w:type="table" w:default="1" w:styleId="TableNormal">
    <w:name w:val="Zwykła tabela"/>
    <w:uiPriority w:val="99"/>
    <w:semiHidden/>
    <w:unhideWhenUsed/>
    <w:tblPr>
      <w:tblStyleRowBandSize w:val="1"/>
      <w:tblStyleColBandSize w:val="1"/>
      <w:tblInd w:w="0" w:type="dxa"/>
      <w:tblCellMar>
        <w:top w:w="0" w:type="dxa"/>
        <w:left w:w="108" w:type="dxa"/>
        <w:bottom w:w="0" w:type="dxa"/>
        <w:right w:w="108" w:type="dxa"/>
      </w:tblCellMar>
    </w:tblPr>
  </w:style>
  <w:style w:type="table" w:styleId="Siatkatabeli">
    <w:name w:val="Siatka tabeli"/>
    <w:tblPr>
      <w:tblStyleRowBandSize w:val="1"/>
      <w:tblStyleColBandSize w:val="1"/>
      <w:tblInd w:w="0" w:type="dxa"/>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Basic Sans"/>
        <a:ea typeface="Basic Sans"/>
        <a:cs typeface="Basic Sans"/>
      </a:majorFont>
      <a:minorFont>
        <a:latin typeface="Basic Roman"/>
        <a:ea typeface="Basic Roman"/>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1006</Words>
  <Characters>6042</Characters>
  <Application>Microsoft Office Word</Application>
  <DocSecurity>0</DocSecurity>
  <Lines>50</Lines>
  <Paragraphs>14</Paragraphs>
  <ScaleCrop>false</ScaleCrop>
  <Company/>
  <LinksUpToDate>false</LinksUpToDate>
  <CharactersWithSpaces>7034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gosia</dc:creator>
  <cp:lastModifiedBy>Admin</cp:lastModifiedBy>
  <cp:revision>3</cp:revision>
  <dcterms:created xsi:type="dcterms:W3CDTF">2021-06-07T09:23:00Z</dcterms:created>
  <dcterms:modified xsi:type="dcterms:W3CDTF">2021-06-09T17:10:00Z</dcterms:modified>
</cp:coreProperties>
</file>