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C84AC3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 w:rsidR="00EE6810">
        <w:rPr>
          <w:b/>
          <w:bCs/>
        </w:rPr>
        <w:t>4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</w:t>
      </w:r>
      <w:r w:rsidR="00ED0284">
        <w:rPr>
          <w:rFonts w:cs="Arial"/>
          <w:b/>
        </w:rPr>
        <w:t>2741</w:t>
      </w:r>
      <w:r w:rsidR="00997A57">
        <w:rPr>
          <w:rFonts w:cs="Arial"/>
          <w:b/>
        </w:rPr>
        <w:t>.11</w:t>
      </w:r>
      <w:r w:rsidR="00D17DF3">
        <w:rPr>
          <w:rFonts w:cs="Arial"/>
          <w:b/>
        </w:rPr>
        <w:t>.</w:t>
      </w:r>
      <w:r w:rsidR="00917300" w:rsidRPr="00D63D5F">
        <w:rPr>
          <w:rFonts w:cs="Arial"/>
          <w:b/>
        </w:rPr>
        <w:t>20</w:t>
      </w:r>
      <w:r w:rsidR="00E91677">
        <w:rPr>
          <w:rFonts w:cs="Arial"/>
          <w:b/>
        </w:rPr>
        <w:t>21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7B6A0C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E91677" w:rsidRPr="00E91677">
        <w:rPr>
          <w:rFonts w:cs="Arial"/>
          <w:b/>
          <w:sz w:val="21"/>
          <w:szCs w:val="21"/>
        </w:rPr>
        <w:t>KOMPLEKSOWA ORGANIZACJA I PRZEPROWADZENIE WIZYT</w:t>
      </w:r>
      <w:r w:rsidR="00ED0284">
        <w:rPr>
          <w:rFonts w:cs="Arial"/>
          <w:b/>
          <w:sz w:val="21"/>
          <w:szCs w:val="21"/>
        </w:rPr>
        <w:t>Y STUDYJNEJ KRAJOWEJ DLA SIECI TURYSTYCZNEJ PODMIOTÓW EKONOMII SPOŁECZNEJ Z WOJEWÓDZTWA KUJAWSKO-POMORSKIEGO</w:t>
      </w:r>
      <w:bookmarkStart w:id="0" w:name="_GoBack"/>
      <w:bookmarkEnd w:id="0"/>
      <w:r w:rsidR="00A72F5D" w:rsidRPr="00A72F5D">
        <w:rPr>
          <w:rFonts w:cs="Arial"/>
          <w:b/>
          <w:sz w:val="21"/>
          <w:szCs w:val="21"/>
        </w:rPr>
        <w:t>”</w:t>
      </w:r>
      <w:r w:rsidR="00ED0284">
        <w:rPr>
          <w:rFonts w:cs="Arial"/>
          <w:b/>
          <w:sz w:val="21"/>
          <w:szCs w:val="21"/>
        </w:rPr>
        <w:t xml:space="preserve">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17DF3">
        <w:rPr>
          <w:rFonts w:cs="Arial"/>
          <w:sz w:val="21"/>
          <w:szCs w:val="21"/>
        </w:rPr>
        <w:t>VII</w:t>
      </w:r>
      <w:r w:rsidR="007B6A0C">
        <w:rPr>
          <w:rFonts w:cs="Arial"/>
          <w:sz w:val="21"/>
          <w:szCs w:val="21"/>
        </w:rPr>
        <w:t xml:space="preserve"> ust. 1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7B6A0C" w:rsidRDefault="00890A02" w:rsidP="007B6A0C">
      <w:pPr>
        <w:widowControl w:val="0"/>
        <w:suppressAutoHyphens/>
        <w:autoSpaceDE w:val="0"/>
        <w:autoSpaceDN w:val="0"/>
        <w:adjustRightInd w:val="0"/>
        <w:spacing w:after="0" w:line="23" w:lineRule="atLeast"/>
        <w:jc w:val="both"/>
        <w:rPr>
          <w:sz w:val="21"/>
          <w:szCs w:val="21"/>
        </w:rPr>
      </w:pPr>
      <w:r w:rsidRPr="007B6A0C">
        <w:rPr>
          <w:rFonts w:cs="Arial"/>
          <w:b/>
          <w:sz w:val="21"/>
          <w:szCs w:val="21"/>
        </w:rPr>
        <w:t>Oświadczam,</w:t>
      </w:r>
      <w:r w:rsidRPr="007B6A0C">
        <w:rPr>
          <w:rFonts w:cs="Arial"/>
          <w:sz w:val="21"/>
          <w:szCs w:val="21"/>
        </w:rPr>
        <w:t xml:space="preserve"> iż jestem </w:t>
      </w:r>
      <w:r w:rsidRPr="007B6A0C">
        <w:rPr>
          <w:sz w:val="21"/>
          <w:szCs w:val="21"/>
        </w:rPr>
        <w:t>podmiotem ekonomii społeczne</w:t>
      </w:r>
      <w:r w:rsidR="002A61EF" w:rsidRPr="007B6A0C">
        <w:rPr>
          <w:sz w:val="21"/>
          <w:szCs w:val="21"/>
        </w:rPr>
        <w:t>j</w:t>
      </w:r>
      <w:r w:rsidR="00917300" w:rsidRPr="007B6A0C">
        <w:rPr>
          <w:sz w:val="21"/>
          <w:szCs w:val="21"/>
        </w:rPr>
        <w:t>,</w:t>
      </w:r>
      <w:r w:rsidR="00997A57">
        <w:rPr>
          <w:sz w:val="21"/>
          <w:szCs w:val="21"/>
        </w:rPr>
        <w:t xml:space="preserve"> </w:t>
      </w:r>
      <w:r w:rsidRPr="007B6A0C">
        <w:rPr>
          <w:rFonts w:cstheme="minorHAnsi"/>
          <w:sz w:val="21"/>
          <w:szCs w:val="21"/>
        </w:rPr>
        <w:t xml:space="preserve">rozumianym zgodnie z definicją zawartą w </w:t>
      </w:r>
      <w:r w:rsidRPr="007B6A0C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7B6A0C">
        <w:rPr>
          <w:rFonts w:cstheme="minorHAnsi"/>
          <w:sz w:val="21"/>
          <w:szCs w:val="21"/>
        </w:rPr>
        <w:t xml:space="preserve">, tj.: </w:t>
      </w:r>
    </w:p>
    <w:p w:rsidR="009825FB" w:rsidRPr="00EE6810" w:rsidRDefault="009825FB" w:rsidP="007B6A0C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825FB">
        <w:rPr>
          <w:rFonts w:cs="Arial"/>
        </w:rPr>
        <w:lastRenderedPageBreak/>
        <w:t xml:space="preserve">1) </w:t>
      </w:r>
      <w:r w:rsidR="00EE6810">
        <w:t>przedsiębiorstwo społeczne</w:t>
      </w:r>
      <w:r w:rsidR="00EE6810">
        <w:rPr>
          <w:rStyle w:val="Odwoanieprzypisudolnego"/>
        </w:rPr>
        <w:footnoteReference w:id="1"/>
      </w:r>
      <w:r w:rsidR="00EE6810">
        <w:t xml:space="preserve">, w tym </w:t>
      </w:r>
      <w:r w:rsidR="00EE6810">
        <w:rPr>
          <w:rFonts w:cs="Arial"/>
        </w:rPr>
        <w:t>spółdzielnia socjalna, o której mowa w ustawie z dnia 27 kwietnia 2006 r. o spółdzielniach socjalnych (Dz. U.  z  2020  r.  poz. 2085)</w:t>
      </w:r>
      <w:r w:rsidR="007B6A0C">
        <w:rPr>
          <w:rFonts w:cs="Arial"/>
        </w:rPr>
        <w:t>;</w:t>
      </w:r>
    </w:p>
    <w:p w:rsidR="009825FB" w:rsidRPr="00EE6810" w:rsidRDefault="009825FB" w:rsidP="007B6A0C">
      <w:pPr>
        <w:spacing w:after="0" w:line="240" w:lineRule="auto"/>
        <w:ind w:left="284" w:hanging="284"/>
        <w:jc w:val="both"/>
        <w:rPr>
          <w:rFonts w:cs="Arial"/>
        </w:rPr>
      </w:pPr>
      <w:r w:rsidRPr="00EE6810">
        <w:rPr>
          <w:rFonts w:cs="Arial"/>
        </w:rPr>
        <w:t xml:space="preserve">2) </w:t>
      </w:r>
      <w:r w:rsidR="00EE6810">
        <w:rPr>
          <w:rFonts w:cs="Arial"/>
        </w:rPr>
        <w:t>jednostka reintegracyjna, realizująca usługi reintegracji społecznej i zawodowej osób zagrożonych ubóstwem lub wykluczeniem społecznym</w:t>
      </w:r>
      <w:r w:rsidRPr="00EE6810">
        <w:rPr>
          <w:rFonts w:cs="Arial"/>
        </w:rPr>
        <w:t>:</w:t>
      </w:r>
    </w:p>
    <w:p w:rsidR="009825FB" w:rsidRPr="009825FB" w:rsidRDefault="009825FB" w:rsidP="009825FB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 w:rsidRPr="009825FB">
        <w:rPr>
          <w:rFonts w:cs="Arial"/>
        </w:rPr>
        <w:t xml:space="preserve">a) </w:t>
      </w:r>
      <w:r w:rsidR="00EE6810">
        <w:rPr>
          <w:rFonts w:cs="Arial"/>
        </w:rPr>
        <w:t>CIS i KIS</w:t>
      </w:r>
      <w:r w:rsidRPr="009825FB">
        <w:rPr>
          <w:rFonts w:eastAsia="Times New Roman" w:cstheme="minorHAnsi"/>
        </w:rPr>
        <w:t xml:space="preserve">, </w:t>
      </w:r>
    </w:p>
    <w:p w:rsidR="009825FB" w:rsidRPr="009825FB" w:rsidRDefault="009825FB" w:rsidP="009825FB">
      <w:pPr>
        <w:pStyle w:val="Akapitzlist"/>
        <w:spacing w:after="0" w:line="240" w:lineRule="auto"/>
        <w:ind w:left="786" w:hanging="219"/>
        <w:jc w:val="both"/>
        <w:rPr>
          <w:rFonts w:cs="Arial"/>
        </w:rPr>
      </w:pPr>
      <w:r w:rsidRPr="009825FB">
        <w:rPr>
          <w:rFonts w:cs="Arial"/>
        </w:rPr>
        <w:t xml:space="preserve">b) </w:t>
      </w:r>
      <w:r w:rsidR="00EE6810">
        <w:rPr>
          <w:rFonts w:cs="Arial"/>
        </w:rPr>
        <w:t>ZAZ i WTZ, o których mowa w ustawie z dnia 27 sierpnia 1997 r. o rehabilitacji zawodowej i społecznej oraz zatrudnianiu osób niepełnosprawnych</w:t>
      </w:r>
      <w:r w:rsidR="00EE6810">
        <w:t xml:space="preserve"> (Dz. U. z 2021 r. poz. 573)</w:t>
      </w:r>
      <w:r w:rsidRPr="009825FB">
        <w:rPr>
          <w:rFonts w:cs="Arial"/>
        </w:rPr>
        <w:t>;</w:t>
      </w:r>
    </w:p>
    <w:p w:rsidR="009825FB" w:rsidRPr="009825FB" w:rsidRDefault="009825FB" w:rsidP="009825FB">
      <w:pPr>
        <w:pStyle w:val="Akapitzlist"/>
        <w:spacing w:after="0" w:line="240" w:lineRule="auto"/>
        <w:ind w:left="567" w:hanging="283"/>
        <w:jc w:val="both"/>
        <w:rPr>
          <w:rFonts w:cs="Arial"/>
        </w:rPr>
      </w:pPr>
      <w:r w:rsidRPr="009825FB">
        <w:rPr>
          <w:rFonts w:cs="Arial"/>
        </w:rPr>
        <w:t xml:space="preserve">3) </w:t>
      </w:r>
      <w:r w:rsidR="00EE6810">
        <w:t xml:space="preserve">organizacja pozarządowa lub podmiot, o którym mowa w art. 3 ust. 3 ustawy z dnia 24 kwietnia 2003 r. </w:t>
      </w:r>
      <w:proofErr w:type="spellStart"/>
      <w:r w:rsidR="00EE6810">
        <w:t>odziałalności</w:t>
      </w:r>
      <w:proofErr w:type="spellEnd"/>
      <w:r w:rsidR="00EE6810">
        <w:t xml:space="preserve"> pożytku publicznego i o wolontariacie (Dz.  U.  z  2020  r. poz.  1057,  z  </w:t>
      </w:r>
      <w:proofErr w:type="spellStart"/>
      <w:r w:rsidR="007B6A0C">
        <w:t>późn</w:t>
      </w:r>
      <w:proofErr w:type="spellEnd"/>
      <w:r w:rsidR="007B6A0C">
        <w:t>. zm.</w:t>
      </w:r>
      <w:r w:rsidR="00EE6810">
        <w:rPr>
          <w:rFonts w:cs="Arial"/>
        </w:rPr>
        <w:t>)</w:t>
      </w:r>
      <w:r w:rsidRPr="009825FB">
        <w:rPr>
          <w:rFonts w:cs="Arial"/>
        </w:rPr>
        <w:t>;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 w:rsidRPr="009825FB">
        <w:rPr>
          <w:rFonts w:cs="Arial"/>
        </w:rPr>
        <w:t xml:space="preserve">4) </w:t>
      </w:r>
      <w:r w:rsidR="00EE6810">
        <w:t>spółdzielnia, której celem jest zatrudnienie tj. spółdzielnia pracy lub spółdzielnia inwalidów i niewidomych, działające w oparciu o ustawę z dnia 16 września 1982 r. - Prawo spółdzielcze (Dz. U. z 2021 r. poz. 648);</w:t>
      </w:r>
    </w:p>
    <w:p w:rsidR="00EE6810" w:rsidRDefault="00EE6810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>5) koło gospodyń wiejskich, o którym mowa w ustawie z dnia 9 listopada 2018 r. o kołach gospodyń wiejskich (Dz. U.  z  2021  r.  poz. 165);</w:t>
      </w:r>
    </w:p>
    <w:p w:rsidR="00EE6810" w:rsidRDefault="00EE6810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</w:pPr>
      <w:r>
        <w:t xml:space="preserve">6) zakład pracy chronionej, </w:t>
      </w:r>
      <w:r>
        <w:rPr>
          <w:rFonts w:cs="Arial"/>
        </w:rPr>
        <w:t>o którym mowa w ustawie z dnia 27 sierpnia 1997 r. o rehabilitacji zawodowej i społecznej oraz zatrudnianiu osób niepełnosprawnych</w:t>
      </w:r>
      <w:r w:rsidR="007B6A0C">
        <w:rPr>
          <w:rFonts w:cs="Arial"/>
        </w:rPr>
        <w:t xml:space="preserve"> </w:t>
      </w:r>
      <w:r w:rsidR="007B6A0C">
        <w:t>(Dz. U. z 2021 r. poz. 573)</w:t>
      </w:r>
      <w:r>
        <w:t>.</w:t>
      </w:r>
    </w:p>
    <w:p w:rsidR="00EE6810" w:rsidRDefault="00EE6810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9825FB" w:rsidRP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center"/>
        <w:rPr>
          <w:rFonts w:cs="Arial"/>
          <w:b/>
          <w:color w:val="FF0000"/>
        </w:rPr>
      </w:pPr>
      <w:r w:rsidRPr="009825FB">
        <w:rPr>
          <w:rFonts w:cs="Arial"/>
          <w:b/>
          <w:color w:val="FF0000"/>
        </w:rPr>
        <w:t>(↑ właściwe podkreślić ↑)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9825FB" w:rsidRPr="00097317" w:rsidRDefault="009825FB" w:rsidP="009825FB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9825FB" w:rsidRPr="00097317" w:rsidRDefault="009825FB" w:rsidP="009825FB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9825FB" w:rsidRPr="00097317" w:rsidRDefault="009825FB" w:rsidP="009825FB">
      <w:pPr>
        <w:spacing w:after="0" w:line="24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9825FB" w:rsidRPr="009825FB" w:rsidRDefault="009825FB" w:rsidP="009825FB">
      <w:pPr>
        <w:pStyle w:val="Akapitzlist"/>
        <w:tabs>
          <w:tab w:val="left" w:pos="284"/>
        </w:tabs>
        <w:spacing w:after="0" w:line="240" w:lineRule="auto"/>
        <w:ind w:left="567" w:hanging="283"/>
        <w:jc w:val="both"/>
        <w:rPr>
          <w:rFonts w:cs="Arial"/>
        </w:rPr>
      </w:pPr>
    </w:p>
    <w:p w:rsidR="005456C5" w:rsidRDefault="005456C5" w:rsidP="005456C5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  <w:r>
        <w:rPr>
          <w:rFonts w:cs="Arial"/>
          <w:i/>
          <w:sz w:val="14"/>
          <w:szCs w:val="18"/>
        </w:rPr>
        <w:tab/>
      </w:r>
    </w:p>
    <w:p w:rsidR="005456C5" w:rsidRPr="00DA2572" w:rsidRDefault="005456C5" w:rsidP="005456C5">
      <w:pPr>
        <w:tabs>
          <w:tab w:val="left" w:pos="8221"/>
        </w:tabs>
        <w:spacing w:after="0" w:line="240" w:lineRule="auto"/>
        <w:rPr>
          <w:rFonts w:cs="Arial"/>
          <w:i/>
          <w:sz w:val="14"/>
          <w:szCs w:val="18"/>
        </w:rPr>
      </w:pPr>
    </w:p>
    <w:p w:rsidR="005456C5" w:rsidRDefault="005456C5" w:rsidP="005456C5">
      <w:pPr>
        <w:shd w:val="clear" w:color="auto" w:fill="BFBFBF" w:themeFill="background1" w:themeFillShade="BF"/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5456C5" w:rsidRPr="00BC01F3" w:rsidRDefault="005456C5" w:rsidP="005456C5">
      <w:pPr>
        <w:spacing w:after="0" w:line="240" w:lineRule="auto"/>
        <w:rPr>
          <w:rFonts w:cs="Arial"/>
          <w:b/>
          <w:sz w:val="21"/>
          <w:szCs w:val="21"/>
        </w:rPr>
      </w:pPr>
    </w:p>
    <w:p w:rsidR="005456C5" w:rsidRDefault="005456C5" w:rsidP="007B6A0C">
      <w:pPr>
        <w:spacing w:after="0" w:line="24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wszystkie informacje podane w powyższy</w:t>
      </w:r>
      <w:r w:rsidR="00EE6810">
        <w:rPr>
          <w:rFonts w:cs="Arial"/>
          <w:sz w:val="21"/>
          <w:szCs w:val="21"/>
        </w:rPr>
        <w:t>m oświadczeniu</w:t>
      </w:r>
      <w:r w:rsidRPr="00097317">
        <w:rPr>
          <w:rFonts w:cs="Arial"/>
          <w:sz w:val="21"/>
          <w:szCs w:val="21"/>
        </w:rPr>
        <w:t xml:space="preserve">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5456C5" w:rsidRDefault="005456C5" w:rsidP="005456C5">
      <w:pPr>
        <w:spacing w:after="0" w:line="240" w:lineRule="auto"/>
        <w:rPr>
          <w:rFonts w:cs="Arial"/>
          <w:sz w:val="21"/>
          <w:szCs w:val="21"/>
        </w:rPr>
      </w:pPr>
    </w:p>
    <w:p w:rsidR="007B6A0C" w:rsidRDefault="007B6A0C" w:rsidP="005456C5">
      <w:pPr>
        <w:spacing w:after="0" w:line="240" w:lineRule="auto"/>
        <w:rPr>
          <w:rFonts w:cs="Arial"/>
          <w:sz w:val="21"/>
          <w:szCs w:val="21"/>
        </w:rPr>
      </w:pPr>
    </w:p>
    <w:p w:rsidR="005456C5" w:rsidRPr="00097317" w:rsidRDefault="005456C5" w:rsidP="005456C5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8952C5">
        <w:rPr>
          <w:rFonts w:cs="Arial"/>
          <w:sz w:val="16"/>
          <w:szCs w:val="16"/>
        </w:rPr>
        <w:t>dnia ………….……. r.</w:t>
      </w:r>
    </w:p>
    <w:p w:rsidR="005456C5" w:rsidRPr="005456C5" w:rsidRDefault="005456C5" w:rsidP="005456C5">
      <w:pPr>
        <w:spacing w:after="0" w:line="240" w:lineRule="auto"/>
        <w:rPr>
          <w:rFonts w:cs="Arial"/>
          <w:sz w:val="16"/>
          <w:szCs w:val="16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5456C5">
        <w:rPr>
          <w:rFonts w:cs="Arial"/>
          <w:sz w:val="16"/>
          <w:szCs w:val="16"/>
        </w:rPr>
        <w:t xml:space="preserve">   …………………………………………</w:t>
      </w:r>
    </w:p>
    <w:p w:rsidR="005456C5" w:rsidRPr="00097317" w:rsidRDefault="005456C5" w:rsidP="005456C5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6"/>
        </w:rPr>
      </w:pPr>
      <w:r w:rsidRPr="005456C5"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 xml:space="preserve">            (</w:t>
      </w:r>
      <w:r w:rsidRPr="005456C5">
        <w:rPr>
          <w:rFonts w:cs="Arial"/>
          <w:i/>
          <w:sz w:val="16"/>
          <w:szCs w:val="16"/>
        </w:rPr>
        <w:t>podpis</w:t>
      </w:r>
      <w:r>
        <w:rPr>
          <w:rFonts w:cs="Arial"/>
          <w:i/>
          <w:sz w:val="16"/>
          <w:szCs w:val="16"/>
        </w:rPr>
        <w:t>)</w:t>
      </w:r>
    </w:p>
    <w:sectPr w:rsidR="005456C5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D4F" w:rsidRDefault="00894D4F" w:rsidP="000B0B2E">
      <w:pPr>
        <w:spacing w:after="0" w:line="240" w:lineRule="auto"/>
      </w:pPr>
      <w:r>
        <w:separator/>
      </w:r>
    </w:p>
  </w:endnote>
  <w:endnote w:type="continuationSeparator" w:id="0">
    <w:p w:rsidR="00894D4F" w:rsidRDefault="00894D4F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F5C" w:rsidRDefault="00476F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D4F" w:rsidRDefault="00894D4F" w:rsidP="000B0B2E">
      <w:pPr>
        <w:spacing w:after="0" w:line="240" w:lineRule="auto"/>
      </w:pPr>
      <w:r>
        <w:separator/>
      </w:r>
    </w:p>
  </w:footnote>
  <w:footnote w:type="continuationSeparator" w:id="0">
    <w:p w:rsidR="00894D4F" w:rsidRDefault="00894D4F" w:rsidP="000B0B2E">
      <w:pPr>
        <w:spacing w:after="0" w:line="240" w:lineRule="auto"/>
      </w:pPr>
      <w:r>
        <w:continuationSeparator/>
      </w:r>
    </w:p>
  </w:footnote>
  <w:footnote w:id="1">
    <w:p w:rsidR="00EE6810" w:rsidRDefault="00EE6810" w:rsidP="00287C48">
      <w:pPr>
        <w:pStyle w:val="Tekstprzypisudolnego"/>
        <w:jc w:val="both"/>
        <w:rPr>
          <w:rFonts w:asciiTheme="minorHAnsi" w:hAnsiTheme="minorHAnsi" w:cstheme="minorBidi"/>
        </w:rPr>
      </w:pPr>
      <w:r>
        <w:rPr>
          <w:rStyle w:val="Odwoanieprzypisudolnego"/>
        </w:rPr>
        <w:footnoteRef/>
      </w:r>
      <w:r>
        <w:t xml:space="preserve"> Przedsiębiorstwo społeczne, rozumiane zgodnie z definicją zawartą w Wytycznych w zakresie realizacji przedsięwzięć w obszarze włączenia społecznego i zwalczania ubóstwa z wykorzystaniem środków Europejskiego Funduszu Społecznego i Europejskiego Funduszu Rozwoju Regionalnego na lata 2014-2020, obowiązujących od dnia 31 lipca 2019 roku (rozdział 3, pkt 28)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/>
  <w:rsids>
    <w:rsidRoot w:val="00C83AAF"/>
    <w:rsid w:val="000A7BB5"/>
    <w:rsid w:val="000B0B2E"/>
    <w:rsid w:val="000D6275"/>
    <w:rsid w:val="0016308A"/>
    <w:rsid w:val="00174A50"/>
    <w:rsid w:val="001A093D"/>
    <w:rsid w:val="001A3457"/>
    <w:rsid w:val="001B217C"/>
    <w:rsid w:val="00202EE9"/>
    <w:rsid w:val="00233636"/>
    <w:rsid w:val="00287C48"/>
    <w:rsid w:val="002A61EF"/>
    <w:rsid w:val="002D0D83"/>
    <w:rsid w:val="002D5AE4"/>
    <w:rsid w:val="002E19DC"/>
    <w:rsid w:val="00394840"/>
    <w:rsid w:val="00476F5C"/>
    <w:rsid w:val="00481FAF"/>
    <w:rsid w:val="004A2828"/>
    <w:rsid w:val="004B4177"/>
    <w:rsid w:val="004F0C27"/>
    <w:rsid w:val="00522086"/>
    <w:rsid w:val="005267FB"/>
    <w:rsid w:val="005456C5"/>
    <w:rsid w:val="00613E1D"/>
    <w:rsid w:val="00627AF9"/>
    <w:rsid w:val="00684E8A"/>
    <w:rsid w:val="00705CBF"/>
    <w:rsid w:val="00706DE5"/>
    <w:rsid w:val="00722C88"/>
    <w:rsid w:val="007806B1"/>
    <w:rsid w:val="0078269F"/>
    <w:rsid w:val="007B6A0C"/>
    <w:rsid w:val="00800513"/>
    <w:rsid w:val="0080576A"/>
    <w:rsid w:val="00890A02"/>
    <w:rsid w:val="0089465D"/>
    <w:rsid w:val="00894D4F"/>
    <w:rsid w:val="00894FCB"/>
    <w:rsid w:val="008A5B18"/>
    <w:rsid w:val="008B1B36"/>
    <w:rsid w:val="008D310B"/>
    <w:rsid w:val="00917300"/>
    <w:rsid w:val="00922C35"/>
    <w:rsid w:val="00924C35"/>
    <w:rsid w:val="009825FB"/>
    <w:rsid w:val="00987AF4"/>
    <w:rsid w:val="00997A57"/>
    <w:rsid w:val="009D7BF2"/>
    <w:rsid w:val="00A72F5D"/>
    <w:rsid w:val="00B958BC"/>
    <w:rsid w:val="00BA3FE7"/>
    <w:rsid w:val="00BB7071"/>
    <w:rsid w:val="00C70FC2"/>
    <w:rsid w:val="00C83AAF"/>
    <w:rsid w:val="00C84AC3"/>
    <w:rsid w:val="00CB24BF"/>
    <w:rsid w:val="00D17DF3"/>
    <w:rsid w:val="00D558C0"/>
    <w:rsid w:val="00D63D5F"/>
    <w:rsid w:val="00DF2E60"/>
    <w:rsid w:val="00DF68FA"/>
    <w:rsid w:val="00E91677"/>
    <w:rsid w:val="00ED0284"/>
    <w:rsid w:val="00EE6810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7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25367-636D-4A35-8EC4-FE056C67B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496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7</cp:revision>
  <cp:lastPrinted>2021-06-28T06:22:00Z</cp:lastPrinted>
  <dcterms:created xsi:type="dcterms:W3CDTF">2021-06-25T07:00:00Z</dcterms:created>
  <dcterms:modified xsi:type="dcterms:W3CDTF">2021-08-28T07:38:00Z</dcterms:modified>
</cp:coreProperties>
</file>