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FD" w:rsidRDefault="005462CD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Regionalny Ośrodek Polityki Społecznej</w:t>
      </w:r>
    </w:p>
    <w:p w:rsidR="008360FD" w:rsidRDefault="005462CD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  <w:t>ul. Bartkiewiczówny 93</w:t>
      </w:r>
    </w:p>
    <w:p w:rsidR="008360FD" w:rsidRDefault="005462CD">
      <w:pPr>
        <w:widowControl w:val="0"/>
        <w:suppressAutoHyphens/>
        <w:spacing w:after="0" w:line="240" w:lineRule="auto"/>
        <w:jc w:val="right"/>
        <w:rPr>
          <w:rFonts w:cs="TimesNewRoman"/>
          <w:kern w:val="2"/>
          <w:sz w:val="24"/>
          <w:szCs w:val="24"/>
          <w:lang w:eastAsia="ar-SA"/>
        </w:rPr>
      </w:pP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  <w:t>87-100 Toruń</w:t>
      </w:r>
    </w:p>
    <w:p w:rsidR="008360FD" w:rsidRDefault="008360FD">
      <w:pPr>
        <w:widowControl w:val="0"/>
        <w:suppressAutoHyphens/>
        <w:spacing w:after="0" w:line="240" w:lineRule="auto"/>
        <w:rPr>
          <w:kern w:val="2"/>
          <w:sz w:val="24"/>
          <w:szCs w:val="24"/>
          <w:lang w:eastAsia="ar-SA"/>
        </w:rPr>
      </w:pPr>
    </w:p>
    <w:p w:rsidR="008360FD" w:rsidRDefault="008360FD">
      <w:pPr>
        <w:ind w:left="5954"/>
        <w:jc w:val="center"/>
        <w:rPr>
          <w:rFonts w:cs="Arial"/>
          <w:i/>
          <w:sz w:val="16"/>
          <w:szCs w:val="16"/>
        </w:rPr>
      </w:pPr>
    </w:p>
    <w:p w:rsidR="008360FD" w:rsidRDefault="005462C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8360FD" w:rsidRDefault="005462C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8360FD" w:rsidRDefault="005462C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8360FD" w:rsidRDefault="005462C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8360FD" w:rsidRDefault="005462C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8360FD" w:rsidRDefault="005462C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8360FD" w:rsidRDefault="005462CD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8360FD" w:rsidRDefault="005462CD">
      <w:pPr>
        <w:spacing w:after="0" w:line="240" w:lineRule="auto"/>
        <w:jc w:val="center"/>
      </w:pPr>
      <w:r>
        <w:rPr>
          <w:b/>
        </w:rPr>
        <w:t>nr DO.</w:t>
      </w:r>
      <w:r w:rsidR="0082703F">
        <w:rPr>
          <w:b/>
        </w:rPr>
        <w:t>2741</w:t>
      </w:r>
      <w:r>
        <w:rPr>
          <w:b/>
        </w:rPr>
        <w:t>.</w:t>
      </w:r>
      <w:r w:rsidR="0082703F">
        <w:rPr>
          <w:b/>
        </w:rPr>
        <w:t>5</w:t>
      </w:r>
      <w:bookmarkStart w:id="0" w:name="_GoBack"/>
      <w:bookmarkEnd w:id="0"/>
      <w:r>
        <w:rPr>
          <w:b/>
        </w:rPr>
        <w:t>.2022</w:t>
      </w: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pn. </w:t>
      </w:r>
      <w:r>
        <w:rPr>
          <w:rFonts w:cs="Calibri"/>
        </w:rPr>
        <w:t>Świadczenie usług eksperckich podczas trzech warsztatów dla przedstawicieli JST, JOPS, PES i OWES, organizowanych w ramach projektu</w:t>
      </w:r>
      <w:r>
        <w:rPr>
          <w:rFonts w:cs="Arial"/>
        </w:rPr>
        <w:t xml:space="preserve">: </w:t>
      </w:r>
      <w:r>
        <w:rPr>
          <w:rFonts w:cs="Arial"/>
          <w:i/>
        </w:rPr>
        <w:t xml:space="preserve">„Koordynacja rozwoju ekonomii społecznej w województwie kujawsko-pomorskim”, </w:t>
      </w:r>
      <w:r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społecznej, oświadczam, co następuje:</w:t>
      </w:r>
    </w:p>
    <w:p w:rsidR="008360FD" w:rsidRDefault="008360FD">
      <w:pPr>
        <w:spacing w:after="0" w:line="240" w:lineRule="auto"/>
        <w:jc w:val="both"/>
      </w:pPr>
    </w:p>
    <w:p w:rsidR="008360FD" w:rsidRDefault="008360FD">
      <w:pPr>
        <w:spacing w:after="0" w:line="240" w:lineRule="auto"/>
        <w:ind w:firstLine="709"/>
        <w:rPr>
          <w:rFonts w:cs="Arial"/>
        </w:rPr>
      </w:pPr>
    </w:p>
    <w:p w:rsidR="008360FD" w:rsidRDefault="005462CD">
      <w:pPr>
        <w:shd w:val="clear" w:color="auto" w:fill="BFBFBF"/>
        <w:spacing w:after="0" w:line="240" w:lineRule="auto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5462CD">
      <w:pPr>
        <w:spacing w:after="0" w:line="240" w:lineRule="auto"/>
        <w:jc w:val="both"/>
      </w:pPr>
      <w:r>
        <w:rPr>
          <w:rFonts w:cs="Arial"/>
        </w:rPr>
        <w:t>Oświadczam, że spełniam warunki udziału w postępowaniu określone przez Zamawiającego w Rozdziale VII Zapytania ofertowego następująco:</w:t>
      </w:r>
    </w:p>
    <w:p w:rsidR="008360FD" w:rsidRDefault="008360F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8360FD" w:rsidRDefault="005462C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8360FD" w:rsidRDefault="008360F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8360FD" w:rsidRDefault="005462CD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Times New Roman"/>
          <w:color w:val="00000A"/>
          <w:sz w:val="22"/>
          <w:szCs w:val="22"/>
        </w:rPr>
        <w:t>Oświadczam, że p</w:t>
      </w:r>
      <w:r>
        <w:rPr>
          <w:rFonts w:ascii="Calibri" w:hAnsi="Calibri" w:cs="Calibri"/>
          <w:sz w:val="22"/>
          <w:szCs w:val="22"/>
        </w:rPr>
        <w:t>osiadam minimum 5 lat doświadczenia w pracy związanej z ekonomią społeczną co najmniej w następujących obszarach (łącznie):</w:t>
      </w:r>
    </w:p>
    <w:p w:rsidR="008360FD" w:rsidRDefault="008360FD">
      <w:pPr>
        <w:pStyle w:val="Default"/>
        <w:rPr>
          <w:sz w:val="22"/>
          <w:szCs w:val="22"/>
        </w:rPr>
      </w:pPr>
    </w:p>
    <w:p w:rsidR="008360FD" w:rsidRDefault="008360FD">
      <w:pPr>
        <w:pStyle w:val="Default"/>
        <w:rPr>
          <w:sz w:val="22"/>
          <w:szCs w:val="22"/>
        </w:rPr>
      </w:pPr>
    </w:p>
    <w:tbl>
      <w:tblPr>
        <w:tblW w:w="92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1101"/>
        <w:gridCol w:w="2976"/>
        <w:gridCol w:w="1418"/>
        <w:gridCol w:w="2410"/>
        <w:gridCol w:w="1381"/>
      </w:tblGrid>
      <w:tr w:rsidR="008360FD">
        <w:tc>
          <w:tcPr>
            <w:tcW w:w="92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>
            <w:pPr>
              <w:pStyle w:val="Default"/>
              <w:tabs>
                <w:tab w:val="left" w:pos="1134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Minimum 200 </w:t>
            </w:r>
            <w:r>
              <w:rPr>
                <w:rFonts w:ascii="Calibri" w:eastAsia="Times New Roman" w:hAnsi="Calibri" w:cstheme="minorHAnsi"/>
                <w:sz w:val="20"/>
                <w:szCs w:val="20"/>
                <w:lang w:eastAsia="pl-PL"/>
              </w:rPr>
              <w:t>godzin szkoleń/warsztatów/doradztwa z zakresu współpracy samorządów terytorialnych z podmiotami ekonomii społecznej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 w tym minimum 100  </w:t>
            </w:r>
            <w:r>
              <w:rPr>
                <w:rFonts w:ascii="Calibri" w:eastAsia="Times New Roman" w:hAnsi="Calibri" w:cstheme="minorHAnsi"/>
                <w:sz w:val="20"/>
                <w:szCs w:val="20"/>
                <w:lang w:eastAsia="pl-PL"/>
              </w:rPr>
              <w:t>godzin szkoleń/warsztatów/doradztwa skierowanych do samorządów terytorialnych</w:t>
            </w: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Rodzaj i zakres tematyczny (</w:t>
            </w:r>
            <w:r>
              <w:rPr>
                <w:rFonts w:cs="Calibri"/>
              </w:rPr>
              <w:t>przeprowadzenie szkoleń, prelekcji, warsztatów, usług doradczych)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Odbiorcy</w:t>
            </w:r>
          </w:p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(grupa docelowa, ilość osób)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/ zleceniodawca</w:t>
            </w: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5462CD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Liczba godzin</w:t>
            </w: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>
        <w:tc>
          <w:tcPr>
            <w:tcW w:w="1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</w:tbl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5462CD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zdolności finansowej, ekonomicznej i technicznej:</w:t>
      </w:r>
    </w:p>
    <w:p w:rsidR="008360FD" w:rsidRDefault="008360FD">
      <w:pPr>
        <w:spacing w:after="0" w:line="240" w:lineRule="auto"/>
        <w:rPr>
          <w:rFonts w:cs="Arial"/>
          <w:b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zdolność finansową, ekonomiczną i techniczną warunkującą wykonanie zamówienia.</w:t>
      </w: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5462CD">
      <w:pPr>
        <w:pStyle w:val="Default"/>
        <w:spacing w:line="23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Warunek w zakresie dysponowania osobami zdolnymi do wykonania zamówienia</w:t>
      </w:r>
      <w:r>
        <w:rPr>
          <w:rFonts w:ascii="Calibri" w:hAnsi="Calibri" w:cs="Calibri"/>
          <w:sz w:val="22"/>
          <w:szCs w:val="22"/>
        </w:rPr>
        <w:t>:</w:t>
      </w:r>
    </w:p>
    <w:p w:rsidR="008360FD" w:rsidRDefault="008360FD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</w:p>
    <w:p w:rsidR="008360FD" w:rsidRDefault="005462CD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osoba wskazana do realizacji przedmiotu zamówienia:</w:t>
      </w:r>
    </w:p>
    <w:p w:rsidR="008360FD" w:rsidRDefault="005462CD">
      <w:pPr>
        <w:pStyle w:val="Default"/>
        <w:spacing w:line="23" w:lineRule="atLeast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1) posiada wiedzę z zakresu tematyki społecznych zamówień publicznych, przedstawienia możliwości, jakie dają społeczne zamówienia publiczne w kontekście wsparcia ekonomii społecznej, prezentacji dobrych praktyk w tym zakresie, omówienia możliwości współpracy OWES-PES, posiada wiedzę dotyczącą możliwych form współpracy finansowej oraz niefinansowej samorządów gminnych i powiatowych z podmiotami ekonomii społecznej oraz korzyści wynikających z tej współpracy;</w:t>
      </w: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Calibri"/>
        </w:rPr>
        <w:t>2) posiada zdolności interpersonalne i prezentacyjne.</w:t>
      </w: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5462CD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sectPr w:rsidR="008360FD">
      <w:headerReference w:type="default" r:id="rId7"/>
      <w:pgSz w:w="11906" w:h="16838"/>
      <w:pgMar w:top="1418" w:right="1418" w:bottom="1134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08" w:rsidRDefault="005462CD">
      <w:pPr>
        <w:spacing w:after="0" w:line="240" w:lineRule="auto"/>
      </w:pPr>
      <w:r>
        <w:separator/>
      </w:r>
    </w:p>
  </w:endnote>
  <w:endnote w:type="continuationSeparator" w:id="0">
    <w:p w:rsidR="00B12808" w:rsidRDefault="00546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08" w:rsidRDefault="005462CD">
      <w:pPr>
        <w:spacing w:after="0" w:line="240" w:lineRule="auto"/>
      </w:pPr>
      <w:r>
        <w:separator/>
      </w:r>
    </w:p>
  </w:footnote>
  <w:footnote w:type="continuationSeparator" w:id="0">
    <w:p w:rsidR="00B12808" w:rsidRDefault="00546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0FD" w:rsidRDefault="005462CD">
    <w:pPr>
      <w:pStyle w:val="Header1"/>
      <w:jc w:val="right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59450" cy="8172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60FD" w:rsidRDefault="008360FD">
    <w:pPr>
      <w:pStyle w:val="Header1"/>
      <w:jc w:val="right"/>
      <w:rPr>
        <w:sz w:val="20"/>
        <w:szCs w:val="20"/>
      </w:rPr>
    </w:pPr>
  </w:p>
  <w:p w:rsidR="008360FD" w:rsidRDefault="005462CD">
    <w:pPr>
      <w:pStyle w:val="Header1"/>
      <w:jc w:val="right"/>
      <w:rPr>
        <w:sz w:val="20"/>
        <w:szCs w:val="20"/>
      </w:rPr>
    </w:pPr>
    <w:r>
      <w:rPr>
        <w:sz w:val="20"/>
        <w:szCs w:val="20"/>
      </w:rPr>
      <w:t>Załącznik nr 2 do Zapytania ofertowego</w:t>
    </w:r>
  </w:p>
  <w:p w:rsidR="008360FD" w:rsidRDefault="008360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FD"/>
    <w:rsid w:val="005462CD"/>
    <w:rsid w:val="0082703F"/>
    <w:rsid w:val="008360FD"/>
    <w:rsid w:val="00B1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53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Footer1"/>
    <w:uiPriority w:val="99"/>
    <w:qFormat/>
    <w:locked/>
    <w:rsid w:val="00166530"/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166530"/>
    <w:rPr>
      <w:rFonts w:cs="Times New Roman"/>
    </w:rPr>
  </w:style>
  <w:style w:type="character" w:customStyle="1" w:styleId="AkapitzlistZnak">
    <w:name w:val="Akapit z listą Znak"/>
    <w:link w:val="Akapitzlist"/>
    <w:uiPriority w:val="99"/>
    <w:qFormat/>
    <w:locked/>
    <w:rsid w:val="0016653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166530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qFormat/>
    <w:rsid w:val="00C429E5"/>
  </w:style>
  <w:style w:type="character" w:customStyle="1" w:styleId="Znakiprzypiswkocowych">
    <w:name w:val="Znaki przypisów końcowych"/>
    <w:uiPriority w:val="99"/>
    <w:qFormat/>
    <w:rsid w:val="00C429E5"/>
  </w:style>
  <w:style w:type="character" w:customStyle="1" w:styleId="HeaderChar1">
    <w:name w:val="Header Char1"/>
    <w:basedOn w:val="Domylnaczcionkaakapitu"/>
    <w:uiPriority w:val="99"/>
    <w:semiHidden/>
    <w:qFormat/>
    <w:rsid w:val="00E15A1B"/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E15A1B"/>
    <w:rPr>
      <w:lang w:eastAsia="en-US"/>
    </w:rPr>
  </w:style>
  <w:style w:type="character" w:customStyle="1" w:styleId="BalloonTextChar1">
    <w:name w:val="Balloon Text Char1"/>
    <w:basedOn w:val="Domylnaczcionkaakapitu"/>
    <w:uiPriority w:val="99"/>
    <w:semiHidden/>
    <w:qFormat/>
    <w:rsid w:val="00E15A1B"/>
    <w:rPr>
      <w:rFonts w:ascii="Times New Roman" w:hAnsi="Times New Roman"/>
      <w:sz w:val="0"/>
      <w:szCs w:val="0"/>
      <w:lang w:eastAsia="en-US"/>
    </w:rPr>
  </w:style>
  <w:style w:type="character" w:customStyle="1" w:styleId="StopkaZnak1">
    <w:name w:val="Stopka Znak1"/>
    <w:basedOn w:val="Domylnaczcionkaakapitu"/>
    <w:link w:val="Stopka"/>
    <w:uiPriority w:val="99"/>
    <w:qFormat/>
    <w:rsid w:val="00D36C7E"/>
    <w:rPr>
      <w:lang w:eastAsia="en-US"/>
    </w:rPr>
  </w:style>
  <w:style w:type="character" w:customStyle="1" w:styleId="ListLabel2">
    <w:name w:val="ListLabel 2"/>
    <w:qFormat/>
    <w:rPr>
      <w:rFonts w:cs="Times New Roman"/>
      <w:sz w:val="22"/>
      <w:szCs w:val="22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rsid w:val="00C429E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C429E5"/>
    <w:pPr>
      <w:spacing w:after="140" w:line="288" w:lineRule="auto"/>
    </w:pPr>
  </w:style>
  <w:style w:type="paragraph" w:styleId="Lista">
    <w:name w:val="List"/>
    <w:basedOn w:val="Tekstpodstawowy"/>
    <w:uiPriority w:val="99"/>
    <w:rsid w:val="00C429E5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uiPriority w:val="99"/>
    <w:qFormat/>
    <w:rsid w:val="00C429E5"/>
    <w:pPr>
      <w:suppressLineNumbers/>
    </w:pPr>
    <w:rPr>
      <w:rFonts w:cs="Lucida Sans"/>
    </w:rPr>
  </w:style>
  <w:style w:type="paragraph" w:customStyle="1" w:styleId="Caption1">
    <w:name w:val="Caption1"/>
    <w:basedOn w:val="Normalny"/>
    <w:uiPriority w:val="99"/>
    <w:qFormat/>
    <w:rsid w:val="00C429E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Normalny"/>
    <w:link w:val="StopkaZnak"/>
    <w:uiPriority w:val="99"/>
    <w:qFormat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uiPriority w:val="99"/>
    <w:qFormat/>
    <w:rsid w:val="00166530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166530"/>
    <w:pPr>
      <w:ind w:left="720"/>
      <w:contextualSpacing/>
    </w:pPr>
  </w:style>
  <w:style w:type="paragraph" w:customStyle="1" w:styleId="Header1">
    <w:name w:val="Header1"/>
    <w:basedOn w:val="Normalny"/>
    <w:uiPriority w:val="99"/>
    <w:qFormat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qFormat/>
    <w:rsid w:val="0016653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1"/>
    <w:uiPriority w:val="99"/>
    <w:unhideWhenUsed/>
    <w:rsid w:val="00D36C7E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99"/>
    <w:rsid w:val="001665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492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celmer</dc:creator>
  <dc:description/>
  <cp:lastModifiedBy>radoslawk</cp:lastModifiedBy>
  <cp:revision>7</cp:revision>
  <cp:lastPrinted>2019-08-30T07:49:00Z</cp:lastPrinted>
  <dcterms:created xsi:type="dcterms:W3CDTF">2021-04-29T10:27:00Z</dcterms:created>
  <dcterms:modified xsi:type="dcterms:W3CDTF">2022-04-06T12:26:00Z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