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3C75" w:rsidRDefault="0069368E">
      <w:pPr>
        <w:jc w:val="right"/>
        <w:rPr>
          <w:rFonts w:ascii="Calibri" w:hAnsi="Calibri"/>
        </w:rPr>
      </w:pP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Calibri" w:hAnsi="Calibri"/>
        </w:rPr>
        <w:t xml:space="preserve">        .........................................................</w:t>
      </w:r>
    </w:p>
    <w:p w:rsidR="00613C75" w:rsidRDefault="0069368E">
      <w:pPr>
        <w:jc w:val="right"/>
        <w:rPr>
          <w:rFonts w:ascii="Calibri" w:hAnsi="Calibri"/>
        </w:rPr>
      </w:pP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t>(miejscowo</w:t>
      </w:r>
      <w:r>
        <w:rPr>
          <w:rFonts w:ascii="Calibri" w:eastAsia="TimesNewRoman" w:hAnsi="Calibri" w:cs="TimesNewRoman"/>
        </w:rPr>
        <w:t xml:space="preserve">ść </w:t>
      </w:r>
      <w:r>
        <w:rPr>
          <w:rFonts w:ascii="Calibri" w:hAnsi="Calibri"/>
        </w:rPr>
        <w:t>i data)</w:t>
      </w:r>
    </w:p>
    <w:p w:rsidR="00613C75" w:rsidRDefault="0069368E">
      <w:pPr>
        <w:rPr>
          <w:rFonts w:ascii="Calibri" w:hAnsi="Calibri"/>
        </w:rPr>
      </w:pPr>
      <w:r>
        <w:rPr>
          <w:rFonts w:ascii="Calibri" w:hAnsi="Calibri"/>
        </w:rPr>
        <w:t>............................................................</w:t>
      </w:r>
    </w:p>
    <w:p w:rsidR="00613C75" w:rsidRDefault="0069368E">
      <w:pPr>
        <w:rPr>
          <w:rFonts w:ascii="Calibri" w:hAnsi="Calibri"/>
        </w:rPr>
      </w:pPr>
      <w:r>
        <w:rPr>
          <w:rFonts w:ascii="Calibri" w:hAnsi="Calibri"/>
        </w:rPr>
        <w:t xml:space="preserve">       (nazwa i adres Wykonawcy)</w:t>
      </w:r>
    </w:p>
    <w:p w:rsidR="00613C75" w:rsidRDefault="0069368E">
      <w:pPr>
        <w:rPr>
          <w:rFonts w:ascii="Calibri" w:hAnsi="Calibri"/>
        </w:rPr>
      </w:pPr>
      <w:r>
        <w:rPr>
          <w:rFonts w:ascii="Calibri" w:hAnsi="Calibri"/>
        </w:rPr>
        <w:t>tel.: .....................................................</w:t>
      </w:r>
    </w:p>
    <w:p w:rsidR="00613C75" w:rsidRDefault="0069368E">
      <w:pPr>
        <w:rPr>
          <w:rFonts w:ascii="Calibri" w:hAnsi="Calibri"/>
        </w:rPr>
      </w:pPr>
      <w:r>
        <w:rPr>
          <w:rFonts w:ascii="Calibri" w:hAnsi="Calibri"/>
        </w:rPr>
        <w:t>fax.: .....................................................</w:t>
      </w:r>
    </w:p>
    <w:p w:rsidR="00613C75" w:rsidRDefault="0069368E">
      <w:pPr>
        <w:rPr>
          <w:rFonts w:ascii="Calibri" w:hAnsi="Calibri"/>
        </w:rPr>
      </w:pPr>
      <w:r>
        <w:rPr>
          <w:rFonts w:ascii="Calibri" w:hAnsi="Calibri"/>
        </w:rPr>
        <w:t>mail.: …………………………………...............</w:t>
      </w:r>
    </w:p>
    <w:p w:rsidR="00613C75" w:rsidRDefault="0069368E">
      <w:pPr>
        <w:jc w:val="center"/>
        <w:rPr>
          <w:rFonts w:ascii="Arial Narrow" w:hAnsi="Arial Narrow"/>
          <w:b/>
          <w:bCs/>
          <w:sz w:val="32"/>
          <w:szCs w:val="32"/>
        </w:rPr>
      </w:pPr>
      <w:r>
        <w:rPr>
          <w:rFonts w:ascii="Arial Narrow" w:hAnsi="Arial Narrow"/>
          <w:b/>
          <w:bCs/>
          <w:sz w:val="32"/>
          <w:szCs w:val="32"/>
        </w:rPr>
        <w:t>FORMULARZ OFERTOWY</w:t>
      </w:r>
    </w:p>
    <w:p w:rsidR="00613C75" w:rsidRDefault="0069368E">
      <w:pPr>
        <w:jc w:val="right"/>
        <w:rPr>
          <w:rFonts w:ascii="Calibri" w:hAnsi="Calibri"/>
        </w:rPr>
      </w:pPr>
      <w:r>
        <w:rPr>
          <w:rFonts w:ascii="Calibri" w:hAnsi="Calibri"/>
        </w:rPr>
        <w:t>Regionalny Ośrodek Polityki Społecznej</w:t>
      </w:r>
    </w:p>
    <w:p w:rsidR="00613C75" w:rsidRDefault="0069368E">
      <w:pPr>
        <w:jc w:val="right"/>
        <w:rPr>
          <w:rFonts w:ascii="Calibri" w:hAnsi="Calibri"/>
        </w:rPr>
      </w:pP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t>ul. Bartkiewiczówny 93</w:t>
      </w:r>
    </w:p>
    <w:p w:rsidR="00613C75" w:rsidRDefault="0069368E">
      <w:pPr>
        <w:jc w:val="right"/>
        <w:rPr>
          <w:rFonts w:ascii="Calibri" w:eastAsia="TimesNewRoman" w:hAnsi="Calibri" w:cs="TimesNewRoman"/>
        </w:rPr>
      </w:pPr>
      <w:r>
        <w:rPr>
          <w:rFonts w:ascii="Calibri" w:eastAsia="TimesNewRoman" w:hAnsi="Calibri" w:cs="TimesNewRoman"/>
        </w:rPr>
        <w:tab/>
      </w:r>
      <w:r>
        <w:rPr>
          <w:rFonts w:ascii="Calibri" w:eastAsia="TimesNewRoman" w:hAnsi="Calibri" w:cs="TimesNewRoman"/>
        </w:rPr>
        <w:tab/>
      </w:r>
      <w:r>
        <w:rPr>
          <w:rFonts w:ascii="Calibri" w:eastAsia="TimesNewRoman" w:hAnsi="Calibri" w:cs="TimesNewRoman"/>
        </w:rPr>
        <w:tab/>
      </w:r>
      <w:r>
        <w:rPr>
          <w:rFonts w:ascii="Calibri" w:eastAsia="TimesNewRoman" w:hAnsi="Calibri" w:cs="TimesNewRoman"/>
        </w:rPr>
        <w:tab/>
      </w:r>
      <w:r>
        <w:rPr>
          <w:rFonts w:ascii="Calibri" w:eastAsia="TimesNewRoman" w:hAnsi="Calibri" w:cs="TimesNewRoman"/>
        </w:rPr>
        <w:tab/>
      </w:r>
      <w:r>
        <w:rPr>
          <w:rFonts w:ascii="Calibri" w:eastAsia="TimesNewRoman" w:hAnsi="Calibri" w:cs="TimesNewRoman"/>
        </w:rPr>
        <w:tab/>
        <w:t>87-100 Toruń</w:t>
      </w:r>
    </w:p>
    <w:p w:rsidR="00613C75" w:rsidRDefault="00613C75">
      <w:pPr>
        <w:rPr>
          <w:rFonts w:ascii="Arial Narrow" w:hAnsi="Arial Narrow"/>
        </w:rPr>
      </w:pPr>
    </w:p>
    <w:p w:rsidR="00613C75" w:rsidRDefault="0069368E">
      <w:pPr>
        <w:jc w:val="both"/>
        <w:rPr>
          <w:rFonts w:ascii="Calibri" w:hAnsi="Calibri" w:cs="Calibri"/>
          <w:color w:val="000000"/>
          <w:sz w:val="22"/>
          <w:szCs w:val="22"/>
        </w:rPr>
      </w:pPr>
      <w:r>
        <w:rPr>
          <w:rFonts w:ascii="Arial Narrow" w:hAnsi="Arial Narrow"/>
        </w:rPr>
        <w:tab/>
      </w:r>
      <w:r>
        <w:rPr>
          <w:rFonts w:ascii="Calibri" w:hAnsi="Calibri"/>
        </w:rPr>
        <w:t>Odpowiadaj</w:t>
      </w:r>
      <w:r>
        <w:rPr>
          <w:rFonts w:ascii="Calibri" w:eastAsia="TimesNewRoman" w:hAnsi="Calibri" w:cs="TimesNewRoman"/>
        </w:rPr>
        <w:t>ą</w:t>
      </w:r>
      <w:r>
        <w:rPr>
          <w:rFonts w:ascii="Calibri" w:hAnsi="Calibri"/>
        </w:rPr>
        <w:t>c na zaproszenie do wzi</w:t>
      </w:r>
      <w:r>
        <w:rPr>
          <w:rFonts w:ascii="Calibri" w:eastAsia="TimesNewRoman" w:hAnsi="Calibri" w:cs="TimesNewRoman"/>
        </w:rPr>
        <w:t>ę</w:t>
      </w:r>
      <w:r>
        <w:rPr>
          <w:rFonts w:ascii="Calibri" w:hAnsi="Calibri"/>
        </w:rPr>
        <w:t>cia udziału w post</w:t>
      </w:r>
      <w:r>
        <w:rPr>
          <w:rFonts w:ascii="Calibri" w:eastAsia="TimesNewRoman" w:hAnsi="Calibri" w:cs="TimesNewRoman"/>
        </w:rPr>
        <w:t>ę</w:t>
      </w:r>
      <w:r>
        <w:rPr>
          <w:rFonts w:ascii="Calibri" w:hAnsi="Calibri"/>
        </w:rPr>
        <w:t xml:space="preserve">powaniu pn. </w:t>
      </w:r>
      <w:r>
        <w:rPr>
          <w:rFonts w:ascii="Calibri" w:hAnsi="Calibri" w:cs="Calibri"/>
          <w:sz w:val="22"/>
          <w:szCs w:val="22"/>
        </w:rPr>
        <w:t xml:space="preserve">„Organizacja i przeprowadzenie </w:t>
      </w:r>
      <w:r>
        <w:rPr>
          <w:rFonts w:ascii="Calibri" w:hAnsi="Calibri" w:cs="Calibri"/>
          <w:kern w:val="0"/>
          <w:sz w:val="22"/>
          <w:szCs w:val="22"/>
          <w:lang w:eastAsia="en-US"/>
        </w:rPr>
        <w:t xml:space="preserve">usług szkoleniowo-doradczych/konsultacyjnych, w tym coaching  oraz </w:t>
      </w:r>
      <w:proofErr w:type="spellStart"/>
      <w:r>
        <w:rPr>
          <w:rFonts w:ascii="Calibri" w:hAnsi="Calibri" w:cs="Calibri"/>
          <w:kern w:val="0"/>
          <w:sz w:val="22"/>
          <w:szCs w:val="22"/>
          <w:lang w:eastAsia="en-US"/>
        </w:rPr>
        <w:t>superwizja</w:t>
      </w:r>
      <w:proofErr w:type="spellEnd"/>
      <w:r>
        <w:rPr>
          <w:rFonts w:ascii="Calibri" w:hAnsi="Calibri" w:cs="Calibri"/>
          <w:kern w:val="0"/>
          <w:sz w:val="22"/>
          <w:szCs w:val="22"/>
          <w:lang w:eastAsia="en-US"/>
        </w:rPr>
        <w:t xml:space="preserve"> z zakresu popularyzacji centrów usług społecznych oraz upowszechniania procesu  </w:t>
      </w:r>
      <w:proofErr w:type="spellStart"/>
      <w:r>
        <w:rPr>
          <w:rFonts w:ascii="Calibri" w:hAnsi="Calibri" w:cs="Calibri"/>
          <w:kern w:val="0"/>
          <w:sz w:val="22"/>
          <w:szCs w:val="22"/>
          <w:lang w:eastAsia="en-US"/>
        </w:rPr>
        <w:t>deinstytucjonalizacji</w:t>
      </w:r>
      <w:proofErr w:type="spellEnd"/>
      <w:r>
        <w:rPr>
          <w:rFonts w:ascii="Calibri" w:hAnsi="Calibri" w:cs="Calibri"/>
          <w:kern w:val="0"/>
          <w:sz w:val="22"/>
          <w:szCs w:val="22"/>
          <w:lang w:eastAsia="en-US"/>
        </w:rPr>
        <w:t xml:space="preserve"> realizowanych w ramach projektu partnerskiego „Kooperacja – efektywna i skuteczna” Oś Priorytetowa II Efektywne polityki publiczne dla rynku pracy, gospodarki i edukacji, Działania 2.5 Skuteczna pomoc społeczna Programu Operacyjnego Wiedza Edukacja Rozwój na lata 2014-2020 współfinansowanych z Europejskiego Funduszu Społecznego.</w:t>
      </w:r>
      <w:r>
        <w:rPr>
          <w:rFonts w:ascii="Calibri" w:hAnsi="Calibri" w:cs="Calibri"/>
          <w:sz w:val="22"/>
          <w:szCs w:val="22"/>
        </w:rPr>
        <w:t>“</w:t>
      </w:r>
      <w:r>
        <w:rPr>
          <w:rFonts w:ascii="Calibri" w:hAnsi="Calibri" w:cs="Calibri"/>
          <w:i/>
          <w:color w:val="000000"/>
          <w:sz w:val="22"/>
          <w:szCs w:val="22"/>
        </w:rPr>
        <w:t xml:space="preserve"> </w:t>
      </w:r>
      <w:r>
        <w:rPr>
          <w:rFonts w:ascii="Calibri" w:hAnsi="Calibri" w:cs="Calibri"/>
          <w:i/>
          <w:iCs/>
          <w:color w:val="000000"/>
          <w:sz w:val="22"/>
          <w:szCs w:val="22"/>
        </w:rPr>
        <w:t xml:space="preserve">(postępowanie </w:t>
      </w:r>
      <w:r w:rsidRPr="0069368E">
        <w:rPr>
          <w:rFonts w:ascii="Calibri" w:hAnsi="Calibri" w:cs="Calibri"/>
          <w:color w:val="000000"/>
          <w:sz w:val="22"/>
          <w:szCs w:val="22"/>
        </w:rPr>
        <w:t>nr DO.2721.9.2022),</w:t>
      </w:r>
      <w:r>
        <w:rPr>
          <w:rFonts w:ascii="Calibri" w:hAnsi="Calibri" w:cs="Calibri"/>
          <w:color w:val="000000"/>
          <w:sz w:val="22"/>
          <w:szCs w:val="22"/>
        </w:rPr>
        <w:t>zgodnie z wymaganiami określonymi w Ogłoszeniu o zamówieniu, SWZ oraz w załącznikach  oświadczamy, iż:</w:t>
      </w:r>
    </w:p>
    <w:p w:rsidR="00613C75" w:rsidRDefault="00613C75">
      <w:pPr>
        <w:jc w:val="both"/>
        <w:rPr>
          <w:rFonts w:ascii="Calibri" w:hAnsi="Calibri"/>
        </w:rPr>
      </w:pPr>
    </w:p>
    <w:p w:rsidR="00613C75" w:rsidRPr="00552B25" w:rsidRDefault="0069368E" w:rsidP="00552B25">
      <w:pPr>
        <w:pStyle w:val="Akapitzlist"/>
        <w:numPr>
          <w:ilvl w:val="0"/>
          <w:numId w:val="15"/>
        </w:numPr>
        <w:rPr>
          <w:rFonts w:cs="Arial"/>
        </w:rPr>
      </w:pPr>
      <w:r w:rsidRPr="00552B25">
        <w:rPr>
          <w:rFonts w:cs="Arial"/>
        </w:rPr>
        <w:t>Oferujemy wykonanie zamówienia:</w:t>
      </w:r>
    </w:p>
    <w:p w:rsidR="00552B25" w:rsidRDefault="00552B25" w:rsidP="00552B25">
      <w:pPr>
        <w:rPr>
          <w:rFonts w:cs="Arial"/>
        </w:rPr>
      </w:pPr>
    </w:p>
    <w:p w:rsidR="00552B25" w:rsidRDefault="00552B25" w:rsidP="00552B25">
      <w:pPr>
        <w:rPr>
          <w:rFonts w:cs="Arial"/>
        </w:rPr>
      </w:pPr>
    </w:p>
    <w:p w:rsidR="00552B25" w:rsidRDefault="00552B25" w:rsidP="00552B25">
      <w:pPr>
        <w:rPr>
          <w:rFonts w:cs="Arial"/>
        </w:rPr>
      </w:pPr>
    </w:p>
    <w:p w:rsidR="00552B25" w:rsidRDefault="00552B25" w:rsidP="00552B25">
      <w:pPr>
        <w:rPr>
          <w:rFonts w:cs="Arial"/>
        </w:rPr>
      </w:pPr>
    </w:p>
    <w:p w:rsidR="00552B25" w:rsidRDefault="00552B25" w:rsidP="00552B25">
      <w:pPr>
        <w:rPr>
          <w:rFonts w:cs="Arial"/>
        </w:rPr>
      </w:pPr>
    </w:p>
    <w:p w:rsidR="00552B25" w:rsidRDefault="00552B25" w:rsidP="00552B25">
      <w:pPr>
        <w:rPr>
          <w:rFonts w:cs="Arial"/>
        </w:rPr>
      </w:pPr>
    </w:p>
    <w:p w:rsidR="00552B25" w:rsidRDefault="00552B25" w:rsidP="00552B25">
      <w:pPr>
        <w:rPr>
          <w:rFonts w:cs="Arial"/>
        </w:rPr>
      </w:pPr>
    </w:p>
    <w:p w:rsidR="00552B25" w:rsidRPr="00552B25" w:rsidRDefault="00552B25" w:rsidP="00552B25">
      <w:pPr>
        <w:rPr>
          <w:rFonts w:cs="Arial"/>
        </w:rPr>
      </w:pPr>
    </w:p>
    <w:p w:rsidR="00613C75" w:rsidRDefault="0069368E">
      <w:pPr>
        <w:jc w:val="both"/>
        <w:rPr>
          <w:rFonts w:ascii="Calibri" w:hAnsi="Calibri" w:cs="Calibri"/>
          <w:b/>
          <w:color w:val="000000"/>
        </w:rPr>
      </w:pPr>
      <w:r>
        <w:rPr>
          <w:rFonts w:ascii="Calibri" w:hAnsi="Calibri" w:cs="Calibri"/>
          <w:b/>
          <w:color w:val="000000"/>
        </w:rPr>
        <w:lastRenderedPageBreak/>
        <w:t>Część nr 1</w:t>
      </w:r>
    </w:p>
    <w:tbl>
      <w:tblPr>
        <w:tblW w:w="14571" w:type="dxa"/>
        <w:tblLook w:val="04A0" w:firstRow="1" w:lastRow="0" w:firstColumn="1" w:lastColumn="0" w:noHBand="0" w:noVBand="1"/>
      </w:tblPr>
      <w:tblGrid>
        <w:gridCol w:w="656"/>
        <w:gridCol w:w="5158"/>
        <w:gridCol w:w="4473"/>
        <w:gridCol w:w="4284"/>
      </w:tblGrid>
      <w:tr w:rsidR="00613C75">
        <w:tc>
          <w:tcPr>
            <w:tcW w:w="656" w:type="dxa"/>
            <w:tcBorders>
              <w:top w:val="single" w:sz="8" w:space="0" w:color="000000"/>
              <w:left w:val="single" w:sz="8" w:space="0" w:color="000000"/>
              <w:bottom w:val="single" w:sz="8" w:space="0" w:color="000000"/>
              <w:right w:val="single" w:sz="8" w:space="0" w:color="000000"/>
            </w:tcBorders>
          </w:tcPr>
          <w:p w:rsidR="00613C75" w:rsidRDefault="0069368E">
            <w:pPr>
              <w:jc w:val="center"/>
              <w:rPr>
                <w:rFonts w:ascii="Calibri" w:hAnsi="Calibri" w:cs="Calibri"/>
                <w:b/>
                <w:bCs/>
                <w:color w:val="000000"/>
              </w:rPr>
            </w:pPr>
            <w:r>
              <w:rPr>
                <w:rFonts w:ascii="Calibri" w:hAnsi="Calibri" w:cs="Calibri"/>
                <w:b/>
                <w:bCs/>
                <w:color w:val="000000"/>
              </w:rPr>
              <w:t>Lp.</w:t>
            </w:r>
          </w:p>
        </w:tc>
        <w:tc>
          <w:tcPr>
            <w:tcW w:w="5158" w:type="dxa"/>
            <w:tcBorders>
              <w:top w:val="single" w:sz="8" w:space="0" w:color="000000"/>
              <w:left w:val="single" w:sz="8" w:space="0" w:color="000000"/>
              <w:bottom w:val="single" w:sz="8" w:space="0" w:color="000000"/>
              <w:right w:val="single" w:sz="8" w:space="0" w:color="000000"/>
            </w:tcBorders>
          </w:tcPr>
          <w:p w:rsidR="00613C75" w:rsidRDefault="0069368E">
            <w:pPr>
              <w:jc w:val="center"/>
              <w:rPr>
                <w:rFonts w:ascii="Calibri" w:hAnsi="Calibri" w:cs="Calibri"/>
                <w:b/>
                <w:bCs/>
                <w:color w:val="000000"/>
              </w:rPr>
            </w:pPr>
            <w:r>
              <w:rPr>
                <w:rFonts w:ascii="Calibri" w:hAnsi="Calibri" w:cs="Calibri"/>
                <w:b/>
                <w:bCs/>
                <w:color w:val="000000"/>
              </w:rPr>
              <w:t>Przedmiot zamówienia</w:t>
            </w:r>
          </w:p>
        </w:tc>
        <w:tc>
          <w:tcPr>
            <w:tcW w:w="4473" w:type="dxa"/>
            <w:tcBorders>
              <w:top w:val="single" w:sz="8" w:space="0" w:color="000000"/>
              <w:left w:val="single" w:sz="8" w:space="0" w:color="000000"/>
              <w:bottom w:val="single" w:sz="8" w:space="0" w:color="000000"/>
              <w:right w:val="single" w:sz="8" w:space="0" w:color="000000"/>
            </w:tcBorders>
          </w:tcPr>
          <w:p w:rsidR="00613C75" w:rsidRDefault="0069368E">
            <w:pPr>
              <w:jc w:val="center"/>
              <w:rPr>
                <w:rFonts w:ascii="Calibri" w:hAnsi="Calibri" w:cs="Calibri"/>
                <w:b/>
                <w:bCs/>
                <w:color w:val="000000"/>
              </w:rPr>
            </w:pPr>
            <w:r>
              <w:rPr>
                <w:rFonts w:ascii="Calibri" w:hAnsi="Calibri" w:cs="Calibri"/>
                <w:b/>
                <w:bCs/>
                <w:color w:val="000000"/>
              </w:rPr>
              <w:t>Oferowana cena jednostkowa</w:t>
            </w:r>
          </w:p>
          <w:p w:rsidR="00613C75" w:rsidRDefault="0069368E">
            <w:pPr>
              <w:jc w:val="center"/>
              <w:rPr>
                <w:rFonts w:ascii="Calibri" w:hAnsi="Calibri" w:cs="Calibri"/>
                <w:b/>
                <w:bCs/>
                <w:color w:val="000000"/>
              </w:rPr>
            </w:pPr>
            <w:r>
              <w:rPr>
                <w:rFonts w:ascii="Calibri" w:hAnsi="Calibri" w:cs="Calibri"/>
                <w:b/>
                <w:bCs/>
                <w:color w:val="000000"/>
              </w:rPr>
              <w:t>(cena jednego spotkania/jednego szkolenia)</w:t>
            </w:r>
          </w:p>
        </w:tc>
        <w:tc>
          <w:tcPr>
            <w:tcW w:w="4284" w:type="dxa"/>
            <w:tcBorders>
              <w:top w:val="single" w:sz="8" w:space="0" w:color="000000"/>
              <w:left w:val="single" w:sz="8" w:space="0" w:color="000000"/>
              <w:bottom w:val="single" w:sz="8" w:space="0" w:color="000000"/>
              <w:right w:val="single" w:sz="8" w:space="0" w:color="000000"/>
            </w:tcBorders>
          </w:tcPr>
          <w:p w:rsidR="00613C75" w:rsidRDefault="0069368E">
            <w:pPr>
              <w:jc w:val="center"/>
              <w:rPr>
                <w:rFonts w:ascii="Calibri" w:hAnsi="Calibri" w:cs="Calibri"/>
                <w:b/>
                <w:bCs/>
                <w:color w:val="000000"/>
              </w:rPr>
            </w:pPr>
            <w:r>
              <w:rPr>
                <w:rFonts w:ascii="Calibri" w:hAnsi="Calibri" w:cs="Calibri"/>
                <w:b/>
                <w:bCs/>
                <w:color w:val="000000"/>
              </w:rPr>
              <w:t xml:space="preserve">Oferowana cena brutto wykonania usług </w:t>
            </w:r>
          </w:p>
          <w:p w:rsidR="00613C75" w:rsidRDefault="00613C75">
            <w:pPr>
              <w:jc w:val="center"/>
              <w:rPr>
                <w:rFonts w:ascii="Calibri" w:hAnsi="Calibri" w:cs="Calibri"/>
                <w:b/>
                <w:bCs/>
                <w:color w:val="000000"/>
              </w:rPr>
            </w:pPr>
          </w:p>
        </w:tc>
      </w:tr>
      <w:tr w:rsidR="00613C75">
        <w:trPr>
          <w:trHeight w:val="933"/>
        </w:trPr>
        <w:tc>
          <w:tcPr>
            <w:tcW w:w="656" w:type="dxa"/>
            <w:tcBorders>
              <w:top w:val="single" w:sz="8" w:space="0" w:color="000000"/>
              <w:left w:val="single" w:sz="8" w:space="0" w:color="000000"/>
              <w:bottom w:val="single" w:sz="8" w:space="0" w:color="000000"/>
              <w:right w:val="single" w:sz="8" w:space="0" w:color="000000"/>
            </w:tcBorders>
          </w:tcPr>
          <w:p w:rsidR="00613C75" w:rsidRDefault="0069368E">
            <w:pPr>
              <w:rPr>
                <w:rFonts w:ascii="Calibri" w:hAnsi="Calibri" w:cs="Calibri"/>
                <w:color w:val="000000"/>
              </w:rPr>
            </w:pPr>
            <w:r>
              <w:rPr>
                <w:rFonts w:ascii="Calibri" w:hAnsi="Calibri" w:cs="Calibri"/>
                <w:color w:val="000000"/>
              </w:rPr>
              <w:t>1.</w:t>
            </w:r>
          </w:p>
        </w:tc>
        <w:tc>
          <w:tcPr>
            <w:tcW w:w="5158" w:type="dxa"/>
            <w:tcBorders>
              <w:top w:val="single" w:sz="8" w:space="0" w:color="000000"/>
              <w:left w:val="single" w:sz="8" w:space="0" w:color="000000"/>
              <w:bottom w:val="single" w:sz="8" w:space="0" w:color="000000"/>
              <w:right w:val="single" w:sz="8" w:space="0" w:color="000000"/>
            </w:tcBorders>
          </w:tcPr>
          <w:p w:rsidR="00613C75" w:rsidRDefault="0069368E">
            <w:pPr>
              <w:pStyle w:val="Style37"/>
              <w:widowControl/>
              <w:pBdr>
                <w:top w:val="nil"/>
                <w:left w:val="nil"/>
                <w:bottom w:val="nil"/>
                <w:right w:val="nil"/>
                <w:between w:val="nil"/>
              </w:pBdr>
              <w:tabs>
                <w:tab w:val="left" w:pos="298"/>
              </w:tabs>
              <w:spacing w:line="240" w:lineRule="auto"/>
              <w:jc w:val="both"/>
              <w:rPr>
                <w:rFonts w:ascii="Calibri" w:eastAsia="Calibri" w:hAnsi="Calibri" w:cs="Calibri"/>
                <w:kern w:val="0"/>
                <w:sz w:val="22"/>
                <w:szCs w:val="22"/>
                <w:lang w:eastAsia="pl-PL"/>
              </w:rPr>
            </w:pPr>
            <w:r>
              <w:rPr>
                <w:rFonts w:ascii="Calibri" w:eastAsia="Calibri" w:hAnsi="Calibri" w:cs="Calibri"/>
                <w:kern w:val="0"/>
                <w:sz w:val="22"/>
                <w:szCs w:val="22"/>
                <w:lang w:eastAsia="pl-PL"/>
              </w:rPr>
              <w:t xml:space="preserve">Spotkania ogólnoinformacyjne dla jednostek samorządu terytorialnego upowszechniające proces </w:t>
            </w:r>
            <w:proofErr w:type="spellStart"/>
            <w:r>
              <w:rPr>
                <w:rFonts w:ascii="Calibri" w:eastAsia="Calibri" w:hAnsi="Calibri" w:cs="Calibri"/>
                <w:kern w:val="0"/>
                <w:sz w:val="22"/>
                <w:szCs w:val="22"/>
                <w:lang w:eastAsia="pl-PL"/>
              </w:rPr>
              <w:t>deinstytucjonalizacji</w:t>
            </w:r>
            <w:proofErr w:type="spellEnd"/>
          </w:p>
        </w:tc>
        <w:tc>
          <w:tcPr>
            <w:tcW w:w="4473" w:type="dxa"/>
            <w:tcBorders>
              <w:top w:val="single" w:sz="8" w:space="0" w:color="000000"/>
              <w:left w:val="single" w:sz="8" w:space="0" w:color="000000"/>
              <w:bottom w:val="single" w:sz="8" w:space="0" w:color="000000"/>
              <w:right w:val="single" w:sz="8" w:space="0" w:color="000000"/>
            </w:tcBorders>
          </w:tcPr>
          <w:p w:rsidR="00613C75" w:rsidRDefault="00613C75">
            <w:pPr>
              <w:rPr>
                <w:rFonts w:ascii="Calibri" w:hAnsi="Calibri" w:cs="Calibri"/>
                <w:color w:val="000000"/>
              </w:rPr>
            </w:pPr>
          </w:p>
        </w:tc>
        <w:tc>
          <w:tcPr>
            <w:tcW w:w="4284" w:type="dxa"/>
            <w:tcBorders>
              <w:top w:val="single" w:sz="8" w:space="0" w:color="000000"/>
              <w:left w:val="single" w:sz="8" w:space="0" w:color="000000"/>
              <w:bottom w:val="single" w:sz="8" w:space="0" w:color="000000"/>
              <w:right w:val="single" w:sz="8" w:space="0" w:color="000000"/>
            </w:tcBorders>
          </w:tcPr>
          <w:p w:rsidR="00613C75" w:rsidRDefault="00613C75">
            <w:pPr>
              <w:rPr>
                <w:rFonts w:ascii="Calibri" w:hAnsi="Calibri" w:cs="Calibri"/>
                <w:color w:val="000000"/>
              </w:rPr>
            </w:pPr>
          </w:p>
        </w:tc>
      </w:tr>
      <w:tr w:rsidR="00613C75">
        <w:trPr>
          <w:trHeight w:val="899"/>
        </w:trPr>
        <w:tc>
          <w:tcPr>
            <w:tcW w:w="656" w:type="dxa"/>
            <w:tcBorders>
              <w:top w:val="single" w:sz="8" w:space="0" w:color="000000"/>
              <w:left w:val="single" w:sz="8" w:space="0" w:color="000000"/>
              <w:bottom w:val="single" w:sz="8" w:space="0" w:color="000000"/>
              <w:right w:val="single" w:sz="8" w:space="0" w:color="000000"/>
            </w:tcBorders>
          </w:tcPr>
          <w:p w:rsidR="00613C75" w:rsidRDefault="0069368E">
            <w:pPr>
              <w:rPr>
                <w:rFonts w:ascii="Calibri" w:hAnsi="Calibri" w:cs="Calibri"/>
                <w:color w:val="000000"/>
              </w:rPr>
            </w:pPr>
            <w:r>
              <w:rPr>
                <w:rFonts w:ascii="Calibri" w:hAnsi="Calibri" w:cs="Calibri"/>
                <w:color w:val="000000"/>
              </w:rPr>
              <w:t>2.</w:t>
            </w:r>
          </w:p>
        </w:tc>
        <w:tc>
          <w:tcPr>
            <w:tcW w:w="5158" w:type="dxa"/>
            <w:tcBorders>
              <w:top w:val="single" w:sz="8" w:space="0" w:color="000000"/>
              <w:left w:val="single" w:sz="8" w:space="0" w:color="000000"/>
              <w:bottom w:val="single" w:sz="8" w:space="0" w:color="000000"/>
              <w:right w:val="single" w:sz="8" w:space="0" w:color="000000"/>
            </w:tcBorders>
          </w:tcPr>
          <w:p w:rsidR="00613C75" w:rsidRDefault="0069368E">
            <w:pPr>
              <w:pStyle w:val="Style37"/>
              <w:widowControl/>
              <w:pBdr>
                <w:top w:val="nil"/>
                <w:left w:val="nil"/>
                <w:bottom w:val="nil"/>
                <w:right w:val="nil"/>
                <w:between w:val="nil"/>
              </w:pBdr>
              <w:tabs>
                <w:tab w:val="left" w:pos="298"/>
              </w:tabs>
              <w:spacing w:line="240" w:lineRule="auto"/>
              <w:jc w:val="both"/>
              <w:rPr>
                <w:rFonts w:ascii="Calibri" w:eastAsia="Calibri" w:hAnsi="Calibri" w:cs="Calibri"/>
                <w:kern w:val="0"/>
                <w:sz w:val="22"/>
                <w:szCs w:val="22"/>
              </w:rPr>
            </w:pPr>
            <w:r>
              <w:rPr>
                <w:rFonts w:ascii="Calibri" w:eastAsia="Calibri" w:hAnsi="Calibri" w:cs="Calibri"/>
                <w:kern w:val="0"/>
                <w:sz w:val="22"/>
                <w:szCs w:val="22"/>
              </w:rPr>
              <w:t xml:space="preserve">Szkolenia dla jednostek samorządu terytorialnego upowszechniające proces </w:t>
            </w:r>
            <w:proofErr w:type="spellStart"/>
            <w:r>
              <w:rPr>
                <w:rFonts w:ascii="Calibri" w:eastAsia="Calibri" w:hAnsi="Calibri" w:cs="Calibri"/>
                <w:kern w:val="0"/>
                <w:sz w:val="22"/>
                <w:szCs w:val="22"/>
              </w:rPr>
              <w:t>deinstytucjonalizacji</w:t>
            </w:r>
            <w:proofErr w:type="spellEnd"/>
          </w:p>
        </w:tc>
        <w:tc>
          <w:tcPr>
            <w:tcW w:w="4473" w:type="dxa"/>
            <w:tcBorders>
              <w:top w:val="single" w:sz="8" w:space="0" w:color="000000"/>
              <w:left w:val="single" w:sz="8" w:space="0" w:color="000000"/>
              <w:bottom w:val="single" w:sz="8" w:space="0" w:color="000000"/>
              <w:right w:val="single" w:sz="8" w:space="0" w:color="000000"/>
            </w:tcBorders>
          </w:tcPr>
          <w:p w:rsidR="00613C75" w:rsidRDefault="00613C75">
            <w:pPr>
              <w:rPr>
                <w:rFonts w:ascii="Calibri" w:hAnsi="Calibri" w:cs="Calibri"/>
                <w:color w:val="000000"/>
              </w:rPr>
            </w:pPr>
          </w:p>
        </w:tc>
        <w:tc>
          <w:tcPr>
            <w:tcW w:w="4284" w:type="dxa"/>
            <w:tcBorders>
              <w:top w:val="single" w:sz="8" w:space="0" w:color="000000"/>
              <w:left w:val="single" w:sz="8" w:space="0" w:color="000000"/>
              <w:bottom w:val="single" w:sz="8" w:space="0" w:color="000000"/>
              <w:right w:val="single" w:sz="8" w:space="0" w:color="000000"/>
            </w:tcBorders>
          </w:tcPr>
          <w:p w:rsidR="00613C75" w:rsidRDefault="00613C75">
            <w:pPr>
              <w:rPr>
                <w:rFonts w:ascii="Calibri" w:hAnsi="Calibri" w:cs="Calibri"/>
                <w:color w:val="000000"/>
              </w:rPr>
            </w:pPr>
          </w:p>
        </w:tc>
      </w:tr>
      <w:tr w:rsidR="00613C75">
        <w:trPr>
          <w:trHeight w:val="899"/>
        </w:trPr>
        <w:tc>
          <w:tcPr>
            <w:tcW w:w="10287" w:type="dxa"/>
            <w:gridSpan w:val="3"/>
            <w:tcBorders>
              <w:top w:val="single" w:sz="8" w:space="0" w:color="000000"/>
              <w:left w:val="single" w:sz="8" w:space="0" w:color="000000"/>
              <w:bottom w:val="single" w:sz="8" w:space="0" w:color="000000"/>
              <w:right w:val="single" w:sz="8" w:space="0" w:color="000000"/>
            </w:tcBorders>
          </w:tcPr>
          <w:p w:rsidR="00613C75" w:rsidRDefault="0069368E">
            <w:pPr>
              <w:jc w:val="right"/>
              <w:rPr>
                <w:rFonts w:ascii="Calibri" w:hAnsi="Calibri" w:cs="Calibri"/>
                <w:color w:val="000000"/>
              </w:rPr>
            </w:pPr>
            <w:r>
              <w:rPr>
                <w:rFonts w:ascii="Calibri" w:hAnsi="Calibri" w:cs="Calibri"/>
                <w:color w:val="000000"/>
              </w:rPr>
              <w:t>RAZEM:</w:t>
            </w:r>
          </w:p>
        </w:tc>
        <w:tc>
          <w:tcPr>
            <w:tcW w:w="4284" w:type="dxa"/>
            <w:tcBorders>
              <w:top w:val="single" w:sz="8" w:space="0" w:color="000000"/>
              <w:left w:val="single" w:sz="8" w:space="0" w:color="000000"/>
              <w:bottom w:val="single" w:sz="8" w:space="0" w:color="000000"/>
              <w:right w:val="single" w:sz="8" w:space="0" w:color="000000"/>
            </w:tcBorders>
          </w:tcPr>
          <w:p w:rsidR="00613C75" w:rsidRDefault="0069368E">
            <w:pPr>
              <w:rPr>
                <w:rFonts w:ascii="Calibri" w:hAnsi="Calibri" w:cs="Calibri"/>
                <w:color w:val="000000"/>
              </w:rPr>
            </w:pPr>
            <w:r>
              <w:rPr>
                <w:rFonts w:ascii="Calibri" w:hAnsi="Calibri" w:cs="Calibri"/>
                <w:color w:val="000000"/>
              </w:rPr>
              <w:t>Łączna cena całkowita netto wykonania usług: ........</w:t>
            </w:r>
          </w:p>
          <w:p w:rsidR="00613C75" w:rsidRDefault="00613C75">
            <w:pPr>
              <w:rPr>
                <w:rFonts w:ascii="Calibri" w:hAnsi="Calibri" w:cs="Calibri"/>
                <w:color w:val="000000"/>
              </w:rPr>
            </w:pPr>
          </w:p>
          <w:p w:rsidR="00613C75" w:rsidRDefault="00613C75">
            <w:pPr>
              <w:rPr>
                <w:rFonts w:ascii="Calibri" w:hAnsi="Calibri" w:cs="Calibri"/>
                <w:color w:val="000000"/>
              </w:rPr>
            </w:pPr>
          </w:p>
          <w:p w:rsidR="00613C75" w:rsidRDefault="00613C75">
            <w:pPr>
              <w:rPr>
                <w:rFonts w:ascii="Calibri" w:hAnsi="Calibri" w:cs="Calibri"/>
                <w:color w:val="000000"/>
              </w:rPr>
            </w:pPr>
          </w:p>
          <w:p w:rsidR="00613C75" w:rsidRDefault="0069368E">
            <w:pPr>
              <w:rPr>
                <w:rFonts w:ascii="Calibri" w:hAnsi="Calibri" w:cs="Calibri"/>
                <w:color w:val="000000"/>
              </w:rPr>
            </w:pPr>
            <w:r>
              <w:rPr>
                <w:rFonts w:ascii="Calibri" w:hAnsi="Calibri" w:cs="Calibri"/>
                <w:color w:val="000000"/>
              </w:rPr>
              <w:t>Łączna cena całkowita brutto wykonania usług: ............</w:t>
            </w:r>
          </w:p>
          <w:p w:rsidR="00613C75" w:rsidRDefault="00613C75">
            <w:pPr>
              <w:rPr>
                <w:rFonts w:ascii="Calibri" w:hAnsi="Calibri" w:cs="Calibri"/>
                <w:color w:val="000000"/>
              </w:rPr>
            </w:pPr>
          </w:p>
          <w:p w:rsidR="00613C75" w:rsidRDefault="00613C75">
            <w:pPr>
              <w:rPr>
                <w:rFonts w:ascii="Calibri" w:hAnsi="Calibri" w:cs="Calibri"/>
                <w:color w:val="000000"/>
              </w:rPr>
            </w:pPr>
          </w:p>
        </w:tc>
      </w:tr>
    </w:tbl>
    <w:p w:rsidR="00613C75" w:rsidRDefault="00613C75">
      <w:pPr>
        <w:jc w:val="both"/>
        <w:rPr>
          <w:rFonts w:ascii="Calibri" w:hAnsi="Calibri" w:cs="Calibri"/>
          <w:color w:val="000000"/>
        </w:rPr>
      </w:pPr>
    </w:p>
    <w:p w:rsidR="00613C75" w:rsidRDefault="00613C75">
      <w:pPr>
        <w:jc w:val="both"/>
        <w:rPr>
          <w:rFonts w:ascii="Calibri" w:hAnsi="Calibri" w:cs="Calibri"/>
          <w:color w:val="000000"/>
        </w:rPr>
      </w:pPr>
    </w:p>
    <w:p w:rsidR="00613C75" w:rsidRDefault="0069368E">
      <w:pPr>
        <w:jc w:val="both"/>
        <w:rPr>
          <w:rFonts w:ascii="Calibri" w:hAnsi="Calibri" w:cs="Calibri"/>
          <w:color w:val="000000"/>
        </w:rPr>
      </w:pPr>
      <w:r>
        <w:rPr>
          <w:rFonts w:ascii="Calibri" w:hAnsi="Calibri" w:cs="Calibri"/>
          <w:color w:val="000000"/>
        </w:rPr>
        <w:t>Oświadczam, że kawa i herbata przygotowywane do serwisu kawowego będą pochodziły  ze sprawiedliwego handlu (Fair Trade) TAK/NIE</w:t>
      </w:r>
      <w:r>
        <w:rPr>
          <w:rStyle w:val="Odwoanieprzypisudolnego"/>
          <w:rFonts w:eastAsia="SimSun"/>
          <w:color w:val="000000"/>
          <w:sz w:val="22"/>
          <w:szCs w:val="22"/>
        </w:rPr>
        <w:footnoteReference w:id="1"/>
      </w:r>
    </w:p>
    <w:p w:rsidR="00613C75" w:rsidRDefault="00613C75">
      <w:pPr>
        <w:jc w:val="both"/>
        <w:rPr>
          <w:rFonts w:ascii="Calibri" w:hAnsi="Calibri" w:cs="Calibri"/>
          <w:color w:val="000000"/>
        </w:rPr>
      </w:pPr>
    </w:p>
    <w:p w:rsidR="00552B25" w:rsidRDefault="00552B25">
      <w:pPr>
        <w:jc w:val="both"/>
        <w:rPr>
          <w:rFonts w:ascii="Calibri" w:hAnsi="Calibri" w:cs="Calibri"/>
          <w:color w:val="000000"/>
        </w:rPr>
      </w:pPr>
    </w:p>
    <w:p w:rsidR="00552B25" w:rsidRDefault="00552B25">
      <w:pPr>
        <w:jc w:val="both"/>
        <w:rPr>
          <w:rFonts w:ascii="Calibri" w:hAnsi="Calibri" w:cs="Calibri"/>
          <w:color w:val="000000"/>
        </w:rPr>
      </w:pPr>
    </w:p>
    <w:p w:rsidR="00613C75" w:rsidRDefault="00613C75">
      <w:pPr>
        <w:jc w:val="both"/>
        <w:rPr>
          <w:rFonts w:ascii="Calibri" w:hAnsi="Calibri" w:cs="Calibri"/>
          <w:b/>
          <w:color w:val="000000"/>
        </w:rPr>
      </w:pPr>
    </w:p>
    <w:p w:rsidR="00613C75" w:rsidRDefault="0069368E">
      <w:pPr>
        <w:jc w:val="both"/>
        <w:rPr>
          <w:rFonts w:ascii="Calibri" w:hAnsi="Calibri" w:cs="Calibri"/>
          <w:b/>
          <w:color w:val="000000"/>
        </w:rPr>
      </w:pPr>
      <w:r>
        <w:rPr>
          <w:rFonts w:ascii="Calibri" w:hAnsi="Calibri" w:cs="Calibri"/>
          <w:b/>
          <w:color w:val="000000"/>
        </w:rPr>
        <w:t>Część nr 2:</w:t>
      </w:r>
    </w:p>
    <w:tbl>
      <w:tblPr>
        <w:tblW w:w="14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5158"/>
        <w:gridCol w:w="4473"/>
        <w:gridCol w:w="4284"/>
      </w:tblGrid>
      <w:tr w:rsidR="00613C75" w:rsidTr="0069368E">
        <w:tc>
          <w:tcPr>
            <w:tcW w:w="656" w:type="dxa"/>
          </w:tcPr>
          <w:p w:rsidR="00613C75" w:rsidRDefault="0069368E">
            <w:pPr>
              <w:jc w:val="center"/>
              <w:rPr>
                <w:rFonts w:ascii="Calibri" w:hAnsi="Calibri" w:cs="Calibri"/>
                <w:b/>
                <w:bCs/>
                <w:color w:val="000000"/>
              </w:rPr>
            </w:pPr>
            <w:r>
              <w:rPr>
                <w:rFonts w:ascii="Calibri" w:hAnsi="Calibri" w:cs="Calibri"/>
                <w:b/>
                <w:bCs/>
                <w:color w:val="000000"/>
              </w:rPr>
              <w:t>Lp.</w:t>
            </w:r>
          </w:p>
        </w:tc>
        <w:tc>
          <w:tcPr>
            <w:tcW w:w="5158" w:type="dxa"/>
          </w:tcPr>
          <w:p w:rsidR="00613C75" w:rsidRDefault="0069368E">
            <w:pPr>
              <w:jc w:val="center"/>
              <w:rPr>
                <w:rFonts w:ascii="Calibri" w:hAnsi="Calibri" w:cs="Calibri"/>
                <w:b/>
                <w:bCs/>
                <w:color w:val="000000"/>
              </w:rPr>
            </w:pPr>
            <w:r>
              <w:rPr>
                <w:rFonts w:ascii="Calibri" w:hAnsi="Calibri" w:cs="Calibri"/>
                <w:b/>
                <w:bCs/>
                <w:color w:val="000000"/>
              </w:rPr>
              <w:t>Przedmiot zamówienia</w:t>
            </w:r>
          </w:p>
        </w:tc>
        <w:tc>
          <w:tcPr>
            <w:tcW w:w="4473" w:type="dxa"/>
          </w:tcPr>
          <w:p w:rsidR="00613C75" w:rsidRDefault="0069368E">
            <w:pPr>
              <w:jc w:val="center"/>
              <w:rPr>
                <w:rFonts w:ascii="Calibri" w:hAnsi="Calibri" w:cs="Calibri"/>
                <w:b/>
                <w:bCs/>
                <w:color w:val="000000"/>
              </w:rPr>
            </w:pPr>
            <w:r>
              <w:rPr>
                <w:rFonts w:ascii="Calibri" w:hAnsi="Calibri" w:cs="Calibri"/>
                <w:b/>
                <w:bCs/>
                <w:color w:val="000000"/>
              </w:rPr>
              <w:t>Oferowana cena jednostkowa brutto za godzinę świadczenia usługi</w:t>
            </w:r>
          </w:p>
        </w:tc>
        <w:tc>
          <w:tcPr>
            <w:tcW w:w="4284" w:type="dxa"/>
          </w:tcPr>
          <w:p w:rsidR="00613C75" w:rsidRDefault="0069368E">
            <w:pPr>
              <w:jc w:val="center"/>
              <w:rPr>
                <w:rFonts w:ascii="Calibri" w:hAnsi="Calibri" w:cs="Calibri"/>
                <w:b/>
                <w:bCs/>
                <w:color w:val="000000"/>
              </w:rPr>
            </w:pPr>
            <w:r>
              <w:rPr>
                <w:rFonts w:ascii="Calibri" w:hAnsi="Calibri" w:cs="Calibri"/>
                <w:b/>
                <w:bCs/>
                <w:color w:val="000000"/>
              </w:rPr>
              <w:t xml:space="preserve">Oferowana cena brutto wykonania usług </w:t>
            </w:r>
          </w:p>
          <w:p w:rsidR="00613C75" w:rsidRDefault="00613C75">
            <w:pPr>
              <w:jc w:val="center"/>
              <w:rPr>
                <w:rFonts w:ascii="Calibri" w:hAnsi="Calibri" w:cs="Calibri"/>
                <w:b/>
                <w:bCs/>
                <w:color w:val="000000"/>
              </w:rPr>
            </w:pPr>
          </w:p>
        </w:tc>
      </w:tr>
      <w:tr w:rsidR="00613C75" w:rsidTr="0069368E">
        <w:tc>
          <w:tcPr>
            <w:tcW w:w="656" w:type="dxa"/>
          </w:tcPr>
          <w:p w:rsidR="00613C75" w:rsidRDefault="0069368E">
            <w:pPr>
              <w:rPr>
                <w:rFonts w:ascii="Calibri" w:hAnsi="Calibri" w:cs="Calibri"/>
                <w:color w:val="000000"/>
              </w:rPr>
            </w:pPr>
            <w:r>
              <w:rPr>
                <w:rFonts w:ascii="Calibri" w:hAnsi="Calibri" w:cs="Calibri"/>
                <w:color w:val="000000"/>
              </w:rPr>
              <w:t>1.</w:t>
            </w:r>
          </w:p>
        </w:tc>
        <w:tc>
          <w:tcPr>
            <w:tcW w:w="5158" w:type="dxa"/>
          </w:tcPr>
          <w:p w:rsidR="00613C75" w:rsidRDefault="0069368E">
            <w:pPr>
              <w:jc w:val="both"/>
              <w:rPr>
                <w:rFonts w:ascii="Calibri" w:hAnsi="Calibri" w:cs="Calibri"/>
                <w:sz w:val="22"/>
                <w:szCs w:val="22"/>
              </w:rPr>
            </w:pPr>
            <w:r>
              <w:rPr>
                <w:rFonts w:ascii="Calibri" w:hAnsi="Calibri" w:cs="Calibri"/>
                <w:sz w:val="22"/>
                <w:szCs w:val="22"/>
              </w:rPr>
              <w:t xml:space="preserve">Doradztwo/konsultacje specjalistyczne w obszarze </w:t>
            </w:r>
            <w:proofErr w:type="spellStart"/>
            <w:r>
              <w:rPr>
                <w:rFonts w:ascii="Calibri" w:hAnsi="Calibri" w:cs="Calibri"/>
                <w:sz w:val="22"/>
                <w:szCs w:val="22"/>
              </w:rPr>
              <w:t>deinstytucjonalizacji</w:t>
            </w:r>
            <w:proofErr w:type="spellEnd"/>
            <w:r>
              <w:rPr>
                <w:rFonts w:ascii="Calibri" w:hAnsi="Calibri" w:cs="Calibri"/>
                <w:sz w:val="22"/>
                <w:szCs w:val="22"/>
              </w:rPr>
              <w:t xml:space="preserve">  oraz tworzenia i funkcjonowania centrów usług społecznych - 305 godzin zegarowych</w:t>
            </w:r>
          </w:p>
        </w:tc>
        <w:tc>
          <w:tcPr>
            <w:tcW w:w="4473" w:type="dxa"/>
          </w:tcPr>
          <w:p w:rsidR="00613C75" w:rsidRDefault="00613C75">
            <w:pPr>
              <w:rPr>
                <w:rFonts w:ascii="Calibri" w:hAnsi="Calibri" w:cs="Calibri"/>
                <w:color w:val="000000"/>
              </w:rPr>
            </w:pPr>
          </w:p>
        </w:tc>
        <w:tc>
          <w:tcPr>
            <w:tcW w:w="4284" w:type="dxa"/>
          </w:tcPr>
          <w:p w:rsidR="00613C75" w:rsidRDefault="00613C75">
            <w:pPr>
              <w:rPr>
                <w:rFonts w:ascii="Calibri" w:hAnsi="Calibri" w:cs="Calibri"/>
                <w:color w:val="000000"/>
              </w:rPr>
            </w:pPr>
          </w:p>
        </w:tc>
      </w:tr>
      <w:tr w:rsidR="00613C75" w:rsidTr="0069368E">
        <w:tc>
          <w:tcPr>
            <w:tcW w:w="656" w:type="dxa"/>
          </w:tcPr>
          <w:p w:rsidR="00613C75" w:rsidRDefault="0069368E">
            <w:pPr>
              <w:rPr>
                <w:rFonts w:ascii="Calibri" w:hAnsi="Calibri" w:cs="Calibri"/>
                <w:color w:val="000000"/>
              </w:rPr>
            </w:pPr>
            <w:r>
              <w:rPr>
                <w:rFonts w:ascii="Calibri" w:hAnsi="Calibri" w:cs="Calibri"/>
                <w:color w:val="000000"/>
              </w:rPr>
              <w:t>2.</w:t>
            </w:r>
          </w:p>
        </w:tc>
        <w:tc>
          <w:tcPr>
            <w:tcW w:w="5158" w:type="dxa"/>
          </w:tcPr>
          <w:p w:rsidR="00613C75" w:rsidRDefault="0069368E">
            <w:pPr>
              <w:widowControl/>
              <w:jc w:val="both"/>
              <w:rPr>
                <w:rFonts w:ascii="Calibri" w:hAnsi="Calibri" w:cs="Calibri"/>
                <w:kern w:val="0"/>
                <w:sz w:val="22"/>
                <w:szCs w:val="22"/>
                <w:lang w:eastAsia="pl-PL"/>
              </w:rPr>
            </w:pPr>
            <w:r>
              <w:rPr>
                <w:rFonts w:ascii="Calibri" w:hAnsi="Calibri" w:cs="Calibri"/>
                <w:kern w:val="0"/>
                <w:sz w:val="22"/>
                <w:szCs w:val="22"/>
                <w:lang w:eastAsia="pl-PL"/>
              </w:rPr>
              <w:t>Coaching dla kadry, w tym zarządzającej, funkcjonujących i tworzących się centrów usług społecznych - 150 godzin zegarowych</w:t>
            </w:r>
          </w:p>
        </w:tc>
        <w:tc>
          <w:tcPr>
            <w:tcW w:w="4473" w:type="dxa"/>
          </w:tcPr>
          <w:p w:rsidR="00613C75" w:rsidRDefault="00613C75">
            <w:pPr>
              <w:rPr>
                <w:rFonts w:ascii="Calibri" w:hAnsi="Calibri" w:cs="Calibri"/>
                <w:color w:val="000000"/>
              </w:rPr>
            </w:pPr>
          </w:p>
        </w:tc>
        <w:tc>
          <w:tcPr>
            <w:tcW w:w="4284" w:type="dxa"/>
          </w:tcPr>
          <w:p w:rsidR="00613C75" w:rsidRDefault="00613C75">
            <w:pPr>
              <w:rPr>
                <w:rFonts w:ascii="Calibri" w:hAnsi="Calibri" w:cs="Calibri"/>
                <w:color w:val="000000"/>
              </w:rPr>
            </w:pPr>
          </w:p>
        </w:tc>
      </w:tr>
      <w:tr w:rsidR="00613C75" w:rsidTr="0069368E">
        <w:tc>
          <w:tcPr>
            <w:tcW w:w="10287" w:type="dxa"/>
            <w:gridSpan w:val="3"/>
          </w:tcPr>
          <w:p w:rsidR="00613C75" w:rsidRDefault="00613C75">
            <w:pPr>
              <w:widowControl/>
              <w:spacing w:line="276" w:lineRule="auto"/>
              <w:jc w:val="both"/>
              <w:rPr>
                <w:rFonts w:ascii="Calibri" w:hAnsi="Calibri" w:cs="Calibri"/>
                <w:color w:val="000000"/>
              </w:rPr>
            </w:pPr>
          </w:p>
          <w:p w:rsidR="00613C75" w:rsidRDefault="0069368E">
            <w:pPr>
              <w:widowControl/>
              <w:spacing w:line="276" w:lineRule="auto"/>
              <w:jc w:val="right"/>
              <w:rPr>
                <w:rFonts w:ascii="Calibri" w:hAnsi="Calibri" w:cs="Calibri"/>
                <w:color w:val="000000"/>
              </w:rPr>
            </w:pPr>
            <w:r>
              <w:rPr>
                <w:rFonts w:ascii="Calibri" w:hAnsi="Calibri" w:cs="Calibri"/>
                <w:color w:val="000000"/>
              </w:rPr>
              <w:t>RAZEM:</w:t>
            </w:r>
          </w:p>
          <w:p w:rsidR="00613C75" w:rsidRDefault="00613C75">
            <w:pPr>
              <w:widowControl/>
              <w:spacing w:line="276" w:lineRule="auto"/>
              <w:jc w:val="both"/>
              <w:rPr>
                <w:rFonts w:ascii="Calibri" w:hAnsi="Calibri" w:cs="Calibri"/>
                <w:color w:val="000000"/>
              </w:rPr>
            </w:pPr>
          </w:p>
          <w:p w:rsidR="00613C75" w:rsidRDefault="00613C75">
            <w:pPr>
              <w:widowControl/>
              <w:spacing w:line="276" w:lineRule="auto"/>
              <w:jc w:val="both"/>
              <w:rPr>
                <w:rFonts w:ascii="Calibri" w:hAnsi="Calibri" w:cs="Calibri"/>
                <w:color w:val="000000"/>
              </w:rPr>
            </w:pPr>
          </w:p>
        </w:tc>
        <w:tc>
          <w:tcPr>
            <w:tcW w:w="4284" w:type="dxa"/>
          </w:tcPr>
          <w:p w:rsidR="00613C75" w:rsidRDefault="0069368E">
            <w:pPr>
              <w:rPr>
                <w:rFonts w:ascii="Calibri" w:hAnsi="Calibri" w:cs="Calibri"/>
                <w:color w:val="000000"/>
              </w:rPr>
            </w:pPr>
            <w:r>
              <w:rPr>
                <w:rFonts w:ascii="Calibri" w:hAnsi="Calibri" w:cs="Calibri"/>
                <w:color w:val="000000"/>
              </w:rPr>
              <w:t>Łączna cena całkowita netto wykonania usług: ........</w:t>
            </w:r>
          </w:p>
          <w:p w:rsidR="00613C75" w:rsidRDefault="00613C75">
            <w:pPr>
              <w:rPr>
                <w:rFonts w:ascii="Calibri" w:hAnsi="Calibri" w:cs="Calibri"/>
                <w:color w:val="000000"/>
              </w:rPr>
            </w:pPr>
          </w:p>
          <w:p w:rsidR="00613C75" w:rsidRDefault="00613C75">
            <w:pPr>
              <w:rPr>
                <w:rFonts w:ascii="Calibri" w:hAnsi="Calibri" w:cs="Calibri"/>
                <w:color w:val="000000"/>
              </w:rPr>
            </w:pPr>
          </w:p>
          <w:p w:rsidR="00613C75" w:rsidRDefault="00613C75">
            <w:pPr>
              <w:rPr>
                <w:rFonts w:ascii="Calibri" w:hAnsi="Calibri" w:cs="Calibri"/>
                <w:color w:val="000000"/>
              </w:rPr>
            </w:pPr>
          </w:p>
          <w:p w:rsidR="00613C75" w:rsidRDefault="0069368E">
            <w:pPr>
              <w:rPr>
                <w:rFonts w:ascii="Calibri" w:hAnsi="Calibri" w:cs="Calibri"/>
                <w:color w:val="000000"/>
              </w:rPr>
            </w:pPr>
            <w:r>
              <w:rPr>
                <w:rFonts w:ascii="Calibri" w:hAnsi="Calibri" w:cs="Calibri"/>
                <w:color w:val="000000"/>
              </w:rPr>
              <w:t>Łączna cena całkowita brutto wykonania usług: ............</w:t>
            </w:r>
          </w:p>
          <w:p w:rsidR="00613C75" w:rsidRDefault="00613C75">
            <w:pPr>
              <w:rPr>
                <w:rFonts w:ascii="Calibri" w:hAnsi="Calibri" w:cs="Calibri"/>
                <w:b/>
                <w:bCs/>
                <w:color w:val="000000"/>
                <w:sz w:val="22"/>
                <w:szCs w:val="22"/>
              </w:rPr>
            </w:pPr>
          </w:p>
        </w:tc>
      </w:tr>
    </w:tbl>
    <w:p w:rsidR="00613C75" w:rsidRDefault="00613C75">
      <w:pPr>
        <w:jc w:val="both"/>
        <w:rPr>
          <w:rFonts w:ascii="Calibri" w:hAnsi="Calibri" w:cs="Calibri"/>
          <w:color w:val="000000"/>
        </w:rPr>
      </w:pPr>
    </w:p>
    <w:p w:rsidR="00552B25" w:rsidRDefault="00552B25">
      <w:pPr>
        <w:jc w:val="both"/>
        <w:rPr>
          <w:rFonts w:ascii="Calibri" w:hAnsi="Calibri" w:cs="Calibri"/>
          <w:color w:val="000000"/>
        </w:rPr>
      </w:pPr>
    </w:p>
    <w:p w:rsidR="00552B25" w:rsidRDefault="00552B25">
      <w:pPr>
        <w:jc w:val="both"/>
        <w:rPr>
          <w:rFonts w:ascii="Calibri" w:hAnsi="Calibri" w:cs="Calibri"/>
          <w:color w:val="000000"/>
        </w:rPr>
      </w:pPr>
    </w:p>
    <w:p w:rsidR="00552B25" w:rsidRDefault="00552B25">
      <w:pPr>
        <w:jc w:val="both"/>
        <w:rPr>
          <w:rFonts w:ascii="Calibri" w:hAnsi="Calibri" w:cs="Calibri"/>
          <w:color w:val="000000"/>
        </w:rPr>
      </w:pPr>
    </w:p>
    <w:p w:rsidR="00552B25" w:rsidRDefault="00552B25">
      <w:pPr>
        <w:jc w:val="both"/>
        <w:rPr>
          <w:rFonts w:ascii="Calibri" w:hAnsi="Calibri" w:cs="Calibri"/>
          <w:color w:val="000000"/>
        </w:rPr>
      </w:pPr>
    </w:p>
    <w:p w:rsidR="00552B25" w:rsidRDefault="00552B25">
      <w:pPr>
        <w:jc w:val="both"/>
        <w:rPr>
          <w:rFonts w:ascii="Calibri" w:hAnsi="Calibri" w:cs="Calibri"/>
          <w:color w:val="000000"/>
        </w:rPr>
      </w:pPr>
    </w:p>
    <w:p w:rsidR="00552B25" w:rsidRDefault="00552B25">
      <w:pPr>
        <w:jc w:val="both"/>
        <w:rPr>
          <w:rFonts w:ascii="Calibri" w:hAnsi="Calibri" w:cs="Calibri"/>
          <w:color w:val="000000"/>
        </w:rPr>
      </w:pPr>
    </w:p>
    <w:p w:rsidR="00552B25" w:rsidRDefault="00552B25">
      <w:pPr>
        <w:jc w:val="both"/>
        <w:rPr>
          <w:rFonts w:ascii="Calibri" w:hAnsi="Calibri" w:cs="Calibri"/>
          <w:color w:val="000000"/>
        </w:rPr>
      </w:pPr>
    </w:p>
    <w:p w:rsidR="00552B25" w:rsidRDefault="00552B25">
      <w:pPr>
        <w:jc w:val="both"/>
        <w:rPr>
          <w:rFonts w:ascii="Calibri" w:hAnsi="Calibri" w:cs="Calibri"/>
          <w:color w:val="000000"/>
        </w:rPr>
      </w:pPr>
    </w:p>
    <w:p w:rsidR="00552B25" w:rsidRDefault="00552B25">
      <w:pPr>
        <w:jc w:val="both"/>
        <w:rPr>
          <w:rFonts w:ascii="Calibri" w:hAnsi="Calibri" w:cs="Calibri"/>
          <w:color w:val="000000"/>
        </w:rPr>
      </w:pPr>
    </w:p>
    <w:p w:rsidR="00552B25" w:rsidRDefault="00552B25">
      <w:pPr>
        <w:jc w:val="both"/>
        <w:rPr>
          <w:rFonts w:ascii="Calibri" w:hAnsi="Calibri" w:cs="Calibri"/>
          <w:color w:val="000000"/>
        </w:rPr>
      </w:pPr>
      <w:bookmarkStart w:id="0" w:name="_GoBack"/>
      <w:bookmarkEnd w:id="0"/>
    </w:p>
    <w:p w:rsidR="00613C75" w:rsidRDefault="0069368E">
      <w:pPr>
        <w:jc w:val="both"/>
        <w:rPr>
          <w:rFonts w:ascii="Calibri" w:hAnsi="Calibri" w:cs="Calibri"/>
          <w:b/>
          <w:bCs/>
          <w:color w:val="000000"/>
        </w:rPr>
      </w:pPr>
      <w:r>
        <w:rPr>
          <w:rFonts w:ascii="Calibri" w:hAnsi="Calibri" w:cs="Calibri"/>
          <w:b/>
          <w:bCs/>
          <w:color w:val="000000"/>
        </w:rPr>
        <w:t>Część nr 3:</w:t>
      </w:r>
    </w:p>
    <w:tbl>
      <w:tblPr>
        <w:tblW w:w="14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5158"/>
        <w:gridCol w:w="4473"/>
        <w:gridCol w:w="4284"/>
      </w:tblGrid>
      <w:tr w:rsidR="00613C75" w:rsidTr="0069368E">
        <w:tc>
          <w:tcPr>
            <w:tcW w:w="656" w:type="dxa"/>
          </w:tcPr>
          <w:p w:rsidR="00613C75" w:rsidRDefault="0069368E">
            <w:pPr>
              <w:jc w:val="center"/>
              <w:rPr>
                <w:rFonts w:ascii="Calibri" w:hAnsi="Calibri" w:cs="Calibri"/>
                <w:b/>
                <w:bCs/>
                <w:color w:val="000000"/>
              </w:rPr>
            </w:pPr>
            <w:r>
              <w:rPr>
                <w:rFonts w:ascii="Calibri" w:hAnsi="Calibri" w:cs="Calibri"/>
                <w:b/>
                <w:bCs/>
                <w:color w:val="000000"/>
              </w:rPr>
              <w:t>Lp.</w:t>
            </w:r>
          </w:p>
        </w:tc>
        <w:tc>
          <w:tcPr>
            <w:tcW w:w="5158" w:type="dxa"/>
          </w:tcPr>
          <w:p w:rsidR="00613C75" w:rsidRDefault="0069368E">
            <w:pPr>
              <w:jc w:val="center"/>
              <w:rPr>
                <w:rFonts w:ascii="Calibri" w:hAnsi="Calibri" w:cs="Calibri"/>
                <w:b/>
                <w:bCs/>
                <w:color w:val="000000"/>
              </w:rPr>
            </w:pPr>
            <w:r>
              <w:rPr>
                <w:rFonts w:ascii="Calibri" w:hAnsi="Calibri" w:cs="Calibri"/>
                <w:b/>
                <w:bCs/>
                <w:color w:val="000000"/>
              </w:rPr>
              <w:t>Przedmiot zamówienia</w:t>
            </w:r>
          </w:p>
        </w:tc>
        <w:tc>
          <w:tcPr>
            <w:tcW w:w="4473" w:type="dxa"/>
          </w:tcPr>
          <w:p w:rsidR="00613C75" w:rsidRDefault="0069368E">
            <w:pPr>
              <w:jc w:val="center"/>
              <w:rPr>
                <w:rFonts w:ascii="Calibri" w:hAnsi="Calibri" w:cs="Calibri"/>
                <w:b/>
                <w:bCs/>
                <w:color w:val="000000"/>
              </w:rPr>
            </w:pPr>
            <w:r>
              <w:rPr>
                <w:rFonts w:ascii="Calibri" w:hAnsi="Calibri" w:cs="Calibri"/>
                <w:b/>
                <w:bCs/>
                <w:color w:val="000000"/>
              </w:rPr>
              <w:t>Oferowana cena brutto jednej godziny świadczenia usługi</w:t>
            </w:r>
          </w:p>
        </w:tc>
        <w:tc>
          <w:tcPr>
            <w:tcW w:w="4284" w:type="dxa"/>
          </w:tcPr>
          <w:p w:rsidR="00613C75" w:rsidRDefault="0069368E">
            <w:pPr>
              <w:jc w:val="center"/>
              <w:rPr>
                <w:rFonts w:ascii="Calibri" w:hAnsi="Calibri" w:cs="Calibri"/>
                <w:b/>
                <w:bCs/>
                <w:color w:val="000000"/>
              </w:rPr>
            </w:pPr>
            <w:r>
              <w:rPr>
                <w:rFonts w:ascii="Calibri" w:hAnsi="Calibri" w:cs="Calibri"/>
                <w:b/>
                <w:bCs/>
                <w:color w:val="000000"/>
              </w:rPr>
              <w:t xml:space="preserve">Oferowana cena netto i brutto wykonania usług </w:t>
            </w:r>
          </w:p>
          <w:p w:rsidR="00613C75" w:rsidRDefault="00613C75">
            <w:pPr>
              <w:jc w:val="center"/>
              <w:rPr>
                <w:rFonts w:ascii="Calibri" w:hAnsi="Calibri" w:cs="Calibri"/>
                <w:b/>
                <w:bCs/>
                <w:color w:val="000000"/>
              </w:rPr>
            </w:pPr>
          </w:p>
        </w:tc>
      </w:tr>
      <w:tr w:rsidR="00613C75" w:rsidTr="0069368E">
        <w:trPr>
          <w:trHeight w:val="1826"/>
        </w:trPr>
        <w:tc>
          <w:tcPr>
            <w:tcW w:w="656" w:type="dxa"/>
          </w:tcPr>
          <w:p w:rsidR="00613C75" w:rsidRDefault="0069368E">
            <w:pPr>
              <w:rPr>
                <w:rFonts w:ascii="Calibri" w:hAnsi="Calibri" w:cs="Calibri"/>
                <w:color w:val="000000"/>
              </w:rPr>
            </w:pPr>
            <w:r>
              <w:rPr>
                <w:rFonts w:ascii="Calibri" w:hAnsi="Calibri" w:cs="Calibri"/>
                <w:color w:val="000000"/>
              </w:rPr>
              <w:t>1.</w:t>
            </w:r>
          </w:p>
        </w:tc>
        <w:tc>
          <w:tcPr>
            <w:tcW w:w="5158" w:type="dxa"/>
          </w:tcPr>
          <w:p w:rsidR="00613C75" w:rsidRDefault="0069368E">
            <w:pPr>
              <w:jc w:val="both"/>
              <w:rPr>
                <w:rFonts w:ascii="Calibri" w:hAnsi="Calibri" w:cs="Calibri"/>
                <w:kern w:val="0"/>
                <w:sz w:val="22"/>
                <w:szCs w:val="22"/>
                <w:lang w:eastAsia="en-US"/>
              </w:rPr>
            </w:pPr>
            <w:proofErr w:type="spellStart"/>
            <w:r>
              <w:rPr>
                <w:rFonts w:ascii="Calibri" w:hAnsi="Calibri" w:cs="Calibri"/>
                <w:kern w:val="0"/>
                <w:sz w:val="22"/>
                <w:szCs w:val="22"/>
                <w:lang w:eastAsia="en-US"/>
              </w:rPr>
              <w:t>Superwizje</w:t>
            </w:r>
            <w:proofErr w:type="spellEnd"/>
            <w:r>
              <w:rPr>
                <w:rFonts w:ascii="Calibri" w:hAnsi="Calibri" w:cs="Calibri"/>
                <w:kern w:val="0"/>
                <w:sz w:val="22"/>
                <w:szCs w:val="22"/>
                <w:lang w:eastAsia="en-US"/>
              </w:rPr>
              <w:t xml:space="preserve"> indywidualne oraz grupowe dla pracowników jednostek organizacyjnych samorządu terytorialnego - 200 godzin zegarowych</w:t>
            </w:r>
          </w:p>
        </w:tc>
        <w:tc>
          <w:tcPr>
            <w:tcW w:w="4473" w:type="dxa"/>
          </w:tcPr>
          <w:p w:rsidR="00613C75" w:rsidRDefault="00613C75">
            <w:pPr>
              <w:rPr>
                <w:rFonts w:ascii="Calibri" w:hAnsi="Calibri" w:cs="Calibri"/>
                <w:color w:val="000000"/>
              </w:rPr>
            </w:pPr>
          </w:p>
        </w:tc>
        <w:tc>
          <w:tcPr>
            <w:tcW w:w="4284" w:type="dxa"/>
          </w:tcPr>
          <w:p w:rsidR="00613C75" w:rsidRDefault="0069368E">
            <w:pPr>
              <w:rPr>
                <w:rFonts w:ascii="Calibri" w:hAnsi="Calibri" w:cs="Calibri"/>
                <w:color w:val="000000"/>
              </w:rPr>
            </w:pPr>
            <w:r>
              <w:rPr>
                <w:rFonts w:ascii="Calibri" w:hAnsi="Calibri" w:cs="Calibri"/>
                <w:color w:val="000000"/>
              </w:rPr>
              <w:t>Łączna cena całkowita netto wykonania usług: ........</w:t>
            </w:r>
          </w:p>
          <w:p w:rsidR="00613C75" w:rsidRDefault="00613C75">
            <w:pPr>
              <w:rPr>
                <w:rFonts w:ascii="Calibri" w:hAnsi="Calibri" w:cs="Calibri"/>
                <w:color w:val="000000"/>
              </w:rPr>
            </w:pPr>
          </w:p>
          <w:p w:rsidR="00613C75" w:rsidRDefault="00613C75">
            <w:pPr>
              <w:rPr>
                <w:rFonts w:ascii="Calibri" w:hAnsi="Calibri" w:cs="Calibri"/>
                <w:color w:val="000000"/>
              </w:rPr>
            </w:pPr>
          </w:p>
          <w:p w:rsidR="00613C75" w:rsidRDefault="00613C75">
            <w:pPr>
              <w:rPr>
                <w:rFonts w:ascii="Calibri" w:hAnsi="Calibri" w:cs="Calibri"/>
                <w:color w:val="000000"/>
              </w:rPr>
            </w:pPr>
          </w:p>
          <w:p w:rsidR="00613C75" w:rsidRDefault="0069368E">
            <w:pPr>
              <w:rPr>
                <w:rFonts w:ascii="Calibri" w:hAnsi="Calibri" w:cs="Calibri"/>
                <w:color w:val="000000"/>
              </w:rPr>
            </w:pPr>
            <w:r>
              <w:rPr>
                <w:rFonts w:ascii="Calibri" w:hAnsi="Calibri" w:cs="Calibri"/>
                <w:color w:val="000000"/>
              </w:rPr>
              <w:t>Łączna cena całkowita brutto wykonania usług: ............</w:t>
            </w:r>
          </w:p>
        </w:tc>
      </w:tr>
    </w:tbl>
    <w:p w:rsidR="00613C75" w:rsidRDefault="00613C75">
      <w:pPr>
        <w:jc w:val="both"/>
        <w:rPr>
          <w:rFonts w:ascii="Calibri" w:eastAsia="TimesNewRoman" w:hAnsi="Calibri"/>
          <w:b/>
          <w:bCs/>
          <w:u w:val="single"/>
        </w:rPr>
      </w:pPr>
    </w:p>
    <w:p w:rsidR="00613C75" w:rsidRDefault="0069368E">
      <w:pPr>
        <w:numPr>
          <w:ilvl w:val="2"/>
          <w:numId w:val="2"/>
        </w:numPr>
        <w:tabs>
          <w:tab w:val="left" w:pos="284"/>
        </w:tabs>
        <w:spacing w:line="360" w:lineRule="auto"/>
        <w:ind w:left="284" w:hanging="284"/>
        <w:rPr>
          <w:rFonts w:ascii="Calibri" w:hAnsi="Calibri" w:cs="Calibri"/>
          <w:color w:val="000000"/>
          <w:sz w:val="22"/>
          <w:szCs w:val="22"/>
        </w:rPr>
      </w:pPr>
      <w:r>
        <w:rPr>
          <w:rFonts w:ascii="Calibri" w:hAnsi="Calibri" w:cs="Calibri"/>
          <w:color w:val="000000"/>
          <w:sz w:val="22"/>
          <w:szCs w:val="22"/>
        </w:rPr>
        <w:t>Oświadczamy, że w cenie naszej oferty zostały uwzględnione wszystkie koszty wykonania zamówienia, obejmującego cały zakres zamówienia, wskazany w treści Załącznika nr 1 do SWZ .</w:t>
      </w:r>
    </w:p>
    <w:p w:rsidR="00613C75" w:rsidRDefault="0069368E">
      <w:pPr>
        <w:numPr>
          <w:ilvl w:val="2"/>
          <w:numId w:val="2"/>
        </w:numPr>
        <w:tabs>
          <w:tab w:val="left" w:pos="284"/>
        </w:tabs>
        <w:spacing w:line="360" w:lineRule="auto"/>
        <w:ind w:left="284" w:hanging="284"/>
        <w:rPr>
          <w:rFonts w:ascii="Calibri" w:hAnsi="Calibri" w:cs="Calibri"/>
          <w:color w:val="000000"/>
          <w:sz w:val="22"/>
          <w:szCs w:val="22"/>
        </w:rPr>
      </w:pPr>
      <w:r>
        <w:rPr>
          <w:rFonts w:ascii="Calibri" w:hAnsi="Calibri" w:cs="Calibri"/>
          <w:color w:val="000000"/>
          <w:sz w:val="22"/>
          <w:szCs w:val="22"/>
        </w:rPr>
        <w:t>Oświadczamy, że zapoznaliśmy się z treścią Ogłoszenia o zamówieniu oraz  SWZ oraz stanowiącymi jego integralną część załącznikami i nie wnosimy do nich zastrzeżeń oraz przyjmujemy warunki w nich zawarte.</w:t>
      </w:r>
    </w:p>
    <w:p w:rsidR="00613C75" w:rsidRDefault="0069368E">
      <w:pPr>
        <w:numPr>
          <w:ilvl w:val="2"/>
          <w:numId w:val="2"/>
        </w:numPr>
        <w:tabs>
          <w:tab w:val="left" w:pos="284"/>
        </w:tabs>
        <w:spacing w:line="360" w:lineRule="auto"/>
        <w:ind w:left="284" w:hanging="284"/>
        <w:rPr>
          <w:rFonts w:ascii="Calibri" w:hAnsi="Calibri" w:cs="Calibri"/>
          <w:color w:val="000000"/>
          <w:sz w:val="22"/>
          <w:szCs w:val="22"/>
        </w:rPr>
      </w:pPr>
      <w:r>
        <w:rPr>
          <w:rFonts w:ascii="Calibri" w:hAnsi="Calibri" w:cs="Calibri"/>
          <w:color w:val="000000"/>
          <w:sz w:val="22"/>
          <w:szCs w:val="22"/>
        </w:rPr>
        <w:t>W przypadku przyznania nam zamówienia, zobowiązujemy się do zawarcia umowy w miejscu i terminie wskazanym przez Zamawiającego oraz wg projektowanych postanowień umownych,  stanowiących załącznik nr 4 do SWZ.</w:t>
      </w:r>
    </w:p>
    <w:p w:rsidR="00613C75" w:rsidRDefault="0069368E">
      <w:pPr>
        <w:pStyle w:val="Akapitzlist"/>
        <w:numPr>
          <w:ilvl w:val="2"/>
          <w:numId w:val="2"/>
        </w:numPr>
        <w:spacing w:after="0" w:line="360" w:lineRule="auto"/>
        <w:ind w:left="284" w:hanging="284"/>
        <w:jc w:val="both"/>
        <w:rPr>
          <w:rFonts w:cs="Calibri"/>
          <w:color w:val="000000"/>
        </w:rPr>
      </w:pPr>
      <w:r>
        <w:rPr>
          <w:rFonts w:cs="Calibri"/>
          <w:color w:val="000000"/>
        </w:rPr>
        <w:t>Zostałem/liśmy poinformowani, że możemy wydzielić z oferty informacje stanowiące tajemnicę przedsiębiorstwa w rozumieniu przepisów o zwalczaniu nieuczciwej konkurencji i zastrzec w odniesieniu do tych informacji, aby nie były one udostępnione innym uczestnikom postępowania.</w:t>
      </w:r>
    </w:p>
    <w:p w:rsidR="00613C75" w:rsidRDefault="0069368E">
      <w:pPr>
        <w:pStyle w:val="Akapitzlist"/>
        <w:numPr>
          <w:ilvl w:val="2"/>
          <w:numId w:val="2"/>
        </w:numPr>
        <w:spacing w:after="0" w:line="360" w:lineRule="auto"/>
        <w:ind w:left="284" w:hanging="284"/>
        <w:jc w:val="both"/>
        <w:rPr>
          <w:rFonts w:cs="Calibri"/>
          <w:color w:val="000000"/>
        </w:rPr>
      </w:pPr>
      <w:r>
        <w:rPr>
          <w:rFonts w:cs="Calibri"/>
          <w:color w:val="000000"/>
        </w:rPr>
        <w:t>Oświadczam, że wypełniłem obowiązki informacyjne przewidziane w art. 13 lub art. 14 RODO</w:t>
      </w:r>
      <w:r>
        <w:rPr>
          <w:rStyle w:val="Odwoanieprzypisudolnego"/>
          <w:rFonts w:cs="Calibri"/>
          <w:color w:val="000000"/>
        </w:rPr>
        <w:footnoteReference w:id="2"/>
      </w:r>
      <w:r>
        <w:rPr>
          <w:rFonts w:cs="Calibri"/>
          <w:color w:val="000000"/>
        </w:rPr>
        <w:t xml:space="preserve"> wobec osób fizycznych, od których dane osobowe bezpośrednio lub pośrednio pozyskałem w celu ubiegania się o udzielenie zamówienia publicznego w niniejszym postępowaniu.**</w:t>
      </w:r>
    </w:p>
    <w:p w:rsidR="00613C75" w:rsidRDefault="0069368E">
      <w:pPr>
        <w:numPr>
          <w:ilvl w:val="2"/>
          <w:numId w:val="2"/>
        </w:numPr>
        <w:spacing w:line="360" w:lineRule="auto"/>
        <w:ind w:left="284" w:hanging="284"/>
        <w:jc w:val="both"/>
        <w:rPr>
          <w:rFonts w:ascii="Calibri" w:hAnsi="Calibri" w:cs="Calibri"/>
          <w:sz w:val="22"/>
          <w:szCs w:val="22"/>
        </w:rPr>
      </w:pPr>
      <w:r>
        <w:rPr>
          <w:rFonts w:ascii="Calibri" w:hAnsi="Calibri" w:cs="Calibri"/>
          <w:sz w:val="22"/>
          <w:szCs w:val="22"/>
        </w:rPr>
        <w:t>Oświadczam, że jestem mikroprzedsiębiorstwem / małym przedsiębiorstwem /średnim przedsiębiorstwem.*</w:t>
      </w:r>
    </w:p>
    <w:p w:rsidR="00613C75" w:rsidRDefault="0069368E">
      <w:pPr>
        <w:spacing w:line="360" w:lineRule="auto"/>
        <w:ind w:left="340"/>
        <w:jc w:val="both"/>
        <w:rPr>
          <w:rFonts w:ascii="Calibri" w:hAnsi="Calibri" w:cs="Calibri"/>
          <w:sz w:val="22"/>
          <w:szCs w:val="22"/>
        </w:rPr>
      </w:pPr>
      <w:r>
        <w:rPr>
          <w:rFonts w:ascii="Calibri" w:hAnsi="Calibri" w:cs="Calibri"/>
          <w:sz w:val="22"/>
          <w:szCs w:val="22"/>
        </w:rPr>
        <w:t>* UWAGA Mikroprzedsiębiorstwo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w:t>
      </w:r>
    </w:p>
    <w:p w:rsidR="00613C75" w:rsidRDefault="0069368E">
      <w:pPr>
        <w:widowControl/>
        <w:numPr>
          <w:ilvl w:val="0"/>
          <w:numId w:val="9"/>
        </w:numPr>
        <w:ind w:left="360" w:hanging="360"/>
        <w:rPr>
          <w:rFonts w:ascii="Calibri" w:hAnsi="Calibri" w:cs="Calibri"/>
          <w:sz w:val="22"/>
          <w:szCs w:val="22"/>
        </w:rPr>
      </w:pPr>
      <w:r>
        <w:rPr>
          <w:rFonts w:ascii="Calibri" w:hAnsi="Calibri" w:cs="Calibri"/>
          <w:sz w:val="22"/>
          <w:szCs w:val="22"/>
        </w:rPr>
        <w:t>Zamówienie wykonamy siłami własnymi / przy użyciu podwykonawców*, którym powierzymy wykonanie następujących części zamówienia:</w:t>
      </w:r>
    </w:p>
    <w:p w:rsidR="00613C75" w:rsidRDefault="0069368E">
      <w:pPr>
        <w:widowControl/>
        <w:ind w:left="283" w:firstLine="57"/>
        <w:rPr>
          <w:rFonts w:ascii="Calibri" w:hAnsi="Calibri" w:cs="Calibri"/>
          <w:sz w:val="22"/>
          <w:szCs w:val="22"/>
        </w:rPr>
      </w:pPr>
      <w:bookmarkStart w:id="1" w:name="_Toc467692430"/>
      <w:bookmarkStart w:id="2" w:name="_Toc472324026"/>
      <w:bookmarkStart w:id="3" w:name="_Toc472336048"/>
      <w:bookmarkStart w:id="4" w:name="_Toc505181414"/>
      <w:bookmarkStart w:id="5" w:name="_Toc505849117"/>
      <w:bookmarkStart w:id="6" w:name="_Toc525633940"/>
      <w:bookmarkStart w:id="7" w:name="_Toc3454741"/>
      <w:bookmarkStart w:id="8" w:name="_Toc7363861"/>
      <w:bookmarkEnd w:id="1"/>
      <w:bookmarkEnd w:id="2"/>
      <w:bookmarkEnd w:id="3"/>
      <w:bookmarkEnd w:id="4"/>
      <w:bookmarkEnd w:id="5"/>
      <w:bookmarkEnd w:id="6"/>
      <w:bookmarkEnd w:id="7"/>
      <w:bookmarkEnd w:id="8"/>
      <w:r>
        <w:rPr>
          <w:rFonts w:ascii="Calibri" w:hAnsi="Calibri" w:cs="Calibri"/>
          <w:sz w:val="22"/>
          <w:szCs w:val="22"/>
        </w:rPr>
        <w:t>[opisać część zamówienia] __________- którą będzie realizować firma [nazwa firmy]___________</w:t>
      </w:r>
    </w:p>
    <w:p w:rsidR="00613C75" w:rsidRDefault="0069368E">
      <w:pPr>
        <w:widowControl/>
        <w:ind w:left="283" w:firstLine="57"/>
        <w:rPr>
          <w:rFonts w:ascii="Calibri" w:hAnsi="Calibri" w:cs="Calibri"/>
          <w:sz w:val="22"/>
          <w:szCs w:val="22"/>
        </w:rPr>
      </w:pPr>
      <w:bookmarkStart w:id="9" w:name="_Toc467692431"/>
      <w:bookmarkStart w:id="10" w:name="_Toc472324027"/>
      <w:bookmarkStart w:id="11" w:name="_Toc472336049"/>
      <w:bookmarkStart w:id="12" w:name="_Toc505181415"/>
      <w:bookmarkStart w:id="13" w:name="_Toc505849118"/>
      <w:bookmarkStart w:id="14" w:name="_Toc525633941"/>
      <w:bookmarkStart w:id="15" w:name="_Toc3454742"/>
      <w:bookmarkStart w:id="16" w:name="_Toc7363862"/>
      <w:bookmarkEnd w:id="9"/>
      <w:bookmarkEnd w:id="10"/>
      <w:bookmarkEnd w:id="11"/>
      <w:bookmarkEnd w:id="12"/>
      <w:bookmarkEnd w:id="13"/>
      <w:bookmarkEnd w:id="14"/>
      <w:bookmarkEnd w:id="15"/>
      <w:bookmarkEnd w:id="16"/>
      <w:r>
        <w:rPr>
          <w:rFonts w:ascii="Calibri" w:hAnsi="Calibri" w:cs="Calibri"/>
          <w:sz w:val="22"/>
          <w:szCs w:val="22"/>
        </w:rPr>
        <w:t>__________________________- którą będzie realizować firma ___________</w:t>
      </w:r>
    </w:p>
    <w:p w:rsidR="00613C75" w:rsidRDefault="0069368E">
      <w:pPr>
        <w:widowControl/>
        <w:ind w:left="283" w:firstLine="57"/>
        <w:rPr>
          <w:rFonts w:ascii="Calibri" w:hAnsi="Calibri" w:cs="Calibri"/>
          <w:sz w:val="22"/>
          <w:szCs w:val="22"/>
        </w:rPr>
      </w:pPr>
      <w:bookmarkStart w:id="17" w:name="_Toc467692432"/>
      <w:bookmarkStart w:id="18" w:name="_Toc472324028"/>
      <w:bookmarkStart w:id="19" w:name="_Toc472336050"/>
      <w:bookmarkStart w:id="20" w:name="_Toc505181416"/>
      <w:bookmarkStart w:id="21" w:name="_Toc505849119"/>
      <w:bookmarkStart w:id="22" w:name="_Toc525633942"/>
      <w:bookmarkStart w:id="23" w:name="_Toc3454743"/>
      <w:bookmarkStart w:id="24" w:name="_Toc7363863"/>
      <w:bookmarkEnd w:id="17"/>
      <w:bookmarkEnd w:id="18"/>
      <w:bookmarkEnd w:id="19"/>
      <w:bookmarkEnd w:id="20"/>
      <w:bookmarkEnd w:id="21"/>
      <w:bookmarkEnd w:id="22"/>
      <w:bookmarkEnd w:id="23"/>
      <w:bookmarkEnd w:id="24"/>
      <w:r>
        <w:rPr>
          <w:rFonts w:ascii="Calibri" w:hAnsi="Calibri" w:cs="Calibri"/>
          <w:sz w:val="22"/>
          <w:szCs w:val="22"/>
        </w:rPr>
        <w:t>__________________________- którą będzie realizować firma ___________</w:t>
      </w:r>
    </w:p>
    <w:p w:rsidR="00613C75" w:rsidRDefault="0069368E">
      <w:pPr>
        <w:widowControl/>
        <w:ind w:left="283" w:firstLine="57"/>
        <w:rPr>
          <w:rFonts w:ascii="Calibri" w:hAnsi="Calibri" w:cs="Calibri"/>
          <w:sz w:val="22"/>
          <w:szCs w:val="22"/>
        </w:rPr>
      </w:pPr>
      <w:r>
        <w:rPr>
          <w:rFonts w:ascii="Calibri" w:hAnsi="Calibri" w:cs="Calibri"/>
          <w:sz w:val="22"/>
          <w:szCs w:val="22"/>
        </w:rPr>
        <w:t>*niewłaściwe skreślić</w:t>
      </w:r>
    </w:p>
    <w:p w:rsidR="00613C75" w:rsidRDefault="00613C75">
      <w:pPr>
        <w:widowControl/>
        <w:ind w:left="283" w:firstLine="57"/>
        <w:rPr>
          <w:rFonts w:ascii="Calibri" w:hAnsi="Calibri" w:cs="Calibri"/>
          <w:sz w:val="22"/>
          <w:szCs w:val="22"/>
        </w:rPr>
      </w:pPr>
    </w:p>
    <w:p w:rsidR="00613C75" w:rsidRDefault="0069368E">
      <w:pPr>
        <w:widowControl/>
        <w:numPr>
          <w:ilvl w:val="0"/>
          <w:numId w:val="10"/>
        </w:numPr>
        <w:ind w:left="360" w:hanging="360"/>
        <w:rPr>
          <w:rFonts w:ascii="Calibri" w:hAnsi="Calibri" w:cs="Calibri"/>
          <w:sz w:val="22"/>
          <w:szCs w:val="22"/>
        </w:rPr>
      </w:pPr>
      <w:bookmarkStart w:id="25" w:name="_Toc452470859"/>
      <w:bookmarkStart w:id="26" w:name="_Toc467692433"/>
      <w:bookmarkStart w:id="27" w:name="_Toc472324029"/>
      <w:bookmarkStart w:id="28" w:name="_Toc472336051"/>
      <w:bookmarkStart w:id="29" w:name="_Toc505181417"/>
      <w:bookmarkStart w:id="30" w:name="_Toc505849120"/>
      <w:bookmarkStart w:id="31" w:name="_Toc525633943"/>
      <w:bookmarkStart w:id="32" w:name="_Toc3454744"/>
      <w:bookmarkStart w:id="33" w:name="_Toc7363864"/>
      <w:bookmarkEnd w:id="25"/>
      <w:bookmarkEnd w:id="26"/>
      <w:bookmarkEnd w:id="27"/>
      <w:bookmarkEnd w:id="28"/>
      <w:bookmarkEnd w:id="29"/>
      <w:bookmarkEnd w:id="30"/>
      <w:bookmarkEnd w:id="31"/>
      <w:bookmarkEnd w:id="32"/>
      <w:bookmarkEnd w:id="33"/>
      <w:r>
        <w:rPr>
          <w:rFonts w:ascii="Calibri" w:hAnsi="Calibri" w:cs="Calibri"/>
          <w:sz w:val="22"/>
          <w:szCs w:val="22"/>
        </w:rPr>
        <w:t>Podajemy nazwy (firm) podmiotów, na których zasoby powołujemy się na zasadach określonych w art. 22a, w celu wykazania spełniania warunków udziału w postępowaniu, o których mowa w art. 22 ust. 1., w następującym zakresie:</w:t>
      </w:r>
    </w:p>
    <w:p w:rsidR="00613C75" w:rsidRDefault="0069368E">
      <w:pPr>
        <w:widowControl/>
        <w:ind w:left="340"/>
        <w:rPr>
          <w:rFonts w:ascii="Calibri" w:hAnsi="Calibri" w:cs="Calibri"/>
          <w:sz w:val="22"/>
          <w:szCs w:val="22"/>
        </w:rPr>
      </w:pPr>
      <w:bookmarkStart w:id="34" w:name="_Toc467692434"/>
      <w:bookmarkStart w:id="35" w:name="_Toc472324030"/>
      <w:bookmarkStart w:id="36" w:name="_Toc472336052"/>
      <w:bookmarkStart w:id="37" w:name="_Toc505181418"/>
      <w:bookmarkStart w:id="38" w:name="_Toc505849121"/>
      <w:bookmarkStart w:id="39" w:name="_Toc525633944"/>
      <w:bookmarkStart w:id="40" w:name="_Toc3454745"/>
      <w:bookmarkStart w:id="41" w:name="_Toc7363865"/>
      <w:bookmarkEnd w:id="34"/>
      <w:bookmarkEnd w:id="35"/>
      <w:bookmarkEnd w:id="36"/>
      <w:bookmarkEnd w:id="37"/>
      <w:bookmarkEnd w:id="38"/>
      <w:bookmarkEnd w:id="39"/>
      <w:bookmarkEnd w:id="40"/>
      <w:bookmarkEnd w:id="41"/>
      <w:r>
        <w:rPr>
          <w:rFonts w:ascii="Calibri" w:hAnsi="Calibri" w:cs="Calibri"/>
          <w:sz w:val="22"/>
          <w:szCs w:val="22"/>
        </w:rPr>
        <w:t>[określić odpowiedni zakres dla wskazanego podmiotu] _______________________- firma [wskazać podmiot]___________</w:t>
      </w:r>
    </w:p>
    <w:p w:rsidR="00613C75" w:rsidRDefault="0069368E">
      <w:pPr>
        <w:widowControl/>
        <w:tabs>
          <w:tab w:val="left" w:pos="340"/>
        </w:tabs>
        <w:ind w:left="340"/>
        <w:rPr>
          <w:rFonts w:ascii="Calibri" w:hAnsi="Calibri" w:cs="Calibri"/>
          <w:sz w:val="22"/>
          <w:szCs w:val="22"/>
        </w:rPr>
      </w:pPr>
      <w:bookmarkStart w:id="42" w:name="_Toc467692435"/>
      <w:bookmarkStart w:id="43" w:name="_Toc472324031"/>
      <w:bookmarkStart w:id="44" w:name="_Toc472336053"/>
      <w:bookmarkStart w:id="45" w:name="_Toc505181419"/>
      <w:bookmarkStart w:id="46" w:name="_Toc505849122"/>
      <w:bookmarkStart w:id="47" w:name="_Toc525633945"/>
      <w:bookmarkStart w:id="48" w:name="_Toc3454746"/>
      <w:bookmarkStart w:id="49" w:name="_Toc7363866"/>
      <w:bookmarkEnd w:id="42"/>
      <w:bookmarkEnd w:id="43"/>
      <w:bookmarkEnd w:id="44"/>
      <w:bookmarkEnd w:id="45"/>
      <w:bookmarkEnd w:id="46"/>
      <w:bookmarkEnd w:id="47"/>
      <w:bookmarkEnd w:id="48"/>
      <w:bookmarkEnd w:id="49"/>
      <w:r>
        <w:rPr>
          <w:rFonts w:ascii="Calibri" w:hAnsi="Calibri" w:cs="Calibri"/>
          <w:sz w:val="22"/>
          <w:szCs w:val="22"/>
        </w:rPr>
        <w:t>_____________________- firma_________</w:t>
      </w:r>
      <w:bookmarkStart w:id="50" w:name="_Toc467692436"/>
      <w:bookmarkStart w:id="51" w:name="_Toc472324032"/>
      <w:bookmarkStart w:id="52" w:name="_Toc472336054"/>
      <w:bookmarkStart w:id="53" w:name="_Toc505181420"/>
      <w:bookmarkStart w:id="54" w:name="_Toc505849123"/>
      <w:bookmarkStart w:id="55" w:name="_Toc525633946"/>
      <w:bookmarkStart w:id="56" w:name="_Toc3454747"/>
      <w:bookmarkStart w:id="57" w:name="_Toc7363867"/>
      <w:bookmarkEnd w:id="50"/>
      <w:bookmarkEnd w:id="51"/>
      <w:bookmarkEnd w:id="52"/>
      <w:bookmarkEnd w:id="53"/>
      <w:bookmarkEnd w:id="54"/>
      <w:bookmarkEnd w:id="55"/>
      <w:bookmarkEnd w:id="56"/>
      <w:bookmarkEnd w:id="57"/>
      <w:r>
        <w:t xml:space="preserve"> </w:t>
      </w:r>
      <w:r>
        <w:rPr>
          <w:rFonts w:ascii="Calibri" w:hAnsi="Calibri" w:cs="Calibri"/>
          <w:sz w:val="22"/>
          <w:szCs w:val="22"/>
        </w:rPr>
        <w:t>*niewłaściwe skreślić</w:t>
      </w:r>
    </w:p>
    <w:sectPr w:rsidR="00613C75">
      <w:headerReference w:type="default" r:id="rId7"/>
      <w:footerReference w:type="default" r:id="rId8"/>
      <w:endnotePr>
        <w:numFmt w:val="decimal"/>
      </w:endnotePr>
      <w:pgSz w:w="16838" w:h="11906" w:orient="landscape"/>
      <w:pgMar w:top="1134" w:right="1418" w:bottom="1134" w:left="1418" w:header="709"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72C5" w:rsidRDefault="0069368E">
      <w:r>
        <w:separator/>
      </w:r>
    </w:p>
  </w:endnote>
  <w:endnote w:type="continuationSeparator" w:id="0">
    <w:p w:rsidR="004D72C5" w:rsidRDefault="00693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Basic Sans">
    <w:altName w:val="Times New Roman"/>
    <w:charset w:val="00"/>
    <w:family w:val="roman"/>
    <w:pitch w:val="default"/>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
    <w:charset w:val="80"/>
    <w:family w:val="auto"/>
    <w:pitch w:val="default"/>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C75" w:rsidRDefault="0069368E">
    <w:pPr>
      <w:pStyle w:val="Stopka"/>
      <w:tabs>
        <w:tab w:val="clear" w:pos="4536"/>
        <w:tab w:val="clear" w:pos="9072"/>
        <w:tab w:val="right" w:pos="14002"/>
      </w:tabs>
      <w:rPr>
        <w:rFonts w:ascii="Calibri" w:eastAsia="Calibri" w:hAnsi="Calibri" w:cs="Calibri"/>
        <w:i/>
        <w:iCs/>
        <w:color w:val="000000"/>
        <w:sz w:val="22"/>
        <w:szCs w:val="22"/>
      </w:rPr>
    </w:pPr>
    <w:r>
      <w:rPr>
        <w:rFonts w:ascii="Calibri" w:eastAsia="Calibri" w:hAnsi="Calibri" w:cs="Calibri"/>
        <w:i/>
        <w:iCs/>
        <w:color w:val="000000"/>
        <w:sz w:val="22"/>
        <w:szCs w:val="22"/>
      </w:rPr>
      <w:tab/>
    </w:r>
    <w:r>
      <w:rPr>
        <w:rFonts w:ascii="Calibri" w:eastAsia="Calibri" w:hAnsi="Calibri" w:cs="Calibri"/>
        <w:b/>
        <w:i/>
        <w:iCs/>
        <w:color w:val="000000"/>
        <w:sz w:val="22"/>
        <w:szCs w:val="22"/>
      </w:rPr>
      <w:t>W niniejszym postępowaniu dokumenty należy opatrzyć kwalifikowanym podpisem elektronicznym, podpisem zaufanym lub podpisem osobistym</w:t>
    </w:r>
    <w:r>
      <w:rPr>
        <w:rFonts w:ascii="Calibri" w:eastAsia="Calibri" w:hAnsi="Calibri" w:cs="Calibri"/>
        <w:i/>
        <w:iCs/>
        <w:color w:val="000000"/>
        <w:sz w:val="22"/>
        <w:szCs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72C5" w:rsidRDefault="0069368E">
      <w:r>
        <w:separator/>
      </w:r>
    </w:p>
  </w:footnote>
  <w:footnote w:type="continuationSeparator" w:id="0">
    <w:p w:rsidR="004D72C5" w:rsidRDefault="0069368E">
      <w:r>
        <w:continuationSeparator/>
      </w:r>
    </w:p>
  </w:footnote>
  <w:footnote w:id="1">
    <w:p w:rsidR="00613C75" w:rsidRDefault="0069368E">
      <w:pPr>
        <w:pStyle w:val="Tekstprzypisudolnego"/>
      </w:pPr>
      <w:r>
        <w:rPr>
          <w:rStyle w:val="Odwoanieprzypisudolnego"/>
        </w:rPr>
        <w:footnoteRef/>
      </w:r>
      <w:r>
        <w:t xml:space="preserve"> Niewłaściwe skreślić </w:t>
      </w:r>
    </w:p>
  </w:footnote>
  <w:footnote w:id="2">
    <w:p w:rsidR="00613C75" w:rsidRDefault="0069368E">
      <w:pPr>
        <w:pStyle w:val="Tekstprzypisudolnego"/>
        <w:jc w:val="both"/>
        <w:rPr>
          <w:rFonts w:ascii="Calibri" w:hAnsi="Calibri" w:cs="Tahoma"/>
        </w:rPr>
      </w:pPr>
      <w:r>
        <w:rPr>
          <w:rStyle w:val="Odwoanieprzypisudolnego"/>
          <w:rFonts w:ascii="Calibri" w:hAnsi="Calibri"/>
        </w:rPr>
        <w:footnoteRef/>
      </w:r>
      <w:r>
        <w:rPr>
          <w:rFonts w:ascii="Calibri" w:hAnsi="Calibri" w:cs="Tahoma"/>
        </w:rPr>
        <w:t>r</w:t>
      </w:r>
      <w:r>
        <w:rPr>
          <w:rFonts w:ascii="Calibri" w:hAnsi="Calibri" w:cs="Tahoma"/>
          <w:i/>
          <w:iCs/>
        </w:rPr>
        <w:t>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613C75" w:rsidRDefault="0069368E">
      <w:pPr>
        <w:rPr>
          <w:rFonts w:ascii="Calibri" w:hAnsi="Calibri"/>
          <w:i/>
          <w:sz w:val="20"/>
          <w:szCs w:val="20"/>
        </w:rPr>
      </w:pPr>
      <w:r>
        <w:rPr>
          <w:rFonts w:ascii="Calibri" w:hAnsi="Calibri"/>
          <w:i/>
          <w:sz w:val="22"/>
          <w:szCs w:val="22"/>
        </w:rPr>
        <w:t>*</w:t>
      </w:r>
      <w:r>
        <w:rPr>
          <w:rFonts w:ascii="Calibri" w:hAnsi="Calibri"/>
          <w:i/>
          <w:sz w:val="20"/>
          <w:szCs w:val="20"/>
        </w:rPr>
        <w:t xml:space="preserve"> Niewłaściwe przekreślić</w:t>
      </w:r>
    </w:p>
    <w:p w:rsidR="00613C75" w:rsidRDefault="0069368E">
      <w:pPr>
        <w:ind w:left="284" w:hanging="284"/>
        <w:jc w:val="both"/>
        <w:rPr>
          <w:rFonts w:ascii="Calibri" w:eastAsia="SimSun" w:hAnsi="Calibri" w:cs="Arial"/>
          <w:i/>
          <w:sz w:val="20"/>
          <w:szCs w:val="20"/>
        </w:rPr>
      </w:pPr>
      <w:r>
        <w:rPr>
          <w:rFonts w:ascii="Calibri" w:eastAsia="SimSun" w:hAnsi="Calibri" w:cs="Arial"/>
          <w:i/>
          <w:color w:val="000000"/>
          <w:sz w:val="20"/>
          <w:szCs w:val="20"/>
        </w:rPr>
        <w:t xml:space="preserve">** W przypadku gdy Wykonawca </w:t>
      </w:r>
      <w:r>
        <w:rPr>
          <w:rFonts w:ascii="Calibri" w:eastAsia="SimSun" w:hAnsi="Calibri" w:cs="Arial"/>
          <w:i/>
          <w:sz w:val="20"/>
          <w:szCs w:val="20"/>
        </w:rPr>
        <w:t>nie przekazuje danych osobowych innych niż bezpośrednio jego dotyczących lub zachodzi wyłączenie stosowania obowiązku informacyjnego, stosownie do art. 13 ust. 4 lub art. 14 ust. 5 RODO treści oświadczenia Wykonawca nie składa. Wówczas należy usunąć treść powyższego oświadczenia poprzez jego przekreślenie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C75" w:rsidRDefault="0069368E" w:rsidP="00552B25">
    <w:pPr>
      <w:pStyle w:val="Nagwek"/>
      <w:jc w:val="center"/>
      <w:rPr>
        <w:rFonts w:ascii="Calibri" w:hAnsi="Calibri"/>
        <w:b/>
        <w:bCs/>
        <w:sz w:val="20"/>
      </w:rPr>
    </w:pPr>
    <w:r>
      <w:rPr>
        <w:noProof/>
        <w:lang w:eastAsia="pl-PL"/>
      </w:rPr>
      <w:drawing>
        <wp:inline distT="0" distB="0" distL="0" distR="0">
          <wp:extent cx="5048975" cy="613874"/>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val="SMDATA_14_fvqAY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L82AACoBgAAvzYAAKgGAAAAAAAACQAAAAQAAAAAAAAADAAAABAAAAAAAAAAAAAAAAAAAAAAAAAAHgAAAGgAAAAAAAAAAAAAAAAAAAAAAAAAAAAAABAnAAAQJwAAAAAAAAAAAAAAAAAAAAAAAAAAAAAAAAAAAAAAAAAAAAAUAAAAAAAAAMDA/wAAAAAAZAAAADIAAAAAAAAAZAAAAAAAAAB/f38ACgAAACEAAABAAAAAPAAAAAAAAAAXoAAAAAAAAAAAAAAAAAAAAAAAAAAAAAAAAAAAAAAAAAAAAAC/NgAAqAYAAAAAAAAAAAAAAAAAACgAAAAIAAAAAQAAAAEAAAA="/>
                      </a:ext>
                    </a:extLst>
                  </pic:cNvPicPr>
                </pic:nvPicPr>
                <pic:blipFill>
                  <a:blip r:embed="rId1"/>
                  <a:stretch>
                    <a:fillRect/>
                  </a:stretch>
                </pic:blipFill>
                <pic:spPr>
                  <a:xfrm>
                    <a:off x="0" y="0"/>
                    <a:ext cx="5170571" cy="628658"/>
                  </a:xfrm>
                  <a:prstGeom prst="rect">
                    <a:avLst/>
                  </a:prstGeom>
                  <a:noFill/>
                  <a:ln w="12700">
                    <a:noFill/>
                  </a:ln>
                </pic:spPr>
              </pic:pic>
            </a:graphicData>
          </a:graphic>
        </wp:inline>
      </w:drawing>
    </w:r>
  </w:p>
  <w:p w:rsidR="00613C75" w:rsidRDefault="00613C75">
    <w:pPr>
      <w:pStyle w:val="Nagwek"/>
      <w:jc w:val="right"/>
      <w:rPr>
        <w:rFonts w:ascii="Calibri" w:hAnsi="Calibri"/>
        <w:b/>
        <w:bCs/>
        <w:sz w:val="20"/>
      </w:rPr>
    </w:pPr>
  </w:p>
  <w:p w:rsidR="00613C75" w:rsidRDefault="00613C75">
    <w:pPr>
      <w:pStyle w:val="Nagwek"/>
      <w:jc w:val="right"/>
      <w:rPr>
        <w:rFonts w:ascii="Calibri" w:hAnsi="Calibri"/>
        <w:b/>
        <w:bCs/>
        <w:sz w:val="20"/>
      </w:rPr>
    </w:pPr>
  </w:p>
  <w:p w:rsidR="00613C75" w:rsidRDefault="0069368E">
    <w:pPr>
      <w:pStyle w:val="Nagwek"/>
      <w:jc w:val="right"/>
      <w:rPr>
        <w:rFonts w:ascii="Calibri" w:hAnsi="Calibri"/>
        <w:b/>
        <w:bCs/>
        <w:sz w:val="20"/>
      </w:rPr>
    </w:pPr>
    <w:r>
      <w:rPr>
        <w:rFonts w:ascii="Calibri" w:hAnsi="Calibri"/>
        <w:b/>
        <w:bCs/>
        <w:sz w:val="20"/>
      </w:rPr>
      <w:t>Załącznik nr 2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3137E"/>
    <w:multiLevelType w:val="hybridMultilevel"/>
    <w:tmpl w:val="FE4C7460"/>
    <w:lvl w:ilvl="0" w:tplc="FAD42D8A">
      <w:numFmt w:val="none"/>
      <w:lvlText w:val=""/>
      <w:lvlJc w:val="left"/>
      <w:pPr>
        <w:tabs>
          <w:tab w:val="num" w:pos="360"/>
        </w:tabs>
        <w:ind w:left="360" w:hanging="360"/>
      </w:pPr>
    </w:lvl>
    <w:lvl w:ilvl="1" w:tplc="4F8E8476">
      <w:numFmt w:val="none"/>
      <w:lvlText w:val=""/>
      <w:lvlJc w:val="left"/>
      <w:pPr>
        <w:tabs>
          <w:tab w:val="num" w:pos="360"/>
        </w:tabs>
        <w:ind w:left="360" w:hanging="360"/>
      </w:pPr>
    </w:lvl>
    <w:lvl w:ilvl="2" w:tplc="3A568760">
      <w:numFmt w:val="none"/>
      <w:lvlText w:val=""/>
      <w:lvlJc w:val="left"/>
      <w:pPr>
        <w:tabs>
          <w:tab w:val="num" w:pos="360"/>
        </w:tabs>
        <w:ind w:left="360" w:hanging="360"/>
      </w:pPr>
    </w:lvl>
    <w:lvl w:ilvl="3" w:tplc="0106ACAA">
      <w:numFmt w:val="none"/>
      <w:lvlText w:val=""/>
      <w:lvlJc w:val="left"/>
      <w:pPr>
        <w:tabs>
          <w:tab w:val="num" w:pos="360"/>
        </w:tabs>
        <w:ind w:left="360" w:hanging="360"/>
      </w:pPr>
    </w:lvl>
    <w:lvl w:ilvl="4" w:tplc="93A00CC8">
      <w:numFmt w:val="none"/>
      <w:lvlText w:val=""/>
      <w:lvlJc w:val="left"/>
      <w:pPr>
        <w:tabs>
          <w:tab w:val="num" w:pos="360"/>
        </w:tabs>
        <w:ind w:left="360" w:hanging="360"/>
      </w:pPr>
    </w:lvl>
    <w:lvl w:ilvl="5" w:tplc="B846EE4A">
      <w:numFmt w:val="none"/>
      <w:lvlText w:val=""/>
      <w:lvlJc w:val="left"/>
      <w:pPr>
        <w:tabs>
          <w:tab w:val="num" w:pos="360"/>
        </w:tabs>
        <w:ind w:left="360" w:hanging="360"/>
      </w:pPr>
    </w:lvl>
    <w:lvl w:ilvl="6" w:tplc="18B6778A">
      <w:numFmt w:val="none"/>
      <w:lvlText w:val=""/>
      <w:lvlJc w:val="left"/>
      <w:pPr>
        <w:tabs>
          <w:tab w:val="num" w:pos="360"/>
        </w:tabs>
        <w:ind w:left="360" w:hanging="360"/>
      </w:pPr>
    </w:lvl>
    <w:lvl w:ilvl="7" w:tplc="628ADA10">
      <w:numFmt w:val="none"/>
      <w:lvlText w:val=""/>
      <w:lvlJc w:val="left"/>
      <w:pPr>
        <w:tabs>
          <w:tab w:val="num" w:pos="360"/>
        </w:tabs>
        <w:ind w:left="360" w:hanging="360"/>
      </w:pPr>
    </w:lvl>
    <w:lvl w:ilvl="8" w:tplc="520C1C5C">
      <w:numFmt w:val="none"/>
      <w:lvlText w:val=""/>
      <w:lvlJc w:val="left"/>
      <w:pPr>
        <w:tabs>
          <w:tab w:val="num" w:pos="360"/>
        </w:tabs>
        <w:ind w:left="360" w:hanging="360"/>
      </w:pPr>
    </w:lvl>
  </w:abstractNum>
  <w:abstractNum w:abstractNumId="1" w15:restartNumberingAfterBreak="0">
    <w:nsid w:val="0A9C2AEB"/>
    <w:multiLevelType w:val="hybridMultilevel"/>
    <w:tmpl w:val="47AAB4F4"/>
    <w:name w:val="Lista numerowana 1"/>
    <w:lvl w:ilvl="0" w:tplc="81621BE4">
      <w:start w:val="2"/>
      <w:numFmt w:val="decimal"/>
      <w:lvlText w:val="%1."/>
      <w:lvlJc w:val="left"/>
      <w:pPr>
        <w:ind w:left="1080" w:firstLine="0"/>
      </w:pPr>
      <w:rPr>
        <w:rFonts w:cs="Times New Roman"/>
      </w:rPr>
    </w:lvl>
    <w:lvl w:ilvl="1" w:tplc="784EB9AC">
      <w:start w:val="1"/>
      <w:numFmt w:val="lowerLetter"/>
      <w:lvlText w:val="%2."/>
      <w:lvlJc w:val="left"/>
      <w:pPr>
        <w:ind w:left="1800" w:firstLine="0"/>
      </w:pPr>
      <w:rPr>
        <w:rFonts w:cs="Times New Roman"/>
      </w:rPr>
    </w:lvl>
    <w:lvl w:ilvl="2" w:tplc="80F6D332">
      <w:start w:val="1"/>
      <w:numFmt w:val="lowerRoman"/>
      <w:lvlText w:val="%3."/>
      <w:lvlJc w:val="left"/>
      <w:pPr>
        <w:ind w:left="2700" w:firstLine="0"/>
      </w:pPr>
      <w:rPr>
        <w:rFonts w:cs="Times New Roman"/>
      </w:rPr>
    </w:lvl>
    <w:lvl w:ilvl="3" w:tplc="B6B242EA">
      <w:start w:val="1"/>
      <w:numFmt w:val="decimal"/>
      <w:lvlText w:val="%4."/>
      <w:lvlJc w:val="left"/>
      <w:pPr>
        <w:ind w:left="3240" w:firstLine="0"/>
      </w:pPr>
      <w:rPr>
        <w:rFonts w:cs="Times New Roman"/>
      </w:rPr>
    </w:lvl>
    <w:lvl w:ilvl="4" w:tplc="75027286">
      <w:start w:val="1"/>
      <w:numFmt w:val="lowerLetter"/>
      <w:lvlText w:val="%5."/>
      <w:lvlJc w:val="left"/>
      <w:pPr>
        <w:ind w:left="3960" w:firstLine="0"/>
      </w:pPr>
      <w:rPr>
        <w:rFonts w:cs="Times New Roman"/>
      </w:rPr>
    </w:lvl>
    <w:lvl w:ilvl="5" w:tplc="FE7C63C8">
      <w:start w:val="1"/>
      <w:numFmt w:val="lowerRoman"/>
      <w:lvlText w:val="%6."/>
      <w:lvlJc w:val="left"/>
      <w:pPr>
        <w:ind w:left="4860" w:firstLine="0"/>
      </w:pPr>
      <w:rPr>
        <w:rFonts w:cs="Times New Roman"/>
      </w:rPr>
    </w:lvl>
    <w:lvl w:ilvl="6" w:tplc="794E4566">
      <w:start w:val="1"/>
      <w:numFmt w:val="decimal"/>
      <w:lvlText w:val="%7."/>
      <w:lvlJc w:val="left"/>
      <w:pPr>
        <w:ind w:left="5400" w:firstLine="0"/>
      </w:pPr>
      <w:rPr>
        <w:rFonts w:cs="Times New Roman"/>
      </w:rPr>
    </w:lvl>
    <w:lvl w:ilvl="7" w:tplc="B18CBC44">
      <w:start w:val="1"/>
      <w:numFmt w:val="lowerLetter"/>
      <w:lvlText w:val="%8."/>
      <w:lvlJc w:val="left"/>
      <w:pPr>
        <w:ind w:left="6120" w:firstLine="0"/>
      </w:pPr>
      <w:rPr>
        <w:rFonts w:cs="Times New Roman"/>
      </w:rPr>
    </w:lvl>
    <w:lvl w:ilvl="8" w:tplc="03EA7900">
      <w:start w:val="1"/>
      <w:numFmt w:val="lowerRoman"/>
      <w:lvlText w:val="%9."/>
      <w:lvlJc w:val="left"/>
      <w:pPr>
        <w:ind w:left="7020" w:firstLine="0"/>
      </w:pPr>
      <w:rPr>
        <w:rFonts w:cs="Times New Roman"/>
      </w:rPr>
    </w:lvl>
  </w:abstractNum>
  <w:abstractNum w:abstractNumId="2" w15:restartNumberingAfterBreak="0">
    <w:nsid w:val="0D4C405C"/>
    <w:multiLevelType w:val="singleLevel"/>
    <w:tmpl w:val="B976735A"/>
    <w:name w:val="Bullet 47"/>
    <w:lvl w:ilvl="0">
      <w:start w:val="9"/>
      <w:numFmt w:val="decimal"/>
      <w:lvlText w:val="%1)"/>
      <w:lvlJc w:val="left"/>
      <w:pPr>
        <w:ind w:left="0" w:firstLine="0"/>
      </w:pPr>
    </w:lvl>
  </w:abstractNum>
  <w:abstractNum w:abstractNumId="3" w15:restartNumberingAfterBreak="0">
    <w:nsid w:val="0F84625C"/>
    <w:multiLevelType w:val="singleLevel"/>
    <w:tmpl w:val="7EF02C16"/>
    <w:name w:val="Bullet 9"/>
    <w:lvl w:ilvl="0">
      <w:start w:val="8"/>
      <w:numFmt w:val="decimal"/>
      <w:lvlText w:val="%1)"/>
      <w:lvlJc w:val="left"/>
      <w:pPr>
        <w:ind w:left="0" w:firstLine="0"/>
      </w:pPr>
    </w:lvl>
  </w:abstractNum>
  <w:abstractNum w:abstractNumId="4" w15:restartNumberingAfterBreak="0">
    <w:nsid w:val="11DB383B"/>
    <w:multiLevelType w:val="hybridMultilevel"/>
    <w:tmpl w:val="DA686EEC"/>
    <w:name w:val="WW8Num5"/>
    <w:lvl w:ilvl="0" w:tplc="B3EAC06E">
      <w:start w:val="1"/>
      <w:numFmt w:val="decimal"/>
      <w:lvlText w:val="%1."/>
      <w:lvlJc w:val="left"/>
      <w:pPr>
        <w:ind w:left="360" w:firstLine="0"/>
      </w:pPr>
      <w:rPr>
        <w:rFonts w:cs="Times New Roman"/>
      </w:rPr>
    </w:lvl>
    <w:lvl w:ilvl="1" w:tplc="EB4A33DE">
      <w:start w:val="1"/>
      <w:numFmt w:val="decimal"/>
      <w:lvlText w:val="%2."/>
      <w:lvlJc w:val="left"/>
      <w:pPr>
        <w:ind w:left="720" w:firstLine="0"/>
      </w:pPr>
      <w:rPr>
        <w:rFonts w:cs="Times New Roman"/>
      </w:rPr>
    </w:lvl>
    <w:lvl w:ilvl="2" w:tplc="3E1AF952">
      <w:start w:val="2"/>
      <w:numFmt w:val="decimal"/>
      <w:lvlText w:val="%3)"/>
      <w:lvlJc w:val="left"/>
      <w:pPr>
        <w:ind w:left="1080" w:firstLine="0"/>
      </w:pPr>
      <w:rPr>
        <w:rFonts w:ascii="Calibri" w:hAnsi="Calibri" w:cs="Times New Roman"/>
        <w:sz w:val="22"/>
        <w:szCs w:val="22"/>
      </w:rPr>
    </w:lvl>
    <w:lvl w:ilvl="3" w:tplc="5A8034E2">
      <w:start w:val="1"/>
      <w:numFmt w:val="decimal"/>
      <w:lvlText w:val="%4."/>
      <w:lvlJc w:val="left"/>
      <w:pPr>
        <w:ind w:left="1440" w:firstLine="0"/>
      </w:pPr>
      <w:rPr>
        <w:rFonts w:cs="Times New Roman"/>
      </w:rPr>
    </w:lvl>
    <w:lvl w:ilvl="4" w:tplc="15E2C768">
      <w:start w:val="1"/>
      <w:numFmt w:val="decimal"/>
      <w:lvlText w:val="%5."/>
      <w:lvlJc w:val="left"/>
      <w:pPr>
        <w:ind w:left="1800" w:firstLine="0"/>
      </w:pPr>
      <w:rPr>
        <w:rFonts w:cs="Times New Roman"/>
      </w:rPr>
    </w:lvl>
    <w:lvl w:ilvl="5" w:tplc="654A602C">
      <w:start w:val="1"/>
      <w:numFmt w:val="decimal"/>
      <w:lvlText w:val="%6."/>
      <w:lvlJc w:val="left"/>
      <w:pPr>
        <w:ind w:left="2160" w:firstLine="0"/>
      </w:pPr>
      <w:rPr>
        <w:rFonts w:cs="Times New Roman"/>
      </w:rPr>
    </w:lvl>
    <w:lvl w:ilvl="6" w:tplc="F6328016">
      <w:start w:val="1"/>
      <w:numFmt w:val="decimal"/>
      <w:lvlText w:val="%7."/>
      <w:lvlJc w:val="left"/>
      <w:pPr>
        <w:ind w:left="2520" w:firstLine="0"/>
      </w:pPr>
      <w:rPr>
        <w:rFonts w:cs="Times New Roman"/>
      </w:rPr>
    </w:lvl>
    <w:lvl w:ilvl="7" w:tplc="2EA26FF0">
      <w:start w:val="1"/>
      <w:numFmt w:val="decimal"/>
      <w:lvlText w:val="%8."/>
      <w:lvlJc w:val="left"/>
      <w:pPr>
        <w:ind w:left="2880" w:firstLine="0"/>
      </w:pPr>
      <w:rPr>
        <w:rFonts w:cs="Times New Roman"/>
      </w:rPr>
    </w:lvl>
    <w:lvl w:ilvl="8" w:tplc="E7347654">
      <w:start w:val="1"/>
      <w:numFmt w:val="decimal"/>
      <w:lvlText w:val="%9."/>
      <w:lvlJc w:val="left"/>
      <w:pPr>
        <w:ind w:left="3240" w:firstLine="0"/>
      </w:pPr>
      <w:rPr>
        <w:rFonts w:cs="Times New Roman"/>
      </w:rPr>
    </w:lvl>
  </w:abstractNum>
  <w:abstractNum w:abstractNumId="5" w15:restartNumberingAfterBreak="0">
    <w:nsid w:val="26524A61"/>
    <w:multiLevelType w:val="hybridMultilevel"/>
    <w:tmpl w:val="67744DB6"/>
    <w:name w:val="WW8Num3"/>
    <w:lvl w:ilvl="0" w:tplc="C49E9542">
      <w:start w:val="2"/>
      <w:numFmt w:val="decimal"/>
      <w:lvlText w:val="%1."/>
      <w:lvlJc w:val="left"/>
      <w:pPr>
        <w:ind w:left="360" w:firstLine="0"/>
      </w:pPr>
      <w:rPr>
        <w:rFonts w:ascii="Arial Narrow" w:hAnsi="Arial Narrow" w:cs="Times New Roman"/>
      </w:rPr>
    </w:lvl>
    <w:lvl w:ilvl="1" w:tplc="90E06ACC">
      <w:start w:val="1"/>
      <w:numFmt w:val="decimal"/>
      <w:lvlText w:val="%2."/>
      <w:lvlJc w:val="left"/>
      <w:pPr>
        <w:ind w:left="720" w:firstLine="0"/>
      </w:pPr>
      <w:rPr>
        <w:rFonts w:cs="Times New Roman"/>
      </w:rPr>
    </w:lvl>
    <w:lvl w:ilvl="2" w:tplc="A8CAE300">
      <w:start w:val="1"/>
      <w:numFmt w:val="decimal"/>
      <w:lvlText w:val="%3."/>
      <w:lvlJc w:val="left"/>
      <w:pPr>
        <w:ind w:left="1080" w:firstLine="0"/>
      </w:pPr>
      <w:rPr>
        <w:rFonts w:cs="Times New Roman"/>
      </w:rPr>
    </w:lvl>
    <w:lvl w:ilvl="3" w:tplc="2EBC5F96">
      <w:start w:val="1"/>
      <w:numFmt w:val="decimal"/>
      <w:lvlText w:val="%4."/>
      <w:lvlJc w:val="left"/>
      <w:pPr>
        <w:ind w:left="1440" w:firstLine="0"/>
      </w:pPr>
      <w:rPr>
        <w:rFonts w:cs="Times New Roman"/>
      </w:rPr>
    </w:lvl>
    <w:lvl w:ilvl="4" w:tplc="55D2BB62">
      <w:start w:val="1"/>
      <w:numFmt w:val="decimal"/>
      <w:lvlText w:val="%5."/>
      <w:lvlJc w:val="left"/>
      <w:pPr>
        <w:ind w:left="1800" w:firstLine="0"/>
      </w:pPr>
      <w:rPr>
        <w:rFonts w:cs="Times New Roman"/>
      </w:rPr>
    </w:lvl>
    <w:lvl w:ilvl="5" w:tplc="5442BDD2">
      <w:start w:val="1"/>
      <w:numFmt w:val="decimal"/>
      <w:lvlText w:val="%6."/>
      <w:lvlJc w:val="left"/>
      <w:pPr>
        <w:ind w:left="2160" w:firstLine="0"/>
      </w:pPr>
      <w:rPr>
        <w:rFonts w:cs="Times New Roman"/>
      </w:rPr>
    </w:lvl>
    <w:lvl w:ilvl="6" w:tplc="A022A890">
      <w:start w:val="1"/>
      <w:numFmt w:val="decimal"/>
      <w:lvlText w:val="%7."/>
      <w:lvlJc w:val="left"/>
      <w:pPr>
        <w:ind w:left="2520" w:firstLine="0"/>
      </w:pPr>
      <w:rPr>
        <w:rFonts w:cs="Times New Roman"/>
      </w:rPr>
    </w:lvl>
    <w:lvl w:ilvl="7" w:tplc="0736101A">
      <w:start w:val="1"/>
      <w:numFmt w:val="decimal"/>
      <w:lvlText w:val="%8."/>
      <w:lvlJc w:val="left"/>
      <w:pPr>
        <w:ind w:left="2880" w:firstLine="0"/>
      </w:pPr>
      <w:rPr>
        <w:rFonts w:cs="Times New Roman"/>
      </w:rPr>
    </w:lvl>
    <w:lvl w:ilvl="8" w:tplc="35A08D46">
      <w:start w:val="1"/>
      <w:numFmt w:val="decimal"/>
      <w:lvlText w:val="%9."/>
      <w:lvlJc w:val="left"/>
      <w:pPr>
        <w:ind w:left="3240" w:firstLine="0"/>
      </w:pPr>
      <w:rPr>
        <w:rFonts w:cs="Times New Roman"/>
      </w:rPr>
    </w:lvl>
  </w:abstractNum>
  <w:abstractNum w:abstractNumId="6" w15:restartNumberingAfterBreak="0">
    <w:nsid w:val="44855A16"/>
    <w:multiLevelType w:val="hybridMultilevel"/>
    <w:tmpl w:val="9544F072"/>
    <w:name w:val="Lista numerowana 2"/>
    <w:lvl w:ilvl="0" w:tplc="0B3A17F0">
      <w:start w:val="1"/>
      <w:numFmt w:val="decimal"/>
      <w:lvlText w:val="%1)"/>
      <w:lvlJc w:val="left"/>
      <w:pPr>
        <w:ind w:left="360" w:firstLine="0"/>
      </w:pPr>
    </w:lvl>
    <w:lvl w:ilvl="1" w:tplc="BCCC54C4">
      <w:start w:val="1"/>
      <w:numFmt w:val="lowerLetter"/>
      <w:lvlText w:val="%2."/>
      <w:lvlJc w:val="left"/>
      <w:pPr>
        <w:ind w:left="1080" w:firstLine="0"/>
      </w:pPr>
    </w:lvl>
    <w:lvl w:ilvl="2" w:tplc="35C6622C">
      <w:start w:val="1"/>
      <w:numFmt w:val="lowerRoman"/>
      <w:lvlText w:val="%3."/>
      <w:lvlJc w:val="left"/>
      <w:pPr>
        <w:ind w:left="1980" w:firstLine="0"/>
      </w:pPr>
    </w:lvl>
    <w:lvl w:ilvl="3" w:tplc="B7E8B486">
      <w:start w:val="1"/>
      <w:numFmt w:val="decimal"/>
      <w:lvlText w:val="%4."/>
      <w:lvlJc w:val="left"/>
      <w:pPr>
        <w:ind w:left="2520" w:firstLine="0"/>
      </w:pPr>
    </w:lvl>
    <w:lvl w:ilvl="4" w:tplc="EDF08F02">
      <w:start w:val="1"/>
      <w:numFmt w:val="lowerLetter"/>
      <w:lvlText w:val="%5."/>
      <w:lvlJc w:val="left"/>
      <w:pPr>
        <w:ind w:left="3240" w:firstLine="0"/>
      </w:pPr>
    </w:lvl>
    <w:lvl w:ilvl="5" w:tplc="BB509420">
      <w:start w:val="1"/>
      <w:numFmt w:val="lowerRoman"/>
      <w:lvlText w:val="%6."/>
      <w:lvlJc w:val="left"/>
      <w:pPr>
        <w:ind w:left="4140" w:firstLine="0"/>
      </w:pPr>
    </w:lvl>
    <w:lvl w:ilvl="6" w:tplc="3C644934">
      <w:start w:val="1"/>
      <w:numFmt w:val="decimal"/>
      <w:lvlText w:val="%7."/>
      <w:lvlJc w:val="left"/>
      <w:pPr>
        <w:ind w:left="4680" w:firstLine="0"/>
      </w:pPr>
    </w:lvl>
    <w:lvl w:ilvl="7" w:tplc="D59C537E">
      <w:start w:val="1"/>
      <w:numFmt w:val="lowerLetter"/>
      <w:lvlText w:val="%8."/>
      <w:lvlJc w:val="left"/>
      <w:pPr>
        <w:ind w:left="5400" w:firstLine="0"/>
      </w:pPr>
    </w:lvl>
    <w:lvl w:ilvl="8" w:tplc="8650501E">
      <w:start w:val="1"/>
      <w:numFmt w:val="lowerRoman"/>
      <w:lvlText w:val="%9."/>
      <w:lvlJc w:val="left"/>
      <w:pPr>
        <w:ind w:left="6300" w:firstLine="0"/>
      </w:pPr>
    </w:lvl>
  </w:abstractNum>
  <w:abstractNum w:abstractNumId="7" w15:restartNumberingAfterBreak="0">
    <w:nsid w:val="564D1EFD"/>
    <w:multiLevelType w:val="singleLevel"/>
    <w:tmpl w:val="1818A336"/>
    <w:name w:val="Bullet 12"/>
    <w:lvl w:ilvl="0">
      <w:numFmt w:val="bullet"/>
      <w:lvlText w:val="−"/>
      <w:lvlJc w:val="left"/>
      <w:pPr>
        <w:ind w:left="0" w:firstLine="0"/>
      </w:pPr>
      <w:rPr>
        <w:rFonts w:ascii="Symbol" w:hAnsi="Symbol"/>
      </w:rPr>
    </w:lvl>
  </w:abstractNum>
  <w:abstractNum w:abstractNumId="8" w15:restartNumberingAfterBreak="0">
    <w:nsid w:val="5C41066F"/>
    <w:multiLevelType w:val="singleLevel"/>
    <w:tmpl w:val="17243F88"/>
    <w:name w:val="Bullet 48"/>
    <w:lvl w:ilvl="0">
      <w:start w:val="10"/>
      <w:numFmt w:val="decimal"/>
      <w:lvlText w:val="%1)"/>
      <w:lvlJc w:val="left"/>
      <w:pPr>
        <w:ind w:left="0" w:firstLine="0"/>
      </w:pPr>
    </w:lvl>
  </w:abstractNum>
  <w:abstractNum w:abstractNumId="9" w15:restartNumberingAfterBreak="0">
    <w:nsid w:val="5C4C0FE9"/>
    <w:multiLevelType w:val="singleLevel"/>
    <w:tmpl w:val="27425340"/>
    <w:name w:val="Bullet 8"/>
    <w:lvl w:ilvl="0">
      <w:start w:val="1"/>
      <w:numFmt w:val="decimal"/>
      <w:lvlText w:val="%1)"/>
      <w:lvlJc w:val="left"/>
      <w:pPr>
        <w:ind w:left="0" w:firstLine="0"/>
      </w:pPr>
    </w:lvl>
  </w:abstractNum>
  <w:abstractNum w:abstractNumId="10" w15:restartNumberingAfterBreak="0">
    <w:nsid w:val="655E099F"/>
    <w:multiLevelType w:val="singleLevel"/>
    <w:tmpl w:val="BA1AF1A4"/>
    <w:name w:val="Bullet 10"/>
    <w:lvl w:ilvl="0">
      <w:start w:val="9"/>
      <w:numFmt w:val="decimal"/>
      <w:lvlText w:val="%1)"/>
      <w:lvlJc w:val="left"/>
      <w:pPr>
        <w:ind w:left="0" w:firstLine="0"/>
      </w:pPr>
    </w:lvl>
  </w:abstractNum>
  <w:abstractNum w:abstractNumId="11" w15:restartNumberingAfterBreak="0">
    <w:nsid w:val="65873EAF"/>
    <w:multiLevelType w:val="hybridMultilevel"/>
    <w:tmpl w:val="CF9E97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E6737E9"/>
    <w:multiLevelType w:val="hybridMultilevel"/>
    <w:tmpl w:val="4CA854EE"/>
    <w:name w:val="Lista numerowana 35"/>
    <w:lvl w:ilvl="0" w:tplc="C026F838">
      <w:start w:val="1"/>
      <w:numFmt w:val="upperRoman"/>
      <w:lvlText w:val="%1."/>
      <w:lvlJc w:val="left"/>
      <w:pPr>
        <w:ind w:left="1416" w:firstLine="0"/>
      </w:pPr>
    </w:lvl>
    <w:lvl w:ilvl="1" w:tplc="22AEEE94">
      <w:start w:val="1"/>
      <w:numFmt w:val="lowerLetter"/>
      <w:lvlText w:val="%2."/>
      <w:lvlJc w:val="left"/>
      <w:pPr>
        <w:ind w:left="2136" w:firstLine="0"/>
      </w:pPr>
    </w:lvl>
    <w:lvl w:ilvl="2" w:tplc="4E929364">
      <w:start w:val="1"/>
      <w:numFmt w:val="lowerRoman"/>
      <w:lvlText w:val="%3."/>
      <w:lvlJc w:val="left"/>
      <w:pPr>
        <w:ind w:left="3036" w:firstLine="0"/>
      </w:pPr>
    </w:lvl>
    <w:lvl w:ilvl="3" w:tplc="F6328966">
      <w:start w:val="1"/>
      <w:numFmt w:val="decimal"/>
      <w:lvlText w:val="%4."/>
      <w:lvlJc w:val="left"/>
      <w:pPr>
        <w:ind w:left="3576" w:firstLine="0"/>
      </w:pPr>
    </w:lvl>
    <w:lvl w:ilvl="4" w:tplc="7160FDAE">
      <w:start w:val="1"/>
      <w:numFmt w:val="lowerLetter"/>
      <w:lvlText w:val="%5."/>
      <w:lvlJc w:val="left"/>
      <w:pPr>
        <w:ind w:left="4296" w:firstLine="0"/>
      </w:pPr>
    </w:lvl>
    <w:lvl w:ilvl="5" w:tplc="9844D244">
      <w:start w:val="1"/>
      <w:numFmt w:val="lowerRoman"/>
      <w:lvlText w:val="%6."/>
      <w:lvlJc w:val="left"/>
      <w:pPr>
        <w:ind w:left="5196" w:firstLine="0"/>
      </w:pPr>
    </w:lvl>
    <w:lvl w:ilvl="6" w:tplc="347E23B6">
      <w:start w:val="1"/>
      <w:numFmt w:val="decimal"/>
      <w:lvlText w:val="%7."/>
      <w:lvlJc w:val="left"/>
      <w:pPr>
        <w:ind w:left="5736" w:firstLine="0"/>
      </w:pPr>
    </w:lvl>
    <w:lvl w:ilvl="7" w:tplc="7D384480">
      <w:start w:val="1"/>
      <w:numFmt w:val="lowerLetter"/>
      <w:lvlText w:val="%8."/>
      <w:lvlJc w:val="left"/>
      <w:pPr>
        <w:ind w:left="6456" w:firstLine="0"/>
      </w:pPr>
    </w:lvl>
    <w:lvl w:ilvl="8" w:tplc="5D6457AA">
      <w:start w:val="1"/>
      <w:numFmt w:val="lowerRoman"/>
      <w:lvlText w:val="%9."/>
      <w:lvlJc w:val="left"/>
      <w:pPr>
        <w:ind w:left="7356" w:firstLine="0"/>
      </w:pPr>
    </w:lvl>
  </w:abstractNum>
  <w:abstractNum w:abstractNumId="13" w15:restartNumberingAfterBreak="0">
    <w:nsid w:val="70B77333"/>
    <w:multiLevelType w:val="hybridMultilevel"/>
    <w:tmpl w:val="9AB46C58"/>
    <w:name w:val="WW8Num8"/>
    <w:lvl w:ilvl="0" w:tplc="0956AD42">
      <w:start w:val="1"/>
      <w:numFmt w:val="decimal"/>
      <w:lvlText w:val="%1."/>
      <w:lvlJc w:val="left"/>
      <w:pPr>
        <w:ind w:left="360" w:firstLine="0"/>
      </w:pPr>
      <w:rPr>
        <w:rFonts w:cs="Times New Roman"/>
      </w:rPr>
    </w:lvl>
    <w:lvl w:ilvl="1" w:tplc="2D1E235E">
      <w:start w:val="1"/>
      <w:numFmt w:val="decimal"/>
      <w:lvlText w:val="%2."/>
      <w:lvlJc w:val="left"/>
      <w:pPr>
        <w:ind w:left="720" w:firstLine="0"/>
      </w:pPr>
      <w:rPr>
        <w:rFonts w:cs="Times New Roman"/>
      </w:rPr>
    </w:lvl>
    <w:lvl w:ilvl="2" w:tplc="305A6F96">
      <w:start w:val="1"/>
      <w:numFmt w:val="decimal"/>
      <w:lvlText w:val="%3)"/>
      <w:lvlJc w:val="left"/>
      <w:pPr>
        <w:ind w:left="1080" w:firstLine="0"/>
      </w:pPr>
      <w:rPr>
        <w:rFonts w:ascii="Times New Roman" w:hAnsi="Times New Roman" w:cs="Times New Roman"/>
        <w:sz w:val="22"/>
        <w:szCs w:val="22"/>
      </w:rPr>
    </w:lvl>
    <w:lvl w:ilvl="3" w:tplc="6A584776">
      <w:start w:val="1"/>
      <w:numFmt w:val="decimal"/>
      <w:lvlText w:val="%4."/>
      <w:lvlJc w:val="left"/>
      <w:pPr>
        <w:ind w:left="1440" w:firstLine="0"/>
      </w:pPr>
      <w:rPr>
        <w:rFonts w:cs="Times New Roman"/>
      </w:rPr>
    </w:lvl>
    <w:lvl w:ilvl="4" w:tplc="DA466C6C">
      <w:start w:val="1"/>
      <w:numFmt w:val="decimal"/>
      <w:lvlText w:val="%5."/>
      <w:lvlJc w:val="left"/>
      <w:pPr>
        <w:ind w:left="1800" w:firstLine="0"/>
      </w:pPr>
      <w:rPr>
        <w:rFonts w:cs="Times New Roman"/>
      </w:rPr>
    </w:lvl>
    <w:lvl w:ilvl="5" w:tplc="C2FE1286">
      <w:start w:val="1"/>
      <w:numFmt w:val="decimal"/>
      <w:lvlText w:val="%6."/>
      <w:lvlJc w:val="left"/>
      <w:pPr>
        <w:ind w:left="2160" w:firstLine="0"/>
      </w:pPr>
      <w:rPr>
        <w:rFonts w:cs="Times New Roman"/>
      </w:rPr>
    </w:lvl>
    <w:lvl w:ilvl="6" w:tplc="1BE6A6A2">
      <w:start w:val="1"/>
      <w:numFmt w:val="decimal"/>
      <w:lvlText w:val="%7."/>
      <w:lvlJc w:val="left"/>
      <w:pPr>
        <w:ind w:left="2520" w:firstLine="0"/>
      </w:pPr>
      <w:rPr>
        <w:rFonts w:cs="Times New Roman"/>
      </w:rPr>
    </w:lvl>
    <w:lvl w:ilvl="7" w:tplc="38E62B60">
      <w:start w:val="1"/>
      <w:numFmt w:val="decimal"/>
      <w:lvlText w:val="%8."/>
      <w:lvlJc w:val="left"/>
      <w:pPr>
        <w:ind w:left="2880" w:firstLine="0"/>
      </w:pPr>
      <w:rPr>
        <w:rFonts w:cs="Times New Roman"/>
      </w:rPr>
    </w:lvl>
    <w:lvl w:ilvl="8" w:tplc="8AFEDC96">
      <w:start w:val="1"/>
      <w:numFmt w:val="decimal"/>
      <w:lvlText w:val="%9."/>
      <w:lvlJc w:val="left"/>
      <w:pPr>
        <w:ind w:left="3240" w:firstLine="0"/>
      </w:pPr>
      <w:rPr>
        <w:rFonts w:cs="Times New Roman"/>
      </w:rPr>
    </w:lvl>
  </w:abstractNum>
  <w:abstractNum w:abstractNumId="14" w15:restartNumberingAfterBreak="0">
    <w:nsid w:val="78C74489"/>
    <w:multiLevelType w:val="singleLevel"/>
    <w:tmpl w:val="11AE97CA"/>
    <w:name w:val="Bullet 13"/>
    <w:lvl w:ilvl="0">
      <w:start w:val="1"/>
      <w:numFmt w:val="lowerLetter"/>
      <w:lvlText w:val="%1)"/>
      <w:lvlJc w:val="left"/>
      <w:pPr>
        <w:tabs>
          <w:tab w:val="num" w:pos="360"/>
        </w:tabs>
        <w:ind w:left="360" w:hanging="360"/>
      </w:pPr>
    </w:lvl>
  </w:abstractNum>
  <w:num w:numId="1">
    <w:abstractNumId w:val="5"/>
  </w:num>
  <w:num w:numId="2">
    <w:abstractNumId w:val="4"/>
  </w:num>
  <w:num w:numId="3">
    <w:abstractNumId w:val="13"/>
  </w:num>
  <w:num w:numId="4">
    <w:abstractNumId w:val="1"/>
  </w:num>
  <w:num w:numId="5">
    <w:abstractNumId w:val="6"/>
  </w:num>
  <w:num w:numId="6">
    <w:abstractNumId w:val="2"/>
  </w:num>
  <w:num w:numId="7">
    <w:abstractNumId w:val="8"/>
  </w:num>
  <w:num w:numId="8">
    <w:abstractNumId w:val="9"/>
  </w:num>
  <w:num w:numId="9">
    <w:abstractNumId w:val="3"/>
  </w:num>
  <w:num w:numId="10">
    <w:abstractNumId w:val="10"/>
  </w:num>
  <w:num w:numId="11">
    <w:abstractNumId w:val="12"/>
  </w:num>
  <w:num w:numId="12">
    <w:abstractNumId w:val="7"/>
  </w:num>
  <w:num w:numId="13">
    <w:abstractNumId w:val="14"/>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drawingGridHorizontalSpacing w:val="283"/>
  <w:drawingGridVerticalSpacing w:val="283"/>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C75"/>
    <w:rsid w:val="001A2AEF"/>
    <w:rsid w:val="004D72C5"/>
    <w:rsid w:val="00552B25"/>
    <w:rsid w:val="00613C75"/>
    <w:rsid w:val="006936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6FC5672-7B0C-4333-A778-D090AD952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zh-CN" w:bidi="ar-SA"/>
      </w:rPr>
    </w:rPrDefault>
    <w:pPrDefault>
      <w:pPr>
        <w:widowControl w:val="0"/>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rFonts w:ascii="Times New Roman" w:hAnsi="Times New Roman"/>
      <w:kern w:val="1"/>
      <w:sz w:val="24"/>
      <w:szCs w:val="24"/>
    </w:rPr>
  </w:style>
  <w:style w:type="paragraph" w:styleId="Nagwek1">
    <w:name w:val="heading 1"/>
    <w:basedOn w:val="Normalny"/>
    <w:next w:val="Normalny"/>
    <w:qFormat/>
    <w:pPr>
      <w:keepNext/>
      <w:keepLines/>
      <w:spacing w:before="240" w:after="60"/>
      <w:outlineLvl w:val="0"/>
    </w:pPr>
    <w:rPr>
      <w:rFonts w:ascii="Basic Sans" w:eastAsia="Basic Sans" w:hAnsi="Basic Sans" w:cs="Basic Sans"/>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qFormat/>
    <w:pPr>
      <w:tabs>
        <w:tab w:val="center" w:pos="4536"/>
        <w:tab w:val="right" w:pos="9072"/>
      </w:tabs>
    </w:pPr>
    <w:rPr>
      <w:rFonts w:eastAsia="Times New Roman"/>
      <w:szCs w:val="20"/>
    </w:rPr>
  </w:style>
  <w:style w:type="paragraph" w:styleId="Stopka">
    <w:name w:val="footer"/>
    <w:basedOn w:val="Normalny"/>
    <w:qFormat/>
    <w:pPr>
      <w:tabs>
        <w:tab w:val="center" w:pos="4536"/>
        <w:tab w:val="right" w:pos="9072"/>
      </w:tabs>
    </w:pPr>
    <w:rPr>
      <w:rFonts w:eastAsia="Times New Roman"/>
      <w:szCs w:val="20"/>
    </w:rPr>
  </w:style>
  <w:style w:type="paragraph" w:styleId="Akapitzlist">
    <w:name w:val="List Paragraph"/>
    <w:basedOn w:val="Normalny"/>
    <w:qFormat/>
    <w:pPr>
      <w:widowControl/>
      <w:spacing w:after="200" w:line="276" w:lineRule="auto"/>
      <w:ind w:left="720"/>
      <w:contextualSpacing/>
    </w:pPr>
    <w:rPr>
      <w:rFonts w:ascii="Calibri" w:hAnsi="Calibri"/>
      <w:sz w:val="22"/>
      <w:szCs w:val="22"/>
    </w:rPr>
  </w:style>
  <w:style w:type="paragraph" w:customStyle="1" w:styleId="Style38">
    <w:name w:val="Style38"/>
    <w:basedOn w:val="Normalny"/>
    <w:qFormat/>
    <w:pPr>
      <w:spacing w:line="230" w:lineRule="exact"/>
    </w:pPr>
    <w:rPr>
      <w:rFonts w:ascii="Arial" w:eastAsia="Times New Roman" w:hAnsi="Arial" w:cs="Arial"/>
    </w:rPr>
  </w:style>
  <w:style w:type="paragraph" w:styleId="Tekstprzypisudolnego">
    <w:name w:val="footnote text"/>
    <w:basedOn w:val="Normalny"/>
    <w:qFormat/>
    <w:rPr>
      <w:rFonts w:eastAsia="SimSun"/>
      <w:sz w:val="20"/>
      <w:szCs w:val="20"/>
    </w:rPr>
  </w:style>
  <w:style w:type="paragraph" w:customStyle="1" w:styleId="Style37">
    <w:name w:val="Style37"/>
    <w:basedOn w:val="Normalny"/>
    <w:qFormat/>
    <w:pPr>
      <w:spacing w:line="230" w:lineRule="exact"/>
    </w:pPr>
    <w:rPr>
      <w:rFonts w:ascii="Arial" w:eastAsia="Times New Roman" w:hAnsi="Arial" w:cs="Arial"/>
    </w:rPr>
  </w:style>
  <w:style w:type="character" w:customStyle="1" w:styleId="NagwekZnak">
    <w:name w:val="Nagłówek Znak"/>
    <w:basedOn w:val="Domylnaczcionkaakapitu"/>
    <w:rPr>
      <w:rFonts w:ascii="Times New Roman" w:hAnsi="Times New Roman" w:cs="Times New Roman"/>
      <w:kern w:val="1"/>
      <w:sz w:val="20"/>
      <w:szCs w:val="20"/>
      <w:lang w:bidi="ar-SA"/>
    </w:rPr>
  </w:style>
  <w:style w:type="character" w:customStyle="1" w:styleId="StopkaZnak">
    <w:name w:val="Stopka Znak"/>
    <w:basedOn w:val="Domylnaczcionkaakapitu"/>
    <w:rPr>
      <w:rFonts w:ascii="Times New Roman" w:hAnsi="Times New Roman" w:cs="Times New Roman"/>
      <w:kern w:val="1"/>
      <w:sz w:val="20"/>
      <w:szCs w:val="20"/>
      <w:lang w:bidi="ar-SA"/>
    </w:rPr>
  </w:style>
  <w:style w:type="character" w:customStyle="1" w:styleId="FontStyle111">
    <w:name w:val="Font Style111"/>
    <w:rPr>
      <w:rFonts w:ascii="Arial" w:hAnsi="Arial"/>
      <w:color w:val="000000"/>
      <w:sz w:val="18"/>
    </w:rPr>
  </w:style>
  <w:style w:type="character" w:styleId="Odwoanieprzypisudolnego">
    <w:name w:val="footnote reference"/>
    <w:basedOn w:val="Domylnaczcionkaakapitu"/>
    <w:rPr>
      <w:vertAlign w:val="superscript"/>
    </w:rPr>
  </w:style>
  <w:style w:type="table" w:customStyle="1" w:styleId="Zwykatabela">
    <w:name w:val="Zwykła tabela"/>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Basic Sans"/>
        <a:ea typeface="Basic Sans"/>
        <a:cs typeface="Basic Sans"/>
      </a:majorFont>
      <a:minorFont>
        <a:latin typeface="Times New Roman"/>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769</Words>
  <Characters>4617</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a.wisniewska</dc:creator>
  <cp:keywords/>
  <dc:description/>
  <cp:lastModifiedBy>justyna</cp:lastModifiedBy>
  <cp:revision>3</cp:revision>
  <cp:lastPrinted>2017-04-19T07:28:00Z</cp:lastPrinted>
  <dcterms:created xsi:type="dcterms:W3CDTF">2022-05-25T11:09:00Z</dcterms:created>
  <dcterms:modified xsi:type="dcterms:W3CDTF">2022-05-30T05:55:00Z</dcterms:modified>
</cp:coreProperties>
</file>