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C6BF2" w14:textId="77777777" w:rsidR="0080200D" w:rsidRPr="006D0636" w:rsidRDefault="005E7A4B" w:rsidP="005E0A4B">
      <w:pPr>
        <w:spacing w:after="0" w:line="240" w:lineRule="auto"/>
        <w:jc w:val="right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 xml:space="preserve">Załącznik nr 1 </w:t>
      </w:r>
      <w:r w:rsidR="0080200D" w:rsidRPr="006D0636">
        <w:rPr>
          <w:rFonts w:asciiTheme="minorHAnsi" w:hAnsiTheme="minorHAnsi" w:cstheme="minorHAnsi"/>
        </w:rPr>
        <w:t>do zapytania ofertowego</w:t>
      </w:r>
    </w:p>
    <w:p w14:paraId="6BD148F0" w14:textId="77777777" w:rsidR="00BA7782" w:rsidRPr="00F427F4" w:rsidRDefault="00BA7782" w:rsidP="00A12DB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DB0A30D" w14:textId="1BCC1953" w:rsidR="00A5780A" w:rsidRPr="00E80D6E" w:rsidRDefault="00EE3042" w:rsidP="006D0636">
      <w:pPr>
        <w:suppressAutoHyphens/>
        <w:spacing w:after="0" w:line="240" w:lineRule="auto"/>
        <w:jc w:val="center"/>
        <w:rPr>
          <w:b/>
          <w:sz w:val="24"/>
          <w:szCs w:val="24"/>
          <w:lang w:eastAsia="zh-CN"/>
        </w:rPr>
      </w:pPr>
      <w:r w:rsidRPr="00E80D6E">
        <w:rPr>
          <w:b/>
          <w:sz w:val="24"/>
          <w:szCs w:val="24"/>
          <w:lang w:eastAsia="zh-CN"/>
        </w:rPr>
        <w:t>SZCZEGÓŁOWY OPIS PRZEDMIOTU ZAMÓWIENIA</w:t>
      </w:r>
    </w:p>
    <w:p w14:paraId="1C6BF2B5" w14:textId="77777777" w:rsidR="00A5780A" w:rsidRPr="00F427F4" w:rsidRDefault="00A5780A" w:rsidP="00E80D6E">
      <w:pPr>
        <w:pStyle w:val="Bezodstpw"/>
      </w:pPr>
    </w:p>
    <w:p w14:paraId="51187B64" w14:textId="5457F6AC" w:rsidR="0079772B" w:rsidRPr="006D0636" w:rsidRDefault="00A5780A" w:rsidP="00A72CE2">
      <w:pPr>
        <w:spacing w:after="0" w:line="288" w:lineRule="auto"/>
        <w:rPr>
          <w:rStyle w:val="Uwydatnienie"/>
          <w:rFonts w:asciiTheme="minorHAnsi" w:hAnsiTheme="minorHAnsi" w:cstheme="minorHAnsi"/>
          <w:b/>
          <w:i w:val="0"/>
          <w:iCs w:val="0"/>
        </w:rPr>
      </w:pPr>
      <w:r w:rsidRPr="00752B1C">
        <w:rPr>
          <w:rFonts w:asciiTheme="minorHAnsi" w:hAnsiTheme="minorHAnsi" w:cstheme="minorHAnsi"/>
          <w:b/>
        </w:rPr>
        <w:t xml:space="preserve">I. </w:t>
      </w:r>
      <w:r w:rsidR="00752B1C" w:rsidRPr="00752B1C">
        <w:rPr>
          <w:rFonts w:asciiTheme="minorHAnsi" w:hAnsiTheme="minorHAnsi" w:cstheme="minorHAnsi"/>
          <w:b/>
        </w:rPr>
        <w:t>Przeprowadzenie 15 indywidualnych wywiadów pogłębionych (IDI) oraz 1 wywiadu z ekspertem</w:t>
      </w:r>
    </w:p>
    <w:p w14:paraId="4E9900AA" w14:textId="77777777" w:rsidR="00F427F4" w:rsidRPr="00E80D6E" w:rsidRDefault="00F427F4" w:rsidP="00F427F4">
      <w:pPr>
        <w:spacing w:after="0"/>
        <w:ind w:firstLine="426"/>
        <w:jc w:val="both"/>
        <w:rPr>
          <w:rFonts w:asciiTheme="minorHAnsi" w:hAnsiTheme="minorHAnsi" w:cstheme="minorHAnsi"/>
          <w:sz w:val="16"/>
          <w:szCs w:val="16"/>
        </w:rPr>
      </w:pPr>
    </w:p>
    <w:p w14:paraId="44E518B2" w14:textId="7B503D00" w:rsidR="00204AE3" w:rsidRPr="006D0636" w:rsidRDefault="00394EEA" w:rsidP="00394EEA">
      <w:pPr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u w:val="single"/>
        </w:rPr>
        <w:t>1. P</w:t>
      </w:r>
      <w:r w:rsidR="00A5780A" w:rsidRPr="006D0636">
        <w:rPr>
          <w:rFonts w:asciiTheme="minorHAnsi" w:hAnsiTheme="minorHAnsi" w:cstheme="minorHAnsi"/>
          <w:u w:val="single"/>
        </w:rPr>
        <w:t>rzeprowadzenie 1</w:t>
      </w:r>
      <w:r w:rsidR="004B6D2D">
        <w:rPr>
          <w:rFonts w:asciiTheme="minorHAnsi" w:hAnsiTheme="minorHAnsi" w:cstheme="minorHAnsi"/>
          <w:u w:val="single"/>
        </w:rPr>
        <w:t>5</w:t>
      </w:r>
      <w:r w:rsidR="00A5780A" w:rsidRPr="006D0636">
        <w:rPr>
          <w:rFonts w:asciiTheme="minorHAnsi" w:hAnsiTheme="minorHAnsi" w:cstheme="minorHAnsi"/>
          <w:u w:val="single"/>
        </w:rPr>
        <w:t xml:space="preserve"> indywidualnych wywiadów pogłębionych</w:t>
      </w:r>
      <w:r w:rsidR="00147172" w:rsidRPr="006D0636">
        <w:rPr>
          <w:rFonts w:asciiTheme="minorHAnsi" w:hAnsiTheme="minorHAnsi" w:cstheme="minorHAnsi"/>
          <w:u w:val="single"/>
        </w:rPr>
        <w:t xml:space="preserve"> - IDI </w:t>
      </w:r>
      <w:r w:rsidR="008D1565" w:rsidRPr="006D0636">
        <w:rPr>
          <w:rFonts w:asciiTheme="minorHAnsi" w:hAnsiTheme="minorHAnsi" w:cstheme="minorHAnsi"/>
        </w:rPr>
        <w:t>z</w:t>
      </w:r>
      <w:r w:rsidR="00204AE3" w:rsidRPr="006D0636">
        <w:rPr>
          <w:rFonts w:asciiTheme="minorHAnsi" w:hAnsiTheme="minorHAnsi" w:cstheme="minorHAnsi"/>
        </w:rPr>
        <w:t>:</w:t>
      </w:r>
    </w:p>
    <w:p w14:paraId="5A7A80BF" w14:textId="75543402" w:rsidR="00204AE3" w:rsidRPr="006D0636" w:rsidRDefault="009A03D5" w:rsidP="00846A24">
      <w:pPr>
        <w:tabs>
          <w:tab w:val="left" w:pos="284"/>
        </w:tabs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 xml:space="preserve">-  </w:t>
      </w:r>
      <w:r w:rsidR="00204AE3" w:rsidRPr="006D0636">
        <w:rPr>
          <w:rFonts w:asciiTheme="minorHAnsi" w:hAnsiTheme="minorHAnsi" w:cstheme="minorHAnsi"/>
        </w:rPr>
        <w:t xml:space="preserve">przedstawicieli gmin zajmujący się usługami mieszkalnictwa społecznego </w:t>
      </w:r>
      <w:r w:rsidR="00E12C1F" w:rsidRPr="006D0636">
        <w:rPr>
          <w:rFonts w:asciiTheme="minorHAnsi" w:hAnsiTheme="minorHAnsi" w:cstheme="minorHAnsi"/>
        </w:rPr>
        <w:t xml:space="preserve">zlokalizowanych </w:t>
      </w:r>
      <w:r w:rsidR="00846A24">
        <w:rPr>
          <w:rFonts w:asciiTheme="minorHAnsi" w:hAnsiTheme="minorHAnsi" w:cstheme="minorHAnsi"/>
        </w:rPr>
        <w:br/>
      </w:r>
      <w:r w:rsidR="00E12C1F" w:rsidRPr="006D0636">
        <w:rPr>
          <w:rFonts w:asciiTheme="minorHAnsi" w:hAnsiTheme="minorHAnsi" w:cstheme="minorHAnsi"/>
        </w:rPr>
        <w:t>na</w:t>
      </w:r>
      <w:r w:rsidR="00846A24">
        <w:rPr>
          <w:rFonts w:asciiTheme="minorHAnsi" w:hAnsiTheme="minorHAnsi" w:cstheme="minorHAnsi"/>
        </w:rPr>
        <w:t xml:space="preserve"> </w:t>
      </w:r>
      <w:r w:rsidR="00E12C1F" w:rsidRPr="006D0636">
        <w:rPr>
          <w:rFonts w:asciiTheme="minorHAnsi" w:hAnsiTheme="minorHAnsi" w:cstheme="minorHAnsi"/>
        </w:rPr>
        <w:t>terenie województwa kujawsko-pomorskiego</w:t>
      </w:r>
      <w:r w:rsidR="00204AE3" w:rsidRPr="006D0636">
        <w:rPr>
          <w:rFonts w:asciiTheme="minorHAnsi" w:hAnsiTheme="minorHAnsi" w:cstheme="minorHAnsi"/>
        </w:rPr>
        <w:t>-</w:t>
      </w:r>
      <w:r w:rsidR="00320FF5" w:rsidRPr="006D0636">
        <w:rPr>
          <w:rFonts w:asciiTheme="minorHAnsi" w:hAnsiTheme="minorHAnsi" w:cstheme="minorHAnsi"/>
        </w:rPr>
        <w:t xml:space="preserve"> </w:t>
      </w:r>
      <w:r w:rsidR="00204AE3" w:rsidRPr="006D0636">
        <w:rPr>
          <w:rFonts w:asciiTheme="minorHAnsi" w:hAnsiTheme="minorHAnsi" w:cstheme="minorHAnsi"/>
        </w:rPr>
        <w:t>w zależności od typu</w:t>
      </w:r>
      <w:r w:rsidR="00D41C0E" w:rsidRPr="006D0636">
        <w:rPr>
          <w:rFonts w:asciiTheme="minorHAnsi" w:hAnsiTheme="minorHAnsi" w:cstheme="minorHAnsi"/>
        </w:rPr>
        <w:t xml:space="preserve"> </w:t>
      </w:r>
      <w:r w:rsidR="00204AE3" w:rsidRPr="006D0636">
        <w:rPr>
          <w:rFonts w:asciiTheme="minorHAnsi" w:hAnsiTheme="minorHAnsi" w:cstheme="minorHAnsi"/>
        </w:rPr>
        <w:t>gminy,</w:t>
      </w:r>
      <w:r w:rsidR="00320FF5" w:rsidRPr="006D0636">
        <w:rPr>
          <w:rFonts w:asciiTheme="minorHAnsi" w:hAnsiTheme="minorHAnsi" w:cstheme="minorHAnsi"/>
        </w:rPr>
        <w:t xml:space="preserve"> </w:t>
      </w:r>
      <w:r w:rsidR="00204AE3" w:rsidRPr="006D0636">
        <w:rPr>
          <w:rFonts w:asciiTheme="minorHAnsi" w:hAnsiTheme="minorHAnsi" w:cstheme="minorHAnsi"/>
        </w:rPr>
        <w:t>występujących problemów, stosowanych rozwiązań (</w:t>
      </w:r>
      <w:r w:rsidR="004B6D2D">
        <w:rPr>
          <w:rFonts w:asciiTheme="minorHAnsi" w:hAnsiTheme="minorHAnsi" w:cstheme="minorHAnsi"/>
        </w:rPr>
        <w:t>9</w:t>
      </w:r>
      <w:r w:rsidR="00204AE3" w:rsidRPr="006D0636">
        <w:rPr>
          <w:rFonts w:asciiTheme="minorHAnsi" w:hAnsiTheme="minorHAnsi" w:cstheme="minorHAnsi"/>
        </w:rPr>
        <w:t xml:space="preserve"> wywiadów), </w:t>
      </w:r>
    </w:p>
    <w:p w14:paraId="059C1110" w14:textId="585324F4" w:rsidR="00DB7E66" w:rsidRPr="006D0636" w:rsidRDefault="009A03D5" w:rsidP="00846A24">
      <w:pPr>
        <w:tabs>
          <w:tab w:val="left" w:pos="284"/>
        </w:tabs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 xml:space="preserve">- </w:t>
      </w:r>
      <w:r w:rsidR="00204AE3" w:rsidRPr="006D0636">
        <w:rPr>
          <w:rFonts w:asciiTheme="minorHAnsi" w:hAnsiTheme="minorHAnsi" w:cstheme="minorHAnsi"/>
        </w:rPr>
        <w:t>przedstawicieli spółdzielni mieszkaniowych</w:t>
      </w:r>
      <w:r w:rsidR="00E12C1F" w:rsidRPr="006D0636">
        <w:rPr>
          <w:rFonts w:asciiTheme="minorHAnsi" w:hAnsiTheme="minorHAnsi" w:cstheme="minorHAnsi"/>
        </w:rPr>
        <w:t xml:space="preserve"> zlokalizowanych na terenie województwa kujawsko-pomorskiego</w:t>
      </w:r>
      <w:r w:rsidR="00204AE3" w:rsidRPr="006D0636">
        <w:rPr>
          <w:rFonts w:asciiTheme="minorHAnsi" w:hAnsiTheme="minorHAnsi" w:cstheme="minorHAnsi"/>
        </w:rPr>
        <w:t xml:space="preserve"> - w zależności od lokalizacji spółdzielni,  występujących problemów, stosowanych rozwiązań (</w:t>
      </w:r>
      <w:r w:rsidR="004B6D2D">
        <w:rPr>
          <w:rFonts w:asciiTheme="minorHAnsi" w:hAnsiTheme="minorHAnsi" w:cstheme="minorHAnsi"/>
        </w:rPr>
        <w:t>4</w:t>
      </w:r>
      <w:r w:rsidR="00204AE3" w:rsidRPr="006D0636">
        <w:rPr>
          <w:rFonts w:asciiTheme="minorHAnsi" w:hAnsiTheme="minorHAnsi" w:cstheme="minorHAnsi"/>
        </w:rPr>
        <w:t xml:space="preserve"> wywia</w:t>
      </w:r>
      <w:r w:rsidR="00B52D37">
        <w:rPr>
          <w:rFonts w:asciiTheme="minorHAnsi" w:hAnsiTheme="minorHAnsi" w:cstheme="minorHAnsi"/>
        </w:rPr>
        <w:t>dy</w:t>
      </w:r>
      <w:r w:rsidR="00204AE3" w:rsidRPr="006D0636">
        <w:rPr>
          <w:rFonts w:asciiTheme="minorHAnsi" w:hAnsiTheme="minorHAnsi" w:cstheme="minorHAnsi"/>
        </w:rPr>
        <w:t xml:space="preserve">), </w:t>
      </w:r>
    </w:p>
    <w:p w14:paraId="4958547C" w14:textId="12B7E67E" w:rsidR="008D1565" w:rsidRPr="006D0636" w:rsidRDefault="00DB7E66" w:rsidP="00846A24">
      <w:pPr>
        <w:tabs>
          <w:tab w:val="left" w:pos="284"/>
        </w:tabs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 xml:space="preserve">- </w:t>
      </w:r>
      <w:r w:rsidR="00204AE3" w:rsidRPr="006D0636">
        <w:rPr>
          <w:rFonts w:asciiTheme="minorHAnsi" w:hAnsiTheme="minorHAnsi" w:cstheme="minorHAnsi"/>
        </w:rPr>
        <w:t>przedstawicieli organizacji pozarządowych zajmującymi się problematyką wykluczenia mieszkaniowego</w:t>
      </w:r>
      <w:r w:rsidR="00E12C1F" w:rsidRPr="006D0636">
        <w:rPr>
          <w:rFonts w:asciiTheme="minorHAnsi" w:hAnsiTheme="minorHAnsi" w:cstheme="minorHAnsi"/>
        </w:rPr>
        <w:t xml:space="preserve"> zlokalizowanych na terenie województwa kujawsko-pomorskiego</w:t>
      </w:r>
      <w:r w:rsidR="00625E85">
        <w:rPr>
          <w:rFonts w:asciiTheme="minorHAnsi" w:hAnsiTheme="minorHAnsi" w:cstheme="minorHAnsi"/>
        </w:rPr>
        <w:t xml:space="preserve"> </w:t>
      </w:r>
      <w:r w:rsidR="00204AE3" w:rsidRPr="006D0636">
        <w:rPr>
          <w:rFonts w:asciiTheme="minorHAnsi" w:hAnsiTheme="minorHAnsi" w:cstheme="minorHAnsi"/>
        </w:rPr>
        <w:t>-</w:t>
      </w:r>
      <w:r w:rsidR="009A03D5" w:rsidRPr="006D0636">
        <w:rPr>
          <w:rFonts w:asciiTheme="minorHAnsi" w:hAnsiTheme="minorHAnsi" w:cstheme="minorHAnsi"/>
        </w:rPr>
        <w:t xml:space="preserve"> </w:t>
      </w:r>
      <w:r w:rsidR="00204AE3" w:rsidRPr="006D0636">
        <w:rPr>
          <w:rFonts w:asciiTheme="minorHAnsi" w:hAnsiTheme="minorHAnsi" w:cstheme="minorHAnsi"/>
        </w:rPr>
        <w:t xml:space="preserve">w zależności </w:t>
      </w:r>
      <w:r w:rsidR="00625E85">
        <w:rPr>
          <w:rFonts w:asciiTheme="minorHAnsi" w:hAnsiTheme="minorHAnsi" w:cstheme="minorHAnsi"/>
        </w:rPr>
        <w:br/>
      </w:r>
      <w:r w:rsidR="00204AE3" w:rsidRPr="006D0636">
        <w:rPr>
          <w:rFonts w:asciiTheme="minorHAnsi" w:hAnsiTheme="minorHAnsi" w:cstheme="minorHAnsi"/>
        </w:rPr>
        <w:t>od proponowanych rozwiązań w ramach społecznych usług</w:t>
      </w:r>
      <w:r w:rsidR="009A03D5" w:rsidRPr="006D0636">
        <w:rPr>
          <w:rFonts w:asciiTheme="minorHAnsi" w:hAnsiTheme="minorHAnsi" w:cstheme="minorHAnsi"/>
        </w:rPr>
        <w:t xml:space="preserve"> </w:t>
      </w:r>
      <w:r w:rsidR="00204AE3" w:rsidRPr="006D0636">
        <w:rPr>
          <w:rFonts w:asciiTheme="minorHAnsi" w:hAnsiTheme="minorHAnsi" w:cstheme="minorHAnsi"/>
        </w:rPr>
        <w:t>mieszkaniowych (</w:t>
      </w:r>
      <w:r w:rsidR="004B6D2D">
        <w:rPr>
          <w:rFonts w:asciiTheme="minorHAnsi" w:hAnsiTheme="minorHAnsi" w:cstheme="minorHAnsi"/>
        </w:rPr>
        <w:t>2</w:t>
      </w:r>
      <w:r w:rsidR="00204AE3" w:rsidRPr="006D0636">
        <w:rPr>
          <w:rFonts w:asciiTheme="minorHAnsi" w:hAnsiTheme="minorHAnsi" w:cstheme="minorHAnsi"/>
        </w:rPr>
        <w:t xml:space="preserve"> wywiad</w:t>
      </w:r>
      <w:r w:rsidR="00B52D37">
        <w:rPr>
          <w:rFonts w:asciiTheme="minorHAnsi" w:hAnsiTheme="minorHAnsi" w:cstheme="minorHAnsi"/>
        </w:rPr>
        <w:t>y</w:t>
      </w:r>
      <w:r w:rsidR="00204AE3" w:rsidRPr="006D0636">
        <w:rPr>
          <w:rFonts w:asciiTheme="minorHAnsi" w:hAnsiTheme="minorHAnsi" w:cstheme="minorHAnsi"/>
        </w:rPr>
        <w:t>)</w:t>
      </w:r>
      <w:r w:rsidR="0061612F" w:rsidRPr="006D0636">
        <w:rPr>
          <w:rFonts w:asciiTheme="minorHAnsi" w:hAnsiTheme="minorHAnsi" w:cstheme="minorHAnsi"/>
        </w:rPr>
        <w:t>,</w:t>
      </w:r>
      <w:r w:rsidR="009A03D5" w:rsidRPr="006D0636">
        <w:rPr>
          <w:rFonts w:asciiTheme="minorHAnsi" w:hAnsiTheme="minorHAnsi" w:cstheme="minorHAnsi"/>
        </w:rPr>
        <w:t xml:space="preserve"> w ramach badania pn. </w:t>
      </w:r>
      <w:r w:rsidR="009A03D5" w:rsidRPr="006D0636">
        <w:rPr>
          <w:rFonts w:asciiTheme="minorHAnsi" w:hAnsiTheme="minorHAnsi" w:cstheme="minorHAnsi"/>
          <w:i/>
          <w:iCs/>
        </w:rPr>
        <w:t>Społeczne usługi mieszkaniowe</w:t>
      </w:r>
      <w:r w:rsidR="0061612F" w:rsidRPr="006D0636">
        <w:rPr>
          <w:rFonts w:asciiTheme="minorHAnsi" w:hAnsiTheme="minorHAnsi" w:cstheme="minorHAnsi"/>
          <w:i/>
          <w:iCs/>
        </w:rPr>
        <w:t xml:space="preserve"> w województwie kujawsko-pomorskim.</w:t>
      </w:r>
      <w:r w:rsidR="0061612F" w:rsidRPr="006D0636">
        <w:rPr>
          <w:rFonts w:asciiTheme="minorHAnsi" w:hAnsiTheme="minorHAnsi" w:cstheme="minorHAnsi"/>
        </w:rPr>
        <w:t xml:space="preserve"> </w:t>
      </w:r>
    </w:p>
    <w:p w14:paraId="5C7F361E" w14:textId="4FF0673B" w:rsidR="00A5780A" w:rsidRPr="006D0636" w:rsidRDefault="00A5780A" w:rsidP="00846A2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 xml:space="preserve">Zakres zorganizowania i przeprowadzenia </w:t>
      </w:r>
      <w:r w:rsidR="008E47BA" w:rsidRPr="006D0636">
        <w:rPr>
          <w:rFonts w:asciiTheme="minorHAnsi" w:hAnsiTheme="minorHAnsi" w:cstheme="minorHAnsi"/>
        </w:rPr>
        <w:t xml:space="preserve">indywidualnych </w:t>
      </w:r>
      <w:r w:rsidRPr="006D0636">
        <w:rPr>
          <w:rFonts w:asciiTheme="minorHAnsi" w:hAnsiTheme="minorHAnsi" w:cstheme="minorHAnsi"/>
        </w:rPr>
        <w:t>wywiad</w:t>
      </w:r>
      <w:r w:rsidR="008E47BA" w:rsidRPr="006D0636">
        <w:rPr>
          <w:rFonts w:asciiTheme="minorHAnsi" w:hAnsiTheme="minorHAnsi" w:cstheme="minorHAnsi"/>
        </w:rPr>
        <w:t>ów pogłębionych</w:t>
      </w:r>
      <w:r w:rsidRPr="006D0636">
        <w:rPr>
          <w:rFonts w:asciiTheme="minorHAnsi" w:hAnsiTheme="minorHAnsi" w:cstheme="minorHAnsi"/>
        </w:rPr>
        <w:t>:</w:t>
      </w:r>
    </w:p>
    <w:p w14:paraId="174C08F3" w14:textId="6202C10B" w:rsidR="00A5780A" w:rsidRPr="006D0636" w:rsidRDefault="00A5780A" w:rsidP="00846A2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 xml:space="preserve">- rekrutacja </w:t>
      </w:r>
      <w:r w:rsidR="00625E85">
        <w:rPr>
          <w:rFonts w:asciiTheme="minorHAnsi" w:hAnsiTheme="minorHAnsi" w:cstheme="minorHAnsi"/>
        </w:rPr>
        <w:t xml:space="preserve">gmin/spółdzielni mieszkaniowych/organizacji pozarządowych do </w:t>
      </w:r>
      <w:r w:rsidR="00806F44" w:rsidRPr="006D0636">
        <w:rPr>
          <w:rFonts w:asciiTheme="minorHAnsi" w:hAnsiTheme="minorHAnsi" w:cstheme="minorHAnsi"/>
        </w:rPr>
        <w:t>wywiadów</w:t>
      </w:r>
      <w:r w:rsidRPr="006D0636">
        <w:rPr>
          <w:rFonts w:asciiTheme="minorHAnsi" w:hAnsiTheme="minorHAnsi" w:cstheme="minorHAnsi"/>
        </w:rPr>
        <w:t xml:space="preserve"> wskazanych przez Zamawiającego;</w:t>
      </w:r>
    </w:p>
    <w:p w14:paraId="5B0002E8" w14:textId="2DD63612" w:rsidR="00A5780A" w:rsidRPr="006D0636" w:rsidRDefault="00A5780A" w:rsidP="00846A2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 xml:space="preserve">- czas trwania jednego indywidualnego wywiadu pogłębionego to </w:t>
      </w:r>
      <w:r w:rsidR="009A03D5" w:rsidRPr="006D0636">
        <w:rPr>
          <w:rFonts w:asciiTheme="minorHAnsi" w:hAnsiTheme="minorHAnsi" w:cstheme="minorHAnsi"/>
        </w:rPr>
        <w:t xml:space="preserve">min. </w:t>
      </w:r>
      <w:r w:rsidRPr="006D0636">
        <w:rPr>
          <w:rFonts w:asciiTheme="minorHAnsi" w:hAnsiTheme="minorHAnsi" w:cstheme="minorHAnsi"/>
        </w:rPr>
        <w:t xml:space="preserve">1 godziny w zależności </w:t>
      </w:r>
      <w:r w:rsidR="00846A24">
        <w:rPr>
          <w:rFonts w:asciiTheme="minorHAnsi" w:hAnsiTheme="minorHAnsi" w:cstheme="minorHAnsi"/>
        </w:rPr>
        <w:br/>
      </w:r>
      <w:r w:rsidRPr="006D0636">
        <w:rPr>
          <w:rFonts w:asciiTheme="minorHAnsi" w:hAnsiTheme="minorHAnsi" w:cstheme="minorHAnsi"/>
        </w:rPr>
        <w:t>od  uzyskanych informacji;</w:t>
      </w:r>
    </w:p>
    <w:p w14:paraId="2A7C53B3" w14:textId="40E9EBFF" w:rsidR="00A5780A" w:rsidRPr="006D0636" w:rsidRDefault="00A5780A" w:rsidP="00846A2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>- przeprowadzenie 1</w:t>
      </w:r>
      <w:r w:rsidR="00810F61">
        <w:rPr>
          <w:rFonts w:asciiTheme="minorHAnsi" w:hAnsiTheme="minorHAnsi" w:cstheme="minorHAnsi"/>
        </w:rPr>
        <w:t>5</w:t>
      </w:r>
      <w:r w:rsidRPr="006D0636">
        <w:rPr>
          <w:rFonts w:asciiTheme="minorHAnsi" w:hAnsiTheme="minorHAnsi" w:cstheme="minorHAnsi"/>
        </w:rPr>
        <w:t xml:space="preserve"> </w:t>
      </w:r>
      <w:bookmarkStart w:id="0" w:name="_Hlk113865058"/>
      <w:r w:rsidRPr="006D0636">
        <w:rPr>
          <w:rFonts w:asciiTheme="minorHAnsi" w:hAnsiTheme="minorHAnsi" w:cstheme="minorHAnsi"/>
        </w:rPr>
        <w:t xml:space="preserve">indywidualnych wywiadów pogłębionych </w:t>
      </w:r>
      <w:bookmarkEnd w:id="0"/>
      <w:r w:rsidRPr="006D0636">
        <w:rPr>
          <w:rFonts w:asciiTheme="minorHAnsi" w:hAnsiTheme="minorHAnsi" w:cstheme="minorHAnsi"/>
        </w:rPr>
        <w:t xml:space="preserve">zgodnie z opracowanym </w:t>
      </w:r>
      <w:r w:rsidR="009A03D5" w:rsidRPr="006D0636">
        <w:rPr>
          <w:rFonts w:asciiTheme="minorHAnsi" w:hAnsiTheme="minorHAnsi" w:cstheme="minorHAnsi"/>
        </w:rPr>
        <w:t xml:space="preserve">przez Zamawiającego </w:t>
      </w:r>
      <w:r w:rsidRPr="006D0636">
        <w:rPr>
          <w:rFonts w:asciiTheme="minorHAnsi" w:hAnsiTheme="minorHAnsi" w:cstheme="minorHAnsi"/>
        </w:rPr>
        <w:t>szczegółowym scenariuszem</w:t>
      </w:r>
      <w:r w:rsidR="004E17E1">
        <w:rPr>
          <w:rFonts w:asciiTheme="minorHAnsi" w:hAnsiTheme="minorHAnsi" w:cstheme="minorHAnsi"/>
        </w:rPr>
        <w:t>/scenariuszami</w:t>
      </w:r>
      <w:r w:rsidRPr="006D0636">
        <w:rPr>
          <w:rFonts w:asciiTheme="minorHAnsi" w:hAnsiTheme="minorHAnsi" w:cstheme="minorHAnsi"/>
        </w:rPr>
        <w:t xml:space="preserve"> wywiadu;</w:t>
      </w:r>
    </w:p>
    <w:p w14:paraId="654228A3" w14:textId="40BB288A" w:rsidR="00147172" w:rsidRPr="006D0636" w:rsidRDefault="00147172" w:rsidP="00846A2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>- Zamawiający dopuszcza realizacj</w:t>
      </w:r>
      <w:r w:rsidR="007F3AE8">
        <w:rPr>
          <w:rFonts w:asciiTheme="minorHAnsi" w:hAnsiTheme="minorHAnsi" w:cstheme="minorHAnsi"/>
        </w:rPr>
        <w:t>ę</w:t>
      </w:r>
      <w:r w:rsidRPr="006D0636">
        <w:rPr>
          <w:rFonts w:asciiTheme="minorHAnsi" w:hAnsiTheme="minorHAnsi" w:cstheme="minorHAnsi"/>
        </w:rPr>
        <w:t xml:space="preserve"> indywidualnych wywiadów pogłębionych w formie on-line;</w:t>
      </w:r>
    </w:p>
    <w:p w14:paraId="56A632B6" w14:textId="77777777" w:rsidR="00BE0057" w:rsidRDefault="00A5780A" w:rsidP="00846A2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 xml:space="preserve">- przeprowadzanie </w:t>
      </w:r>
      <w:r w:rsidR="000505F2" w:rsidRPr="006D0636">
        <w:rPr>
          <w:rFonts w:asciiTheme="minorHAnsi" w:hAnsiTheme="minorHAnsi" w:cstheme="minorHAnsi"/>
        </w:rPr>
        <w:t xml:space="preserve">indywidualnych wywiadów pogłębionych </w:t>
      </w:r>
      <w:r w:rsidRPr="006D0636">
        <w:rPr>
          <w:rFonts w:asciiTheme="minorHAnsi" w:hAnsiTheme="minorHAnsi" w:cstheme="minorHAnsi"/>
        </w:rPr>
        <w:t>Wykonawca powierzy</w:t>
      </w:r>
      <w:r w:rsidR="007136A8" w:rsidRPr="006D0636">
        <w:rPr>
          <w:rFonts w:asciiTheme="minorHAnsi" w:hAnsiTheme="minorHAnsi" w:cstheme="minorHAnsi"/>
        </w:rPr>
        <w:t xml:space="preserve"> badaczowi/</w:t>
      </w:r>
    </w:p>
    <w:p w14:paraId="7EA3D68F" w14:textId="7A6683E6" w:rsidR="00A5780A" w:rsidRPr="006D0636" w:rsidRDefault="007136A8" w:rsidP="00846A2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>badaczom</w:t>
      </w:r>
      <w:r w:rsidR="00A5780A" w:rsidRPr="006D0636">
        <w:rPr>
          <w:rFonts w:asciiTheme="minorHAnsi" w:hAnsiTheme="minorHAnsi" w:cstheme="minorHAnsi"/>
        </w:rPr>
        <w:t>, którzy posiada</w:t>
      </w:r>
      <w:r w:rsidR="00DB7E66" w:rsidRPr="006D0636">
        <w:rPr>
          <w:rFonts w:asciiTheme="minorHAnsi" w:hAnsiTheme="minorHAnsi" w:cstheme="minorHAnsi"/>
        </w:rPr>
        <w:t xml:space="preserve">ją </w:t>
      </w:r>
      <w:r w:rsidR="00A5780A" w:rsidRPr="006D0636">
        <w:rPr>
          <w:rFonts w:asciiTheme="minorHAnsi" w:hAnsiTheme="minorHAnsi" w:cstheme="minorHAnsi"/>
        </w:rPr>
        <w:t>doświadczenie w prowadzeniu badań społecznych (</w:t>
      </w:r>
      <w:r w:rsidR="00513857" w:rsidRPr="006D0636">
        <w:rPr>
          <w:rFonts w:asciiTheme="minorHAnsi" w:hAnsiTheme="minorHAnsi" w:cstheme="minorHAnsi"/>
        </w:rPr>
        <w:t>udział</w:t>
      </w:r>
      <w:r w:rsidR="00A5780A" w:rsidRPr="006D0636">
        <w:rPr>
          <w:rFonts w:asciiTheme="minorHAnsi" w:hAnsiTheme="minorHAnsi" w:cstheme="minorHAnsi"/>
        </w:rPr>
        <w:t xml:space="preserve"> w co najmniej 3 </w:t>
      </w:r>
      <w:r w:rsidR="000505F2" w:rsidRPr="006D0636">
        <w:rPr>
          <w:rFonts w:asciiTheme="minorHAnsi" w:hAnsiTheme="minorHAnsi" w:cstheme="minorHAnsi"/>
        </w:rPr>
        <w:t xml:space="preserve">wywiadach </w:t>
      </w:r>
      <w:r w:rsidR="00730F3E" w:rsidRPr="006D0636">
        <w:rPr>
          <w:rFonts w:asciiTheme="minorHAnsi" w:hAnsiTheme="minorHAnsi" w:cstheme="minorHAnsi"/>
        </w:rPr>
        <w:t xml:space="preserve">IDI </w:t>
      </w:r>
      <w:r w:rsidR="000505F2" w:rsidRPr="006D0636">
        <w:rPr>
          <w:rFonts w:asciiTheme="minorHAnsi" w:hAnsiTheme="minorHAnsi" w:cstheme="minorHAnsi"/>
        </w:rPr>
        <w:t>w ramach 3 różnych badań</w:t>
      </w:r>
      <w:r w:rsidR="00A5780A" w:rsidRPr="006D0636">
        <w:rPr>
          <w:rFonts w:asciiTheme="minorHAnsi" w:hAnsiTheme="minorHAnsi" w:cstheme="minorHAnsi"/>
        </w:rPr>
        <w:t>);</w:t>
      </w:r>
    </w:p>
    <w:p w14:paraId="6E6B38A9" w14:textId="50496E2F" w:rsidR="00A5780A" w:rsidRPr="006D0636" w:rsidRDefault="00A5780A" w:rsidP="00846A2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>- rejestrację przebiegu wywiadu w formie audio (dźwięk jakości CD, stereo) i archiwizację nagrań wywiadów na nośniku DVD</w:t>
      </w:r>
      <w:r w:rsidR="009A03D5" w:rsidRPr="006D0636">
        <w:rPr>
          <w:rFonts w:asciiTheme="minorHAnsi" w:hAnsiTheme="minorHAnsi" w:cstheme="minorHAnsi"/>
        </w:rPr>
        <w:t>/</w:t>
      </w:r>
      <w:r w:rsidR="00A4506E" w:rsidRPr="006D0636">
        <w:rPr>
          <w:rFonts w:asciiTheme="minorHAnsi" w:hAnsiTheme="minorHAnsi" w:cstheme="minorHAnsi"/>
        </w:rPr>
        <w:t>USB</w:t>
      </w:r>
      <w:r w:rsidRPr="006D0636">
        <w:rPr>
          <w:rFonts w:asciiTheme="minorHAnsi" w:hAnsiTheme="minorHAnsi" w:cstheme="minorHAnsi"/>
        </w:rPr>
        <w:t xml:space="preserve"> oraz przekazanie ich Zamawiającemu;</w:t>
      </w:r>
    </w:p>
    <w:p w14:paraId="0FB53086" w14:textId="41734FC2" w:rsidR="00174E7D" w:rsidRPr="006D0636" w:rsidRDefault="00A5780A" w:rsidP="00846A2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>- przedstawienie Zamawiającemu treści wywiadów w formie transkrypcji</w:t>
      </w:r>
      <w:r w:rsidR="00A4506E" w:rsidRPr="006D0636">
        <w:rPr>
          <w:rFonts w:asciiTheme="minorHAnsi" w:hAnsiTheme="minorHAnsi" w:cstheme="minorHAnsi"/>
        </w:rPr>
        <w:t>.</w:t>
      </w:r>
    </w:p>
    <w:p w14:paraId="2054130C" w14:textId="684C01BE" w:rsidR="00A4506E" w:rsidRPr="006D0636" w:rsidRDefault="00394EEA" w:rsidP="00394EEA">
      <w:pPr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2. </w:t>
      </w:r>
      <w:r>
        <w:rPr>
          <w:rFonts w:asciiTheme="minorHAnsi" w:hAnsiTheme="minorHAnsi" w:cstheme="minorHAnsi"/>
          <w:u w:val="single"/>
        </w:rPr>
        <w:t>P</w:t>
      </w:r>
      <w:r w:rsidR="00174E7D" w:rsidRPr="006D0636">
        <w:rPr>
          <w:rFonts w:asciiTheme="minorHAnsi" w:hAnsiTheme="minorHAnsi" w:cstheme="minorHAnsi"/>
          <w:u w:val="single"/>
        </w:rPr>
        <w:t>rzeprowadzenie 1</w:t>
      </w:r>
      <w:r w:rsidR="00A4506E" w:rsidRPr="006D0636">
        <w:rPr>
          <w:rFonts w:asciiTheme="minorHAnsi" w:hAnsiTheme="minorHAnsi" w:cstheme="minorHAnsi"/>
          <w:u w:val="single"/>
        </w:rPr>
        <w:t xml:space="preserve"> wywiadu z ekspertem</w:t>
      </w:r>
      <w:r w:rsidR="00A4506E" w:rsidRPr="006D0636">
        <w:rPr>
          <w:rFonts w:asciiTheme="minorHAnsi" w:hAnsiTheme="minorHAnsi" w:cstheme="minorHAnsi"/>
        </w:rPr>
        <w:t xml:space="preserve"> w zakresie </w:t>
      </w:r>
      <w:r w:rsidR="00BF3F6C" w:rsidRPr="006D0636">
        <w:rPr>
          <w:rFonts w:asciiTheme="minorHAnsi" w:hAnsiTheme="minorHAnsi" w:cstheme="minorHAnsi"/>
        </w:rPr>
        <w:t>omówienia</w:t>
      </w:r>
      <w:r w:rsidR="00A4506E" w:rsidRPr="006D0636">
        <w:rPr>
          <w:rFonts w:asciiTheme="minorHAnsi" w:hAnsiTheme="minorHAnsi" w:cstheme="minorHAnsi"/>
        </w:rPr>
        <w:t xml:space="preserve"> wyników z badania oraz</w:t>
      </w:r>
      <w:r>
        <w:rPr>
          <w:rFonts w:asciiTheme="minorHAnsi" w:hAnsiTheme="minorHAnsi" w:cstheme="minorHAnsi"/>
        </w:rPr>
        <w:t xml:space="preserve"> </w:t>
      </w:r>
      <w:r w:rsidR="00087AA3" w:rsidRPr="006D0636">
        <w:rPr>
          <w:rFonts w:asciiTheme="minorHAnsi" w:hAnsiTheme="minorHAnsi" w:cstheme="minorHAnsi"/>
        </w:rPr>
        <w:t xml:space="preserve">wypracowanych rekomendacji w ramach badania pn. </w:t>
      </w:r>
      <w:r w:rsidR="00087AA3" w:rsidRPr="006D0636">
        <w:rPr>
          <w:rFonts w:asciiTheme="minorHAnsi" w:hAnsiTheme="minorHAnsi" w:cstheme="minorHAnsi"/>
          <w:i/>
          <w:iCs/>
        </w:rPr>
        <w:t xml:space="preserve">Społeczne usługi mieszkaniowe </w:t>
      </w:r>
      <w:r>
        <w:rPr>
          <w:rFonts w:asciiTheme="minorHAnsi" w:hAnsiTheme="minorHAnsi" w:cstheme="minorHAnsi"/>
          <w:i/>
          <w:iCs/>
        </w:rPr>
        <w:br/>
      </w:r>
      <w:r w:rsidR="00087AA3" w:rsidRPr="006D0636">
        <w:rPr>
          <w:rFonts w:asciiTheme="minorHAnsi" w:hAnsiTheme="minorHAnsi" w:cstheme="minorHAnsi"/>
          <w:i/>
          <w:iCs/>
        </w:rPr>
        <w:t>w województwie kujawsko-pomorskim</w:t>
      </w:r>
      <w:r w:rsidR="00087AA3" w:rsidRPr="006D0636">
        <w:rPr>
          <w:rFonts w:asciiTheme="minorHAnsi" w:hAnsiTheme="minorHAnsi" w:cstheme="minorHAnsi"/>
        </w:rPr>
        <w:t>.</w:t>
      </w:r>
    </w:p>
    <w:p w14:paraId="2AC413EF" w14:textId="62F3A1F3" w:rsidR="00174E7D" w:rsidRPr="006D0636" w:rsidRDefault="00174E7D" w:rsidP="00846A2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>Zakres zorganizowania i przeprowadzenia wywiadu</w:t>
      </w:r>
      <w:r w:rsidR="00087AA3" w:rsidRPr="006D0636">
        <w:rPr>
          <w:rFonts w:asciiTheme="minorHAnsi" w:hAnsiTheme="minorHAnsi" w:cstheme="minorHAnsi"/>
        </w:rPr>
        <w:t xml:space="preserve"> z ekspertem</w:t>
      </w:r>
      <w:r w:rsidR="00ED2D73" w:rsidRPr="006D0636">
        <w:rPr>
          <w:rFonts w:asciiTheme="minorHAnsi" w:hAnsiTheme="minorHAnsi" w:cstheme="minorHAnsi"/>
        </w:rPr>
        <w:t xml:space="preserve"> (w formie stacjonarnej lub on-line)</w:t>
      </w:r>
      <w:r w:rsidRPr="006D0636">
        <w:rPr>
          <w:rFonts w:asciiTheme="minorHAnsi" w:hAnsiTheme="minorHAnsi" w:cstheme="minorHAnsi"/>
        </w:rPr>
        <w:t>:</w:t>
      </w:r>
    </w:p>
    <w:p w14:paraId="3F3D780A" w14:textId="71E6053D" w:rsidR="00174E7D" w:rsidRPr="006D0636" w:rsidRDefault="00174E7D" w:rsidP="00846A2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>- rekrutacj</w:t>
      </w:r>
      <w:r w:rsidR="00087AA3" w:rsidRPr="006D0636">
        <w:rPr>
          <w:rFonts w:asciiTheme="minorHAnsi" w:hAnsiTheme="minorHAnsi" w:cstheme="minorHAnsi"/>
        </w:rPr>
        <w:t>ę</w:t>
      </w:r>
      <w:r w:rsidRPr="006D0636">
        <w:rPr>
          <w:rFonts w:asciiTheme="minorHAnsi" w:hAnsiTheme="minorHAnsi" w:cstheme="minorHAnsi"/>
        </w:rPr>
        <w:t xml:space="preserve"> </w:t>
      </w:r>
      <w:r w:rsidR="00087AA3" w:rsidRPr="006D0636">
        <w:rPr>
          <w:rFonts w:asciiTheme="minorHAnsi" w:hAnsiTheme="minorHAnsi" w:cstheme="minorHAnsi"/>
        </w:rPr>
        <w:t xml:space="preserve">eksperta </w:t>
      </w:r>
      <w:r w:rsidRPr="006D0636">
        <w:rPr>
          <w:rFonts w:asciiTheme="minorHAnsi" w:hAnsiTheme="minorHAnsi" w:cstheme="minorHAnsi"/>
        </w:rPr>
        <w:t>wskazan</w:t>
      </w:r>
      <w:r w:rsidR="00087AA3" w:rsidRPr="006D0636">
        <w:rPr>
          <w:rFonts w:asciiTheme="minorHAnsi" w:hAnsiTheme="minorHAnsi" w:cstheme="minorHAnsi"/>
        </w:rPr>
        <w:t>ego</w:t>
      </w:r>
      <w:r w:rsidRPr="006D0636">
        <w:rPr>
          <w:rFonts w:asciiTheme="minorHAnsi" w:hAnsiTheme="minorHAnsi" w:cstheme="minorHAnsi"/>
        </w:rPr>
        <w:t xml:space="preserve"> przez Zamawiającego;</w:t>
      </w:r>
    </w:p>
    <w:p w14:paraId="4B58BE93" w14:textId="7357474F" w:rsidR="00174E7D" w:rsidRPr="006D0636" w:rsidRDefault="00174E7D" w:rsidP="00846A2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 xml:space="preserve">- </w:t>
      </w:r>
      <w:r w:rsidR="008E47BA" w:rsidRPr="006D0636">
        <w:rPr>
          <w:rFonts w:asciiTheme="minorHAnsi" w:hAnsiTheme="minorHAnsi" w:cstheme="minorHAnsi"/>
        </w:rPr>
        <w:t xml:space="preserve">czas trwania </w:t>
      </w:r>
      <w:r w:rsidR="00087AA3" w:rsidRPr="006D0636">
        <w:rPr>
          <w:rFonts w:asciiTheme="minorHAnsi" w:hAnsiTheme="minorHAnsi" w:cstheme="minorHAnsi"/>
        </w:rPr>
        <w:t>wywiad</w:t>
      </w:r>
      <w:r w:rsidR="008E47BA" w:rsidRPr="006D0636">
        <w:rPr>
          <w:rFonts w:asciiTheme="minorHAnsi" w:hAnsiTheme="minorHAnsi" w:cstheme="minorHAnsi"/>
        </w:rPr>
        <w:t xml:space="preserve">u </w:t>
      </w:r>
      <w:r w:rsidR="000505F2" w:rsidRPr="006D0636">
        <w:rPr>
          <w:rFonts w:asciiTheme="minorHAnsi" w:hAnsiTheme="minorHAnsi" w:cstheme="minorHAnsi"/>
        </w:rPr>
        <w:t xml:space="preserve">z ekspertem </w:t>
      </w:r>
      <w:r w:rsidR="008E47BA" w:rsidRPr="006D0636">
        <w:rPr>
          <w:rFonts w:asciiTheme="minorHAnsi" w:hAnsiTheme="minorHAnsi" w:cstheme="minorHAnsi"/>
        </w:rPr>
        <w:t>w zależności od uzyskan</w:t>
      </w:r>
      <w:r w:rsidR="000E24C8" w:rsidRPr="006D0636">
        <w:rPr>
          <w:rFonts w:asciiTheme="minorHAnsi" w:hAnsiTheme="minorHAnsi" w:cstheme="minorHAnsi"/>
        </w:rPr>
        <w:t xml:space="preserve">ia niezbędnych </w:t>
      </w:r>
      <w:r w:rsidR="008E47BA" w:rsidRPr="006D0636">
        <w:rPr>
          <w:rFonts w:asciiTheme="minorHAnsi" w:hAnsiTheme="minorHAnsi" w:cstheme="minorHAnsi"/>
        </w:rPr>
        <w:t>informacji;</w:t>
      </w:r>
      <w:r w:rsidRPr="006D0636">
        <w:rPr>
          <w:rFonts w:asciiTheme="minorHAnsi" w:hAnsiTheme="minorHAnsi" w:cstheme="minorHAnsi"/>
        </w:rPr>
        <w:t xml:space="preserve"> </w:t>
      </w:r>
    </w:p>
    <w:p w14:paraId="6824257F" w14:textId="08DD536D" w:rsidR="000505F2" w:rsidRPr="006D0636" w:rsidRDefault="00174E7D" w:rsidP="00846A2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>-</w:t>
      </w:r>
      <w:r w:rsidR="000505F2" w:rsidRPr="006D0636">
        <w:rPr>
          <w:rFonts w:asciiTheme="minorHAnsi" w:hAnsiTheme="minorHAnsi" w:cstheme="minorHAnsi"/>
        </w:rPr>
        <w:t xml:space="preserve"> przeprowadzanie wywiadu z ekspertem Wykonawca powierzy</w:t>
      </w:r>
      <w:r w:rsidR="007136A8" w:rsidRPr="006D0636">
        <w:rPr>
          <w:rFonts w:asciiTheme="minorHAnsi" w:hAnsiTheme="minorHAnsi" w:cstheme="minorHAnsi"/>
        </w:rPr>
        <w:t xml:space="preserve"> badaczowi/badaczom</w:t>
      </w:r>
      <w:r w:rsidR="000505F2" w:rsidRPr="006D0636">
        <w:rPr>
          <w:rFonts w:asciiTheme="minorHAnsi" w:hAnsiTheme="minorHAnsi" w:cstheme="minorHAnsi"/>
        </w:rPr>
        <w:t xml:space="preserve">, którzy posiadają  doświadczenie w prowadzeniu badań społecznych (udział w co najmniej 3 wywiadach </w:t>
      </w:r>
      <w:r w:rsidR="00846A24">
        <w:rPr>
          <w:rFonts w:asciiTheme="minorHAnsi" w:hAnsiTheme="minorHAnsi" w:cstheme="minorHAnsi"/>
        </w:rPr>
        <w:br/>
      </w:r>
      <w:r w:rsidR="00730F3E" w:rsidRPr="006D0636">
        <w:rPr>
          <w:rFonts w:asciiTheme="minorHAnsi" w:hAnsiTheme="minorHAnsi" w:cstheme="minorHAnsi"/>
        </w:rPr>
        <w:t xml:space="preserve">z ekspertem </w:t>
      </w:r>
      <w:r w:rsidR="000505F2" w:rsidRPr="006D0636">
        <w:rPr>
          <w:rFonts w:asciiTheme="minorHAnsi" w:hAnsiTheme="minorHAnsi" w:cstheme="minorHAnsi"/>
        </w:rPr>
        <w:t>w ramach 3 różnych badań);</w:t>
      </w:r>
    </w:p>
    <w:p w14:paraId="16C9AD07" w14:textId="5F4B1AC5" w:rsidR="00174E7D" w:rsidRPr="006D0636" w:rsidRDefault="00174E7D" w:rsidP="00846A2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>- rejestrację przebiegu wywiadu w formie audio (dźwięk jakości CD, stereo)  i archiwizację nagrań wywiadów na nośniku DVD</w:t>
      </w:r>
      <w:r w:rsidR="000E24C8" w:rsidRPr="006D0636">
        <w:rPr>
          <w:rFonts w:asciiTheme="minorHAnsi" w:hAnsiTheme="minorHAnsi" w:cstheme="minorHAnsi"/>
        </w:rPr>
        <w:t>/USB</w:t>
      </w:r>
      <w:r w:rsidRPr="006D0636">
        <w:rPr>
          <w:rFonts w:asciiTheme="minorHAnsi" w:hAnsiTheme="minorHAnsi" w:cstheme="minorHAnsi"/>
        </w:rPr>
        <w:t xml:space="preserve"> oraz przekazanie ich Zamawiającemu;</w:t>
      </w:r>
    </w:p>
    <w:p w14:paraId="1E573756" w14:textId="77777777" w:rsidR="000E24C8" w:rsidRPr="006D0636" w:rsidRDefault="00174E7D" w:rsidP="00846A2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>- przedstawienie Zamawiającemu treści wywiadu w formie transkrypcji</w:t>
      </w:r>
      <w:r w:rsidR="000E24C8" w:rsidRPr="006D0636">
        <w:rPr>
          <w:rFonts w:asciiTheme="minorHAnsi" w:hAnsiTheme="minorHAnsi" w:cstheme="minorHAnsi"/>
        </w:rPr>
        <w:t>.</w:t>
      </w:r>
    </w:p>
    <w:p w14:paraId="4B63038D" w14:textId="7F95FEE6" w:rsidR="00015993" w:rsidRDefault="00015993" w:rsidP="00846A24">
      <w:pPr>
        <w:spacing w:after="0" w:line="288" w:lineRule="auto"/>
        <w:jc w:val="both"/>
        <w:rPr>
          <w:rFonts w:asciiTheme="minorHAnsi" w:hAnsiTheme="minorHAnsi" w:cstheme="minorHAnsi"/>
        </w:rPr>
      </w:pPr>
    </w:p>
    <w:p w14:paraId="3860C39A" w14:textId="77777777" w:rsidR="00BE0057" w:rsidRPr="006D0636" w:rsidRDefault="00BE0057" w:rsidP="00846A24">
      <w:pPr>
        <w:spacing w:after="0" w:line="288" w:lineRule="auto"/>
        <w:jc w:val="both"/>
        <w:rPr>
          <w:rFonts w:asciiTheme="minorHAnsi" w:hAnsiTheme="minorHAnsi" w:cstheme="minorHAnsi"/>
        </w:rPr>
      </w:pPr>
    </w:p>
    <w:p w14:paraId="2FF2D03A" w14:textId="04837D7A" w:rsidR="00A72CE2" w:rsidRPr="006D0636" w:rsidRDefault="00A5780A" w:rsidP="00F427F4">
      <w:pPr>
        <w:spacing w:after="0" w:line="288" w:lineRule="auto"/>
        <w:rPr>
          <w:rFonts w:asciiTheme="minorHAnsi" w:hAnsiTheme="minorHAnsi" w:cstheme="minorHAnsi"/>
          <w:b/>
        </w:rPr>
      </w:pPr>
      <w:r w:rsidRPr="006D0636">
        <w:rPr>
          <w:rFonts w:asciiTheme="minorHAnsi" w:hAnsiTheme="minorHAnsi" w:cstheme="minorHAnsi"/>
          <w:b/>
        </w:rPr>
        <w:lastRenderedPageBreak/>
        <w:t xml:space="preserve">II. Sposób organizacji </w:t>
      </w:r>
      <w:r w:rsidR="00E80D6E">
        <w:rPr>
          <w:rFonts w:asciiTheme="minorHAnsi" w:hAnsiTheme="minorHAnsi" w:cstheme="minorHAnsi"/>
          <w:b/>
        </w:rPr>
        <w:t>1</w:t>
      </w:r>
      <w:r w:rsidR="006F725C">
        <w:rPr>
          <w:rFonts w:asciiTheme="minorHAnsi" w:hAnsiTheme="minorHAnsi" w:cstheme="minorHAnsi"/>
          <w:b/>
        </w:rPr>
        <w:t>5</w:t>
      </w:r>
      <w:r w:rsidR="00E80D6E">
        <w:rPr>
          <w:rFonts w:asciiTheme="minorHAnsi" w:hAnsiTheme="minorHAnsi" w:cstheme="minorHAnsi"/>
          <w:b/>
        </w:rPr>
        <w:t xml:space="preserve"> </w:t>
      </w:r>
      <w:r w:rsidR="00A72CE2" w:rsidRPr="006D0636">
        <w:rPr>
          <w:rFonts w:asciiTheme="minorHAnsi" w:hAnsiTheme="minorHAnsi" w:cstheme="minorHAnsi"/>
          <w:b/>
        </w:rPr>
        <w:t xml:space="preserve">indywidualnych </w:t>
      </w:r>
      <w:r w:rsidRPr="006D0636">
        <w:rPr>
          <w:rFonts w:asciiTheme="minorHAnsi" w:hAnsiTheme="minorHAnsi" w:cstheme="minorHAnsi"/>
          <w:b/>
        </w:rPr>
        <w:t>wywiadów</w:t>
      </w:r>
      <w:r w:rsidR="00A72CE2" w:rsidRPr="006D0636">
        <w:rPr>
          <w:rFonts w:asciiTheme="minorHAnsi" w:hAnsiTheme="minorHAnsi" w:cstheme="minorHAnsi"/>
          <w:b/>
        </w:rPr>
        <w:t xml:space="preserve"> pogłębionych oraz 1 wywiadu </w:t>
      </w:r>
      <w:r w:rsidR="00A72CE2" w:rsidRPr="006D0636">
        <w:rPr>
          <w:rFonts w:asciiTheme="minorHAnsi" w:hAnsiTheme="minorHAnsi" w:cstheme="minorHAnsi"/>
          <w:b/>
        </w:rPr>
        <w:br/>
        <w:t xml:space="preserve">z ekspertem  </w:t>
      </w:r>
    </w:p>
    <w:p w14:paraId="430F2DEF" w14:textId="77777777" w:rsidR="00015993" w:rsidRPr="00E80D6E" w:rsidRDefault="00015993" w:rsidP="00E80D6E">
      <w:pPr>
        <w:pStyle w:val="Bezodstpw"/>
        <w:rPr>
          <w:rStyle w:val="Uwydatnienie"/>
          <w:i w:val="0"/>
          <w:iCs w:val="0"/>
          <w:sz w:val="16"/>
          <w:szCs w:val="16"/>
        </w:rPr>
      </w:pPr>
    </w:p>
    <w:p w14:paraId="7FC61D7F" w14:textId="437167B8" w:rsidR="00A5780A" w:rsidRPr="006D0636" w:rsidRDefault="00A5780A" w:rsidP="00F427F4">
      <w:pPr>
        <w:spacing w:after="0"/>
        <w:ind w:firstLine="426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 xml:space="preserve">Zamawiający na wniosek Wykonawcy zobowiązuje się do udostępnienia dokumentacji niezbędnej do realizacji </w:t>
      </w:r>
      <w:r w:rsidR="00E44811" w:rsidRPr="006D0636">
        <w:rPr>
          <w:rFonts w:asciiTheme="minorHAnsi" w:hAnsiTheme="minorHAnsi" w:cstheme="minorHAnsi"/>
        </w:rPr>
        <w:t xml:space="preserve">indywidualnych wywiadów pogłębionych </w:t>
      </w:r>
      <w:r w:rsidR="00CD6B83" w:rsidRPr="006D0636">
        <w:rPr>
          <w:rFonts w:asciiTheme="minorHAnsi" w:hAnsiTheme="minorHAnsi" w:cstheme="minorHAnsi"/>
        </w:rPr>
        <w:t>(scenariusz</w:t>
      </w:r>
      <w:r w:rsidR="006F725C">
        <w:rPr>
          <w:rFonts w:asciiTheme="minorHAnsi" w:hAnsiTheme="minorHAnsi" w:cstheme="minorHAnsi"/>
        </w:rPr>
        <w:t>y</w:t>
      </w:r>
      <w:r w:rsidR="00CD6B83" w:rsidRPr="006D0636">
        <w:rPr>
          <w:rFonts w:asciiTheme="minorHAnsi" w:hAnsiTheme="minorHAnsi" w:cstheme="minorHAnsi"/>
        </w:rPr>
        <w:t xml:space="preserve"> wywiadu)</w:t>
      </w:r>
      <w:r w:rsidR="00E44811" w:rsidRPr="006D0636">
        <w:rPr>
          <w:rFonts w:asciiTheme="minorHAnsi" w:hAnsiTheme="minorHAnsi" w:cstheme="minorHAnsi"/>
        </w:rPr>
        <w:t xml:space="preserve"> </w:t>
      </w:r>
      <w:r w:rsidR="00015993" w:rsidRPr="006D0636">
        <w:rPr>
          <w:rFonts w:asciiTheme="minorHAnsi" w:hAnsiTheme="minorHAnsi" w:cstheme="minorHAnsi"/>
        </w:rPr>
        <w:br/>
      </w:r>
      <w:r w:rsidR="00E44811" w:rsidRPr="006D0636">
        <w:rPr>
          <w:rFonts w:asciiTheme="minorHAnsi" w:hAnsiTheme="minorHAnsi" w:cstheme="minorHAnsi"/>
        </w:rPr>
        <w:t>i wywiadu z ekspertem</w:t>
      </w:r>
      <w:r w:rsidRPr="006D0636">
        <w:rPr>
          <w:rFonts w:asciiTheme="minorHAnsi" w:hAnsiTheme="minorHAnsi" w:cstheme="minorHAnsi"/>
        </w:rPr>
        <w:t>. Od Wykonawcy oczekuje się sprawnej i terminowej realizacji wywiadów. Wykonawca jest zobowiązany do współpracy z Zamawiającym na każdym etapie realizacji wywiadów, w tym:</w:t>
      </w:r>
    </w:p>
    <w:p w14:paraId="6E669EF9" w14:textId="321566EA" w:rsidR="00A5780A" w:rsidRPr="006D0636" w:rsidRDefault="00A5780A" w:rsidP="00F427F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 xml:space="preserve">1) </w:t>
      </w:r>
      <w:r w:rsidR="00E34168" w:rsidRPr="00E34168">
        <w:rPr>
          <w:rFonts w:asciiTheme="minorHAnsi" w:hAnsiTheme="minorHAnsi" w:cstheme="minorHAnsi"/>
        </w:rPr>
        <w:t xml:space="preserve">rekrutacji gmin/spółdzielni/organizacji pozarządowych do 15 wywiadów IDI i 1 wywiadu </w:t>
      </w:r>
      <w:r w:rsidR="00E34168">
        <w:rPr>
          <w:rFonts w:asciiTheme="minorHAnsi" w:hAnsiTheme="minorHAnsi" w:cstheme="minorHAnsi"/>
        </w:rPr>
        <w:br/>
      </w:r>
      <w:r w:rsidR="00E34168" w:rsidRPr="00E34168">
        <w:rPr>
          <w:rFonts w:asciiTheme="minorHAnsi" w:hAnsiTheme="minorHAnsi" w:cstheme="minorHAnsi"/>
        </w:rPr>
        <w:t>z ekspertem wskazanych przez Zamawiającego;</w:t>
      </w:r>
      <w:r w:rsidR="00E34168">
        <w:rPr>
          <w:rFonts w:asciiTheme="minorHAnsi" w:hAnsiTheme="minorHAnsi" w:cstheme="minorHAnsi"/>
        </w:rPr>
        <w:t xml:space="preserve"> </w:t>
      </w:r>
    </w:p>
    <w:p w14:paraId="71EDB0D0" w14:textId="699B2715" w:rsidR="00A5780A" w:rsidRPr="006D0636" w:rsidRDefault="00A5780A" w:rsidP="00F427F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 xml:space="preserve">2)  </w:t>
      </w:r>
      <w:r w:rsidR="00E44811" w:rsidRPr="006D0636">
        <w:rPr>
          <w:rFonts w:asciiTheme="minorHAnsi" w:hAnsiTheme="minorHAnsi" w:cstheme="minorHAnsi"/>
        </w:rPr>
        <w:t xml:space="preserve">realizacji wywiadów zgodnie ze </w:t>
      </w:r>
      <w:r w:rsidRPr="006D0636">
        <w:rPr>
          <w:rFonts w:asciiTheme="minorHAnsi" w:hAnsiTheme="minorHAnsi" w:cstheme="minorHAnsi"/>
        </w:rPr>
        <w:t>scenariusz</w:t>
      </w:r>
      <w:r w:rsidR="006F725C">
        <w:rPr>
          <w:rFonts w:asciiTheme="minorHAnsi" w:hAnsiTheme="minorHAnsi" w:cstheme="minorHAnsi"/>
        </w:rPr>
        <w:t>ami</w:t>
      </w:r>
      <w:r w:rsidRPr="006D0636">
        <w:rPr>
          <w:rFonts w:asciiTheme="minorHAnsi" w:hAnsiTheme="minorHAnsi" w:cstheme="minorHAnsi"/>
        </w:rPr>
        <w:t xml:space="preserve"> </w:t>
      </w:r>
      <w:r w:rsidR="00E44811" w:rsidRPr="006D0636">
        <w:rPr>
          <w:rFonts w:asciiTheme="minorHAnsi" w:hAnsiTheme="minorHAnsi" w:cstheme="minorHAnsi"/>
        </w:rPr>
        <w:t xml:space="preserve">przekazanym przez </w:t>
      </w:r>
      <w:r w:rsidR="002E0456" w:rsidRPr="006D0636">
        <w:rPr>
          <w:rFonts w:asciiTheme="minorHAnsi" w:hAnsiTheme="minorHAnsi" w:cstheme="minorHAnsi"/>
        </w:rPr>
        <w:t>Zamawiającego</w:t>
      </w:r>
      <w:r w:rsidRPr="006D0636">
        <w:rPr>
          <w:rFonts w:asciiTheme="minorHAnsi" w:hAnsiTheme="minorHAnsi" w:cstheme="minorHAnsi"/>
        </w:rPr>
        <w:t>;</w:t>
      </w:r>
    </w:p>
    <w:p w14:paraId="46A50D3B" w14:textId="59442BCF" w:rsidR="00A5780A" w:rsidRPr="006D0636" w:rsidRDefault="00A5780A" w:rsidP="00F427F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 xml:space="preserve">3)  przeprowadzenia </w:t>
      </w:r>
      <w:r w:rsidR="006F725C">
        <w:rPr>
          <w:rFonts w:asciiTheme="minorHAnsi" w:hAnsiTheme="minorHAnsi" w:cstheme="minorHAnsi"/>
        </w:rPr>
        <w:t xml:space="preserve">15 </w:t>
      </w:r>
      <w:r w:rsidRPr="006D0636">
        <w:rPr>
          <w:rFonts w:asciiTheme="minorHAnsi" w:hAnsiTheme="minorHAnsi" w:cstheme="minorHAnsi"/>
        </w:rPr>
        <w:t>wywiadów IDI</w:t>
      </w:r>
      <w:r w:rsidR="002E0456" w:rsidRPr="006D0636">
        <w:rPr>
          <w:rFonts w:asciiTheme="minorHAnsi" w:hAnsiTheme="minorHAnsi" w:cstheme="minorHAnsi"/>
        </w:rPr>
        <w:t xml:space="preserve"> i </w:t>
      </w:r>
      <w:r w:rsidR="006F725C">
        <w:rPr>
          <w:rFonts w:asciiTheme="minorHAnsi" w:hAnsiTheme="minorHAnsi" w:cstheme="minorHAnsi"/>
        </w:rPr>
        <w:t xml:space="preserve">1 </w:t>
      </w:r>
      <w:r w:rsidR="002E0456" w:rsidRPr="006D0636">
        <w:rPr>
          <w:rFonts w:asciiTheme="minorHAnsi" w:hAnsiTheme="minorHAnsi" w:cstheme="minorHAnsi"/>
        </w:rPr>
        <w:t>wywiadu z ekspertem</w:t>
      </w:r>
      <w:r w:rsidRPr="006D0636">
        <w:rPr>
          <w:rFonts w:asciiTheme="minorHAnsi" w:hAnsiTheme="minorHAnsi" w:cstheme="minorHAnsi"/>
        </w:rPr>
        <w:t xml:space="preserve">; </w:t>
      </w:r>
    </w:p>
    <w:p w14:paraId="2CD9AED9" w14:textId="26CD8B4B" w:rsidR="00A5780A" w:rsidRDefault="002E0456" w:rsidP="00F427F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>4</w:t>
      </w:r>
      <w:r w:rsidR="00A5780A" w:rsidRPr="006D0636">
        <w:rPr>
          <w:rFonts w:asciiTheme="minorHAnsi" w:hAnsiTheme="minorHAnsi" w:cstheme="minorHAnsi"/>
        </w:rPr>
        <w:t>) informowania o stanie prac, zaistniałych problemach oraz innych kwestiach czy zagadnieniach istotnych dla realizacji wywiadów</w:t>
      </w:r>
      <w:r w:rsidR="00C34398" w:rsidRPr="006D0636">
        <w:rPr>
          <w:rFonts w:asciiTheme="minorHAnsi" w:hAnsiTheme="minorHAnsi" w:cstheme="minorHAnsi"/>
        </w:rPr>
        <w:t>.</w:t>
      </w:r>
    </w:p>
    <w:p w14:paraId="0AB82BDF" w14:textId="386937FA" w:rsidR="005821E9" w:rsidRPr="006D0636" w:rsidRDefault="005821E9" w:rsidP="00F427F4">
      <w:pPr>
        <w:spacing w:after="0"/>
        <w:jc w:val="both"/>
        <w:rPr>
          <w:rFonts w:asciiTheme="minorHAnsi" w:hAnsiTheme="minorHAnsi" w:cstheme="minorHAnsi"/>
        </w:rPr>
      </w:pPr>
      <w:r w:rsidRPr="005821E9">
        <w:rPr>
          <w:rFonts w:asciiTheme="minorHAnsi" w:hAnsiTheme="minorHAnsi" w:cstheme="minorHAnsi"/>
        </w:rPr>
        <w:t>Zamawiający dopuszcza możliwość realizację wywiadów w formie on-line przy zachowaniu wymogów wskazanych w SOPZ.</w:t>
      </w:r>
    </w:p>
    <w:p w14:paraId="4CBD8539" w14:textId="14F75BF4" w:rsidR="00A5780A" w:rsidRPr="006D0636" w:rsidRDefault="00A5780A" w:rsidP="00F427F4">
      <w:pPr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>Na Wykonawcy spoczywa obowiązek zachowania należytej staranności i wiarygodności</w:t>
      </w:r>
      <w:r w:rsidR="00015993" w:rsidRPr="006D0636">
        <w:rPr>
          <w:rFonts w:asciiTheme="minorHAnsi" w:hAnsiTheme="minorHAnsi" w:cstheme="minorHAnsi"/>
        </w:rPr>
        <w:br/>
      </w:r>
      <w:r w:rsidRPr="006D0636">
        <w:rPr>
          <w:rFonts w:asciiTheme="minorHAnsi" w:hAnsiTheme="minorHAnsi" w:cstheme="minorHAnsi"/>
        </w:rPr>
        <w:t>w realizacji wywiadów zgodnie z zasadami naukowymi i etycznymi.</w:t>
      </w:r>
    </w:p>
    <w:p w14:paraId="1DACCAC1" w14:textId="77777777" w:rsidR="00A5780A" w:rsidRPr="006D0636" w:rsidRDefault="00A5780A" w:rsidP="00A5780A">
      <w:pPr>
        <w:spacing w:after="0" w:line="288" w:lineRule="auto"/>
        <w:jc w:val="both"/>
        <w:rPr>
          <w:rFonts w:asciiTheme="minorHAnsi" w:hAnsiTheme="minorHAnsi" w:cstheme="minorHAnsi"/>
          <w:b/>
        </w:rPr>
      </w:pPr>
    </w:p>
    <w:p w14:paraId="3BC282DB" w14:textId="12FEDD24" w:rsidR="00A5780A" w:rsidRPr="006D0636" w:rsidRDefault="00A5780A" w:rsidP="00A5780A">
      <w:pPr>
        <w:spacing w:after="0" w:line="288" w:lineRule="auto"/>
        <w:rPr>
          <w:rFonts w:asciiTheme="minorHAnsi" w:hAnsiTheme="minorHAnsi" w:cstheme="minorHAnsi"/>
          <w:b/>
        </w:rPr>
      </w:pPr>
      <w:r w:rsidRPr="006D0636">
        <w:rPr>
          <w:rFonts w:asciiTheme="minorHAnsi" w:hAnsiTheme="minorHAnsi" w:cstheme="minorHAnsi"/>
          <w:b/>
        </w:rPr>
        <w:t xml:space="preserve">III. Harmonogram realizacji wywiadów </w:t>
      </w:r>
      <w:r w:rsidR="005821E9">
        <w:rPr>
          <w:rFonts w:asciiTheme="minorHAnsi" w:hAnsiTheme="minorHAnsi" w:cstheme="minorHAnsi"/>
          <w:b/>
        </w:rPr>
        <w:t xml:space="preserve">IDI oraz wywiadu z ekspertem </w:t>
      </w:r>
    </w:p>
    <w:p w14:paraId="513025A6" w14:textId="77777777" w:rsidR="006B4C5E" w:rsidRPr="00E80D6E" w:rsidRDefault="006B4C5E" w:rsidP="006B4C5E">
      <w:pPr>
        <w:pStyle w:val="Bezodstpw"/>
        <w:rPr>
          <w:rFonts w:asciiTheme="minorHAnsi" w:hAnsiTheme="minorHAnsi" w:cstheme="minorHAnsi"/>
          <w:sz w:val="16"/>
          <w:szCs w:val="16"/>
        </w:rPr>
      </w:pPr>
    </w:p>
    <w:p w14:paraId="6196DE60" w14:textId="77777777" w:rsidR="007B69CA" w:rsidRDefault="00A5780A" w:rsidP="007B69CA">
      <w:pPr>
        <w:spacing w:after="0"/>
        <w:ind w:firstLine="426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>Realizacja wywiadów będzie przebiegać zgodnie z następującym harmonogramem:</w:t>
      </w:r>
    </w:p>
    <w:p w14:paraId="7B7C15C0" w14:textId="69733102" w:rsidR="0056060A" w:rsidRPr="007B69CA" w:rsidRDefault="007B69CA" w:rsidP="007B69CA">
      <w:pPr>
        <w:spacing w:after="0"/>
        <w:rPr>
          <w:rFonts w:asciiTheme="minorHAnsi" w:hAnsiTheme="minorHAnsi" w:cstheme="minorHAnsi"/>
        </w:rPr>
      </w:pPr>
      <w:r w:rsidRPr="007B69CA">
        <w:rPr>
          <w:rFonts w:asciiTheme="minorHAnsi" w:hAnsiTheme="minorHAnsi" w:cstheme="minorHAnsi"/>
        </w:rPr>
        <w:t>1.</w:t>
      </w:r>
      <w:r w:rsidR="0056060A" w:rsidRPr="007B69CA">
        <w:rPr>
          <w:rFonts w:asciiTheme="minorHAnsi" w:hAnsiTheme="minorHAnsi" w:cstheme="minorHAnsi"/>
          <w:u w:val="single"/>
        </w:rPr>
        <w:t>Przeprowadzenie 1</w:t>
      </w:r>
      <w:r w:rsidR="005E6942" w:rsidRPr="007B69CA">
        <w:rPr>
          <w:rFonts w:asciiTheme="minorHAnsi" w:hAnsiTheme="minorHAnsi" w:cstheme="minorHAnsi"/>
          <w:u w:val="single"/>
        </w:rPr>
        <w:t>5</w:t>
      </w:r>
      <w:r w:rsidR="0056060A" w:rsidRPr="007B69CA">
        <w:rPr>
          <w:rFonts w:asciiTheme="minorHAnsi" w:hAnsiTheme="minorHAnsi" w:cstheme="minorHAnsi"/>
          <w:u w:val="single"/>
        </w:rPr>
        <w:t xml:space="preserve"> indywidualnych wywiadów pogłębionych</w:t>
      </w:r>
      <w:r w:rsidR="00FF1110" w:rsidRPr="007B69CA">
        <w:rPr>
          <w:rFonts w:asciiTheme="minorHAnsi" w:hAnsiTheme="minorHAnsi" w:cstheme="minorHAnsi"/>
          <w:u w:val="single"/>
        </w:rPr>
        <w:t xml:space="preserve"> </w:t>
      </w:r>
      <w:r w:rsidR="006B4C5E" w:rsidRPr="007B69CA">
        <w:rPr>
          <w:rFonts w:asciiTheme="minorHAnsi" w:hAnsiTheme="minorHAnsi" w:cstheme="minorHAnsi"/>
          <w:u w:val="single"/>
        </w:rPr>
        <w:t>–</w:t>
      </w:r>
      <w:r w:rsidR="00FF1110" w:rsidRPr="007B69CA">
        <w:rPr>
          <w:rFonts w:asciiTheme="minorHAnsi" w:hAnsiTheme="minorHAnsi" w:cstheme="minorHAnsi"/>
          <w:u w:val="single"/>
        </w:rPr>
        <w:t xml:space="preserve"> </w:t>
      </w:r>
      <w:r w:rsidR="0056060A" w:rsidRPr="007B69CA">
        <w:rPr>
          <w:rFonts w:asciiTheme="minorHAnsi" w:hAnsiTheme="minorHAnsi" w:cstheme="minorHAnsi"/>
          <w:u w:val="single"/>
        </w:rPr>
        <w:t>IDI</w:t>
      </w:r>
      <w:r w:rsidR="006B4C5E" w:rsidRPr="007B69CA">
        <w:rPr>
          <w:rFonts w:asciiTheme="minorHAnsi" w:hAnsiTheme="minorHAnsi" w:cstheme="minorHAnsi"/>
          <w:u w:val="single"/>
        </w:rPr>
        <w:t>.</w:t>
      </w:r>
      <w:r w:rsidR="0056060A" w:rsidRPr="007B69CA">
        <w:rPr>
          <w:rFonts w:asciiTheme="minorHAnsi" w:hAnsiTheme="minorHAnsi" w:cstheme="minorHAnsi"/>
          <w:u w:val="single"/>
        </w:rPr>
        <w:t xml:space="preserve"> </w:t>
      </w:r>
    </w:p>
    <w:p w14:paraId="1E8E3655" w14:textId="77777777" w:rsidR="0090268E" w:rsidRDefault="0056060A" w:rsidP="00F427F4">
      <w:pPr>
        <w:tabs>
          <w:tab w:val="left" w:pos="284"/>
          <w:tab w:val="left" w:pos="1390"/>
        </w:tabs>
        <w:spacing w:after="0"/>
        <w:contextualSpacing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 xml:space="preserve">Wykonawca od dnia podpisania umowy </w:t>
      </w:r>
      <w:r w:rsidR="00A8175F" w:rsidRPr="006D0636">
        <w:rPr>
          <w:rFonts w:asciiTheme="minorHAnsi" w:hAnsiTheme="minorHAnsi" w:cstheme="minorHAnsi"/>
        </w:rPr>
        <w:t>do</w:t>
      </w:r>
      <w:r w:rsidRPr="006D0636">
        <w:rPr>
          <w:rFonts w:asciiTheme="minorHAnsi" w:hAnsiTheme="minorHAnsi" w:cstheme="minorHAnsi"/>
        </w:rPr>
        <w:t xml:space="preserve"> </w:t>
      </w:r>
      <w:r w:rsidR="005E6942">
        <w:rPr>
          <w:rFonts w:asciiTheme="minorHAnsi" w:hAnsiTheme="minorHAnsi" w:cstheme="minorHAnsi"/>
        </w:rPr>
        <w:t>20</w:t>
      </w:r>
      <w:r w:rsidR="00A8175F" w:rsidRPr="006D0636">
        <w:rPr>
          <w:rFonts w:asciiTheme="minorHAnsi" w:hAnsiTheme="minorHAnsi" w:cstheme="minorHAnsi"/>
        </w:rPr>
        <w:t xml:space="preserve"> dni roboczych </w:t>
      </w:r>
      <w:r w:rsidRPr="006D0636">
        <w:rPr>
          <w:rFonts w:asciiTheme="minorHAnsi" w:hAnsiTheme="minorHAnsi" w:cstheme="minorHAnsi"/>
        </w:rPr>
        <w:t xml:space="preserve">przeprowadzi </w:t>
      </w:r>
      <w:r w:rsidR="00F26A43" w:rsidRPr="006D0636">
        <w:rPr>
          <w:rFonts w:asciiTheme="minorHAnsi" w:hAnsiTheme="minorHAnsi" w:cstheme="minorHAnsi"/>
        </w:rPr>
        <w:t>1</w:t>
      </w:r>
      <w:r w:rsidR="005E6942">
        <w:rPr>
          <w:rFonts w:asciiTheme="minorHAnsi" w:hAnsiTheme="minorHAnsi" w:cstheme="minorHAnsi"/>
        </w:rPr>
        <w:t>5</w:t>
      </w:r>
      <w:r w:rsidR="00F26A43" w:rsidRPr="006D0636">
        <w:rPr>
          <w:rFonts w:asciiTheme="minorHAnsi" w:hAnsiTheme="minorHAnsi" w:cstheme="minorHAnsi"/>
        </w:rPr>
        <w:t xml:space="preserve"> </w:t>
      </w:r>
      <w:r w:rsidR="00A8175F" w:rsidRPr="006D0636">
        <w:rPr>
          <w:rFonts w:asciiTheme="minorHAnsi" w:hAnsiTheme="minorHAnsi" w:cstheme="minorHAnsi"/>
        </w:rPr>
        <w:t>indywidualn</w:t>
      </w:r>
      <w:r w:rsidR="00F26A43" w:rsidRPr="006D0636">
        <w:rPr>
          <w:rFonts w:asciiTheme="minorHAnsi" w:hAnsiTheme="minorHAnsi" w:cstheme="minorHAnsi"/>
        </w:rPr>
        <w:t>ych</w:t>
      </w:r>
      <w:r w:rsidR="00A8175F" w:rsidRPr="006D0636">
        <w:rPr>
          <w:rFonts w:asciiTheme="minorHAnsi" w:hAnsiTheme="minorHAnsi" w:cstheme="minorHAnsi"/>
        </w:rPr>
        <w:t xml:space="preserve"> </w:t>
      </w:r>
      <w:r w:rsidRPr="006D0636">
        <w:rPr>
          <w:rFonts w:asciiTheme="minorHAnsi" w:hAnsiTheme="minorHAnsi" w:cstheme="minorHAnsi"/>
        </w:rPr>
        <w:t>wywiad</w:t>
      </w:r>
      <w:r w:rsidR="00F26A43" w:rsidRPr="006D0636">
        <w:rPr>
          <w:rFonts w:asciiTheme="minorHAnsi" w:hAnsiTheme="minorHAnsi" w:cstheme="minorHAnsi"/>
        </w:rPr>
        <w:t>ów</w:t>
      </w:r>
      <w:r w:rsidRPr="006D0636">
        <w:rPr>
          <w:rFonts w:asciiTheme="minorHAnsi" w:hAnsiTheme="minorHAnsi" w:cstheme="minorHAnsi"/>
        </w:rPr>
        <w:t xml:space="preserve"> </w:t>
      </w:r>
      <w:r w:rsidR="00A8175F" w:rsidRPr="006D0636">
        <w:rPr>
          <w:rFonts w:asciiTheme="minorHAnsi" w:hAnsiTheme="minorHAnsi" w:cstheme="minorHAnsi"/>
        </w:rPr>
        <w:t>pogłębion</w:t>
      </w:r>
      <w:r w:rsidR="00F26A43" w:rsidRPr="006D0636">
        <w:rPr>
          <w:rFonts w:asciiTheme="minorHAnsi" w:hAnsiTheme="minorHAnsi" w:cstheme="minorHAnsi"/>
        </w:rPr>
        <w:t>ych</w:t>
      </w:r>
      <w:r w:rsidR="00A8175F" w:rsidRPr="006D0636">
        <w:rPr>
          <w:rFonts w:asciiTheme="minorHAnsi" w:hAnsiTheme="minorHAnsi" w:cstheme="minorHAnsi"/>
        </w:rPr>
        <w:t xml:space="preserve"> i przekaże je Zamawiającemu wraz z transkrypcją. </w:t>
      </w:r>
      <w:r w:rsidRPr="006D0636">
        <w:rPr>
          <w:rFonts w:asciiTheme="minorHAnsi" w:hAnsiTheme="minorHAnsi" w:cstheme="minorHAnsi"/>
        </w:rPr>
        <w:t xml:space="preserve">Zamawiający w terminie 2 dni roboczych zgłosi ewentualne </w:t>
      </w:r>
      <w:r w:rsidR="00A8175F" w:rsidRPr="006D0636">
        <w:rPr>
          <w:rFonts w:asciiTheme="minorHAnsi" w:hAnsiTheme="minorHAnsi" w:cstheme="minorHAnsi"/>
        </w:rPr>
        <w:t xml:space="preserve">uwagi do przekazanego materiału. </w:t>
      </w:r>
    </w:p>
    <w:p w14:paraId="430B2379" w14:textId="562D78C9" w:rsidR="000A4EDC" w:rsidRPr="0090268E" w:rsidRDefault="00A8175F" w:rsidP="00F427F4">
      <w:pPr>
        <w:tabs>
          <w:tab w:val="left" w:pos="284"/>
          <w:tab w:val="left" w:pos="1390"/>
        </w:tabs>
        <w:spacing w:after="0"/>
        <w:contextualSpacing/>
        <w:jc w:val="both"/>
        <w:rPr>
          <w:rFonts w:asciiTheme="minorHAnsi" w:hAnsiTheme="minorHAnsi" w:cstheme="minorHAnsi"/>
        </w:rPr>
      </w:pPr>
      <w:r w:rsidRPr="0090268E">
        <w:rPr>
          <w:rFonts w:asciiTheme="minorHAnsi" w:hAnsiTheme="minorHAnsi" w:cstheme="minorHAnsi"/>
        </w:rPr>
        <w:t>2.</w:t>
      </w:r>
      <w:r w:rsidR="00A5780A" w:rsidRPr="006D0636">
        <w:rPr>
          <w:rFonts w:asciiTheme="minorHAnsi" w:hAnsiTheme="minorHAnsi" w:cstheme="minorHAnsi"/>
          <w:u w:val="single"/>
        </w:rPr>
        <w:t xml:space="preserve">Przeprowadzenie 1 </w:t>
      </w:r>
      <w:r w:rsidR="000A4EDC" w:rsidRPr="006D0636">
        <w:rPr>
          <w:rFonts w:asciiTheme="minorHAnsi" w:hAnsiTheme="minorHAnsi" w:cstheme="minorHAnsi"/>
          <w:u w:val="single"/>
        </w:rPr>
        <w:t xml:space="preserve">wywiadu z ekspertem w zakresie </w:t>
      </w:r>
      <w:r w:rsidR="00BF3F6C" w:rsidRPr="006D0636">
        <w:rPr>
          <w:rFonts w:asciiTheme="minorHAnsi" w:hAnsiTheme="minorHAnsi" w:cstheme="minorHAnsi"/>
          <w:u w:val="single"/>
        </w:rPr>
        <w:t xml:space="preserve">omówienia </w:t>
      </w:r>
      <w:r w:rsidR="000A4EDC" w:rsidRPr="006D0636">
        <w:rPr>
          <w:rFonts w:asciiTheme="minorHAnsi" w:hAnsiTheme="minorHAnsi" w:cstheme="minorHAnsi"/>
          <w:u w:val="single"/>
        </w:rPr>
        <w:t>wyników z badania</w:t>
      </w:r>
      <w:r w:rsidR="000A4EDC" w:rsidRPr="006D0636">
        <w:rPr>
          <w:rFonts w:asciiTheme="minorHAnsi" w:hAnsiTheme="minorHAnsi" w:cstheme="minorHAnsi"/>
        </w:rPr>
        <w:t xml:space="preserve"> </w:t>
      </w:r>
      <w:r w:rsidR="000A4EDC" w:rsidRPr="006D0636">
        <w:rPr>
          <w:rFonts w:asciiTheme="minorHAnsi" w:hAnsiTheme="minorHAnsi" w:cstheme="minorHAnsi"/>
          <w:u w:val="single"/>
        </w:rPr>
        <w:t xml:space="preserve">oraz wypracowanych rekomendacji w ramach badania pn. Społeczne usługi mieszkaniowe </w:t>
      </w:r>
      <w:r w:rsidR="005E6942">
        <w:rPr>
          <w:rFonts w:asciiTheme="minorHAnsi" w:hAnsiTheme="minorHAnsi" w:cstheme="minorHAnsi"/>
          <w:u w:val="single"/>
        </w:rPr>
        <w:br/>
      </w:r>
      <w:r w:rsidR="000A4EDC" w:rsidRPr="006D0636">
        <w:rPr>
          <w:rFonts w:asciiTheme="minorHAnsi" w:hAnsiTheme="minorHAnsi" w:cstheme="minorHAnsi"/>
          <w:u w:val="single"/>
        </w:rPr>
        <w:t>w województwie kujawsko-pomorskim.</w:t>
      </w:r>
    </w:p>
    <w:p w14:paraId="7FEC091C" w14:textId="77777777" w:rsidR="0090268E" w:rsidRDefault="00A5780A" w:rsidP="00F427F4">
      <w:pPr>
        <w:tabs>
          <w:tab w:val="left" w:pos="284"/>
        </w:tabs>
        <w:spacing w:after="0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 xml:space="preserve">Wykonawca od dnia podpisania umowy </w:t>
      </w:r>
      <w:r w:rsidR="000A4EDC" w:rsidRPr="006D0636">
        <w:rPr>
          <w:rFonts w:asciiTheme="minorHAnsi" w:hAnsiTheme="minorHAnsi" w:cstheme="minorHAnsi"/>
        </w:rPr>
        <w:t xml:space="preserve">do </w:t>
      </w:r>
      <w:r w:rsidR="005E6942">
        <w:rPr>
          <w:rFonts w:asciiTheme="minorHAnsi" w:hAnsiTheme="minorHAnsi" w:cstheme="minorHAnsi"/>
        </w:rPr>
        <w:t>25</w:t>
      </w:r>
      <w:r w:rsidR="000A4EDC" w:rsidRPr="006D0636">
        <w:rPr>
          <w:rFonts w:asciiTheme="minorHAnsi" w:hAnsiTheme="minorHAnsi" w:cstheme="minorHAnsi"/>
        </w:rPr>
        <w:t xml:space="preserve"> dni roboczych  </w:t>
      </w:r>
      <w:r w:rsidRPr="006D0636">
        <w:rPr>
          <w:rFonts w:asciiTheme="minorHAnsi" w:hAnsiTheme="minorHAnsi" w:cstheme="minorHAnsi"/>
        </w:rPr>
        <w:t xml:space="preserve">przeprowadzi </w:t>
      </w:r>
      <w:r w:rsidR="000A4EDC" w:rsidRPr="006D0636">
        <w:rPr>
          <w:rFonts w:asciiTheme="minorHAnsi" w:hAnsiTheme="minorHAnsi" w:cstheme="minorHAnsi"/>
        </w:rPr>
        <w:t xml:space="preserve">1 </w:t>
      </w:r>
      <w:r w:rsidRPr="006D0636">
        <w:rPr>
          <w:rFonts w:asciiTheme="minorHAnsi" w:hAnsiTheme="minorHAnsi" w:cstheme="minorHAnsi"/>
        </w:rPr>
        <w:t xml:space="preserve">wywiady </w:t>
      </w:r>
      <w:r w:rsidR="000A4EDC" w:rsidRPr="006D0636">
        <w:rPr>
          <w:rFonts w:asciiTheme="minorHAnsi" w:hAnsiTheme="minorHAnsi" w:cstheme="minorHAnsi"/>
        </w:rPr>
        <w:t xml:space="preserve">z ekspertem w zakresie </w:t>
      </w:r>
      <w:r w:rsidR="00BF3F6C" w:rsidRPr="006D0636">
        <w:rPr>
          <w:rFonts w:asciiTheme="minorHAnsi" w:hAnsiTheme="minorHAnsi" w:cstheme="minorHAnsi"/>
        </w:rPr>
        <w:t xml:space="preserve">omówienia </w:t>
      </w:r>
      <w:r w:rsidR="000A4EDC" w:rsidRPr="006D0636">
        <w:rPr>
          <w:rFonts w:asciiTheme="minorHAnsi" w:hAnsiTheme="minorHAnsi" w:cstheme="minorHAnsi"/>
        </w:rPr>
        <w:t xml:space="preserve">wyników z badania oraz wypracowanych rekomendacji w ramach badania pn. </w:t>
      </w:r>
      <w:r w:rsidR="000A4EDC" w:rsidRPr="00927223">
        <w:rPr>
          <w:rFonts w:asciiTheme="minorHAnsi" w:hAnsiTheme="minorHAnsi" w:cstheme="minorHAnsi"/>
          <w:i/>
          <w:iCs/>
        </w:rPr>
        <w:t>Społeczne usługi mieszkaniowe w województwie kujawsko-pomorskim</w:t>
      </w:r>
      <w:r w:rsidR="00BF3F6C" w:rsidRPr="006D0636">
        <w:rPr>
          <w:rFonts w:asciiTheme="minorHAnsi" w:hAnsiTheme="minorHAnsi" w:cstheme="minorHAnsi"/>
        </w:rPr>
        <w:t xml:space="preserve"> i przekaże je Zamawiającemu wraz z transkrypcją</w:t>
      </w:r>
      <w:r w:rsidR="006B4C5E" w:rsidRPr="006D0636">
        <w:rPr>
          <w:rFonts w:asciiTheme="minorHAnsi" w:hAnsiTheme="minorHAnsi" w:cstheme="minorHAnsi"/>
        </w:rPr>
        <w:t xml:space="preserve">. </w:t>
      </w:r>
      <w:r w:rsidR="00BF3F6C" w:rsidRPr="006D0636">
        <w:rPr>
          <w:rFonts w:asciiTheme="minorHAnsi" w:hAnsiTheme="minorHAnsi" w:cstheme="minorHAnsi"/>
        </w:rPr>
        <w:t xml:space="preserve">Zamawiający w terminie 2 dni roboczych zgłosi ewentualne poprawki do uzyskanych wyników z wywiadu z ekspertem. </w:t>
      </w:r>
    </w:p>
    <w:p w14:paraId="2FE05EE6" w14:textId="297F90C9" w:rsidR="00FA05CF" w:rsidRPr="0090268E" w:rsidRDefault="00BF3F6C" w:rsidP="00F427F4">
      <w:pPr>
        <w:tabs>
          <w:tab w:val="left" w:pos="284"/>
        </w:tabs>
        <w:spacing w:after="0"/>
        <w:jc w:val="both"/>
        <w:rPr>
          <w:rFonts w:asciiTheme="minorHAnsi" w:hAnsiTheme="minorHAnsi" w:cstheme="minorHAnsi"/>
        </w:rPr>
      </w:pPr>
      <w:r w:rsidRPr="0090268E">
        <w:rPr>
          <w:rFonts w:asciiTheme="minorHAnsi" w:hAnsiTheme="minorHAnsi" w:cstheme="minorHAnsi"/>
        </w:rPr>
        <w:t>3</w:t>
      </w:r>
      <w:r w:rsidR="00A5780A" w:rsidRPr="0090268E">
        <w:rPr>
          <w:rFonts w:asciiTheme="minorHAnsi" w:hAnsiTheme="minorHAnsi" w:cstheme="minorHAnsi"/>
        </w:rPr>
        <w:t>.</w:t>
      </w:r>
      <w:r w:rsidR="00A5780A" w:rsidRPr="006D0636">
        <w:rPr>
          <w:rFonts w:asciiTheme="minorHAnsi" w:hAnsiTheme="minorHAnsi" w:cstheme="minorHAnsi"/>
          <w:u w:val="single"/>
        </w:rPr>
        <w:t xml:space="preserve">Zaakceptowanie przez Zamawiającego wykonania </w:t>
      </w:r>
      <w:r w:rsidR="00FA05CF" w:rsidRPr="006D0636">
        <w:rPr>
          <w:rFonts w:asciiTheme="minorHAnsi" w:hAnsiTheme="minorHAnsi" w:cstheme="minorHAnsi"/>
          <w:u w:val="single"/>
        </w:rPr>
        <w:t>1</w:t>
      </w:r>
      <w:r w:rsidR="005E6942">
        <w:rPr>
          <w:rFonts w:asciiTheme="minorHAnsi" w:hAnsiTheme="minorHAnsi" w:cstheme="minorHAnsi"/>
          <w:u w:val="single"/>
        </w:rPr>
        <w:t>5</w:t>
      </w:r>
      <w:r w:rsidR="00FA05CF" w:rsidRPr="006D0636">
        <w:rPr>
          <w:rFonts w:asciiTheme="minorHAnsi" w:hAnsiTheme="minorHAnsi" w:cstheme="minorHAnsi"/>
          <w:u w:val="single"/>
        </w:rPr>
        <w:t xml:space="preserve"> indywidualnych wywiadów pogłębionych – IDI wraz z transkrypcja oraz 1 wywiadu z ekspertem</w:t>
      </w:r>
      <w:r w:rsidR="00515E79" w:rsidRPr="006D0636">
        <w:rPr>
          <w:rFonts w:asciiTheme="minorHAnsi" w:hAnsiTheme="minorHAnsi" w:cstheme="minorHAnsi"/>
          <w:u w:val="single"/>
        </w:rPr>
        <w:t xml:space="preserve"> wraz z transkrypcją</w:t>
      </w:r>
      <w:r w:rsidR="006B4C5E" w:rsidRPr="006D0636">
        <w:rPr>
          <w:rFonts w:asciiTheme="minorHAnsi" w:hAnsiTheme="minorHAnsi" w:cstheme="minorHAnsi"/>
          <w:u w:val="single"/>
        </w:rPr>
        <w:t xml:space="preserve">. </w:t>
      </w:r>
      <w:r w:rsidR="00FA05CF" w:rsidRPr="006D0636">
        <w:rPr>
          <w:rFonts w:asciiTheme="minorHAnsi" w:hAnsiTheme="minorHAnsi" w:cstheme="minorHAnsi"/>
          <w:u w:val="single"/>
        </w:rPr>
        <w:t xml:space="preserve"> </w:t>
      </w:r>
    </w:p>
    <w:p w14:paraId="3EF71897" w14:textId="3574BADA" w:rsidR="00FA05CF" w:rsidRPr="00927223" w:rsidRDefault="00B94B3A" w:rsidP="00F427F4">
      <w:pPr>
        <w:jc w:val="both"/>
        <w:rPr>
          <w:rFonts w:asciiTheme="minorHAnsi" w:hAnsiTheme="minorHAnsi" w:cstheme="minorHAnsi"/>
        </w:rPr>
      </w:pPr>
      <w:r w:rsidRPr="00B94B3A">
        <w:rPr>
          <w:rFonts w:asciiTheme="minorHAnsi" w:hAnsiTheme="minorHAnsi" w:cstheme="minorHAnsi"/>
        </w:rPr>
        <w:t xml:space="preserve">Zamawiający wymaga realizacji przedmiotu zamówienia w terminie od dnia podpisania umowy i nie później </w:t>
      </w:r>
      <w:r w:rsidRPr="005E6942">
        <w:rPr>
          <w:rFonts w:asciiTheme="minorHAnsi" w:hAnsiTheme="minorHAnsi" w:cstheme="minorHAnsi"/>
        </w:rPr>
        <w:t xml:space="preserve">niż do </w:t>
      </w:r>
      <w:r w:rsidRPr="00F25D10">
        <w:rPr>
          <w:rFonts w:asciiTheme="minorHAnsi" w:hAnsiTheme="minorHAnsi" w:cstheme="minorHAnsi"/>
          <w:b/>
          <w:bCs/>
        </w:rPr>
        <w:t>dnia</w:t>
      </w:r>
      <w:r w:rsidR="00927223" w:rsidRPr="00F25D10">
        <w:rPr>
          <w:rFonts w:asciiTheme="minorHAnsi" w:hAnsiTheme="minorHAnsi" w:cstheme="minorHAnsi"/>
          <w:b/>
          <w:bCs/>
        </w:rPr>
        <w:t xml:space="preserve"> 30 listopada </w:t>
      </w:r>
      <w:r w:rsidRPr="00F25D10">
        <w:rPr>
          <w:rFonts w:asciiTheme="minorHAnsi" w:hAnsiTheme="minorHAnsi" w:cstheme="minorHAnsi"/>
          <w:b/>
          <w:bCs/>
        </w:rPr>
        <w:t>2022 r.</w:t>
      </w:r>
      <w:r w:rsidR="00927223">
        <w:rPr>
          <w:rFonts w:asciiTheme="minorHAnsi" w:hAnsiTheme="minorHAnsi" w:cstheme="minorHAnsi"/>
        </w:rPr>
        <w:t xml:space="preserve"> </w:t>
      </w:r>
    </w:p>
    <w:p w14:paraId="3A17CE83" w14:textId="36AD23B7" w:rsidR="00E80D6E" w:rsidRDefault="00E80D6E" w:rsidP="00F427F4">
      <w:pPr>
        <w:jc w:val="both"/>
        <w:rPr>
          <w:rFonts w:asciiTheme="minorHAnsi" w:hAnsiTheme="minorHAnsi" w:cstheme="minorHAnsi"/>
          <w:color w:val="000000"/>
          <w:lang w:eastAsia="zh-CN"/>
        </w:rPr>
      </w:pPr>
    </w:p>
    <w:p w14:paraId="2B4003B1" w14:textId="55EE3F33" w:rsidR="00B94B3A" w:rsidRDefault="00B94B3A" w:rsidP="00F427F4">
      <w:pPr>
        <w:jc w:val="both"/>
        <w:rPr>
          <w:rFonts w:asciiTheme="minorHAnsi" w:hAnsiTheme="minorHAnsi" w:cstheme="minorHAnsi"/>
          <w:color w:val="000000"/>
          <w:lang w:eastAsia="zh-CN"/>
        </w:rPr>
      </w:pPr>
    </w:p>
    <w:p w14:paraId="2FFB7227" w14:textId="5C5707DA" w:rsidR="005E6942" w:rsidRDefault="005E6942" w:rsidP="00F427F4">
      <w:pPr>
        <w:jc w:val="both"/>
        <w:rPr>
          <w:rFonts w:asciiTheme="minorHAnsi" w:hAnsiTheme="minorHAnsi" w:cstheme="minorHAnsi"/>
          <w:color w:val="000000"/>
          <w:lang w:eastAsia="zh-CN"/>
        </w:rPr>
      </w:pPr>
    </w:p>
    <w:p w14:paraId="11D50D31" w14:textId="77777777" w:rsidR="005E6942" w:rsidRPr="006D0636" w:rsidRDefault="005E6942" w:rsidP="00F427F4">
      <w:pPr>
        <w:jc w:val="both"/>
        <w:rPr>
          <w:rFonts w:asciiTheme="minorHAnsi" w:hAnsiTheme="minorHAnsi" w:cstheme="minorHAnsi"/>
          <w:color w:val="000000"/>
          <w:lang w:eastAsia="zh-CN"/>
        </w:rPr>
      </w:pPr>
    </w:p>
    <w:p w14:paraId="69CC0060" w14:textId="6E9E1A24" w:rsidR="00A5780A" w:rsidRPr="006D0636" w:rsidRDefault="00A5780A" w:rsidP="0095080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u w:val="single"/>
          <w:lang w:eastAsia="zh-CN"/>
        </w:rPr>
      </w:pPr>
      <w:r w:rsidRPr="006D0636">
        <w:rPr>
          <w:rFonts w:asciiTheme="minorHAnsi" w:hAnsiTheme="minorHAnsi" w:cstheme="minorHAnsi"/>
          <w:b/>
          <w:u w:val="single"/>
          <w:lang w:eastAsia="zh-CN"/>
        </w:rPr>
        <w:lastRenderedPageBreak/>
        <w:t xml:space="preserve">KONTEKST BADANIA </w:t>
      </w:r>
      <w:r w:rsidR="0095080E" w:rsidRPr="006D0636">
        <w:rPr>
          <w:rFonts w:asciiTheme="minorHAnsi" w:hAnsiTheme="minorHAnsi" w:cstheme="minorHAnsi"/>
          <w:b/>
          <w:u w:val="single"/>
          <w:lang w:eastAsia="zh-CN"/>
        </w:rPr>
        <w:t xml:space="preserve">PN. SPOŁECZNE USŁUGI MIESZKANIOWE </w:t>
      </w:r>
      <w:r w:rsidR="006B4C5E" w:rsidRPr="006D0636">
        <w:rPr>
          <w:rFonts w:asciiTheme="minorHAnsi" w:hAnsiTheme="minorHAnsi" w:cstheme="minorHAnsi"/>
          <w:b/>
          <w:u w:val="single"/>
          <w:lang w:eastAsia="zh-CN"/>
        </w:rPr>
        <w:br/>
      </w:r>
      <w:r w:rsidR="0095080E" w:rsidRPr="006D0636">
        <w:rPr>
          <w:rFonts w:asciiTheme="minorHAnsi" w:hAnsiTheme="minorHAnsi" w:cstheme="minorHAnsi"/>
          <w:b/>
          <w:u w:val="single"/>
          <w:lang w:eastAsia="zh-CN"/>
        </w:rPr>
        <w:t xml:space="preserve">W WOJEWÓDZTWIE KUJAWSKO-POMORSKIM </w:t>
      </w:r>
      <w:r w:rsidR="007A5C1C" w:rsidRPr="006D0636">
        <w:rPr>
          <w:rFonts w:asciiTheme="minorHAnsi" w:hAnsiTheme="minorHAnsi" w:cstheme="minorHAnsi"/>
          <w:b/>
          <w:u w:val="single"/>
          <w:lang w:eastAsia="zh-CN"/>
        </w:rPr>
        <w:t xml:space="preserve">REALIZOWANEGO </w:t>
      </w:r>
      <w:r w:rsidR="007A5C1C" w:rsidRPr="006D0636">
        <w:rPr>
          <w:rFonts w:asciiTheme="minorHAnsi" w:hAnsiTheme="minorHAnsi" w:cstheme="minorHAnsi"/>
          <w:b/>
          <w:u w:val="single"/>
          <w:lang w:eastAsia="zh-CN"/>
        </w:rPr>
        <w:br/>
      </w:r>
      <w:r w:rsidRPr="006D0636">
        <w:rPr>
          <w:rFonts w:asciiTheme="minorHAnsi" w:hAnsiTheme="minorHAnsi" w:cstheme="minorHAnsi"/>
          <w:b/>
          <w:u w:val="single"/>
          <w:lang w:eastAsia="zh-CN"/>
        </w:rPr>
        <w:t>PRZEZ REGIONALNY OŚRODEK POLITYKI SPOŁECZNEJ</w:t>
      </w:r>
      <w:r w:rsidR="007A5C1C" w:rsidRPr="006D0636">
        <w:rPr>
          <w:rFonts w:asciiTheme="minorHAnsi" w:hAnsiTheme="minorHAnsi" w:cstheme="minorHAnsi"/>
          <w:b/>
          <w:u w:val="single"/>
          <w:lang w:eastAsia="zh-CN"/>
        </w:rPr>
        <w:t xml:space="preserve"> W TORUNIU</w:t>
      </w:r>
    </w:p>
    <w:p w14:paraId="13EE543C" w14:textId="77777777" w:rsidR="00AC47DF" w:rsidRPr="006D0636" w:rsidRDefault="00AC47DF" w:rsidP="00A5780A">
      <w:pPr>
        <w:spacing w:after="0" w:line="240" w:lineRule="auto"/>
        <w:jc w:val="center"/>
        <w:rPr>
          <w:rFonts w:asciiTheme="minorHAnsi" w:hAnsiTheme="minorHAnsi" w:cstheme="minorHAnsi"/>
          <w:b/>
          <w:sz w:val="16"/>
          <w:szCs w:val="16"/>
        </w:rPr>
      </w:pPr>
    </w:p>
    <w:p w14:paraId="6811C9AD" w14:textId="13065C3F" w:rsidR="0095080E" w:rsidRPr="006D0636" w:rsidRDefault="00F427F4" w:rsidP="006B4C5E">
      <w:pPr>
        <w:spacing w:after="0"/>
        <w:ind w:firstLine="709"/>
        <w:jc w:val="both"/>
        <w:rPr>
          <w:rFonts w:asciiTheme="minorHAnsi" w:hAnsiTheme="minorHAnsi" w:cstheme="minorHAnsi"/>
        </w:rPr>
      </w:pPr>
      <w:r w:rsidRPr="006D0636">
        <w:rPr>
          <w:rFonts w:asciiTheme="minorHAnsi" w:hAnsiTheme="minorHAnsi" w:cstheme="minorHAnsi"/>
        </w:rPr>
        <w:t xml:space="preserve">Biorąc pod uwagę rosnące potrzeby mieszkaniowe i konieczność podejmowania działań zapobiegawczych wykluczeniu mieszkaniowemu osób i rodzin z terenu województwa kujawsko-pomorskiego niezbędna staje się wiedza w zakresie istniejących zasobów, ale także deficytów </w:t>
      </w:r>
      <w:r w:rsidR="006D0636">
        <w:rPr>
          <w:rFonts w:asciiTheme="minorHAnsi" w:hAnsiTheme="minorHAnsi" w:cstheme="minorHAnsi"/>
        </w:rPr>
        <w:br/>
      </w:r>
      <w:r w:rsidRPr="006D0636">
        <w:rPr>
          <w:rFonts w:asciiTheme="minorHAnsi" w:hAnsiTheme="minorHAnsi" w:cstheme="minorHAnsi"/>
        </w:rPr>
        <w:t xml:space="preserve">w kontekście przedmiotowym, jak i geograficznym. Potrzeba realizacji badania wynika nie tylko </w:t>
      </w:r>
      <w:r w:rsidR="006D0636">
        <w:rPr>
          <w:rFonts w:asciiTheme="minorHAnsi" w:hAnsiTheme="minorHAnsi" w:cstheme="minorHAnsi"/>
        </w:rPr>
        <w:br/>
      </w:r>
      <w:r w:rsidRPr="006D0636">
        <w:rPr>
          <w:rFonts w:asciiTheme="minorHAnsi" w:hAnsiTheme="minorHAnsi" w:cstheme="minorHAnsi"/>
        </w:rPr>
        <w:t xml:space="preserve">z ustawy z dnia 12 marca 2004 r. o pomocy społecznej, ujmującej zakres zadań samorządu województwa, a z pewnego rodzaju odpowiedzialności przygotowania partnerów środowiska lokalnego do zachodzących zmian.   </w:t>
      </w:r>
    </w:p>
    <w:p w14:paraId="69F9E88F" w14:textId="54C8BC51" w:rsidR="006B4C5E" w:rsidRPr="006D0636" w:rsidRDefault="006B4C5E" w:rsidP="006B4C5E">
      <w:pPr>
        <w:pStyle w:val="Bezodstpw"/>
        <w:spacing w:line="276" w:lineRule="auto"/>
        <w:ind w:firstLine="426"/>
        <w:jc w:val="both"/>
        <w:rPr>
          <w:rFonts w:asciiTheme="minorHAnsi" w:hAnsiTheme="minorHAnsi" w:cstheme="minorHAnsi"/>
          <w:lang w:eastAsia="pl-PL"/>
        </w:rPr>
      </w:pPr>
      <w:r w:rsidRPr="006D0636">
        <w:rPr>
          <w:rFonts w:asciiTheme="minorHAnsi" w:hAnsiTheme="minorHAnsi" w:cstheme="minorHAnsi"/>
          <w:lang w:eastAsia="pl-PL"/>
        </w:rPr>
        <w:t xml:space="preserve">Głównym celem badania jest charakterystyka społecznych usług mieszkaniowych </w:t>
      </w:r>
      <w:r w:rsidRPr="006D0636">
        <w:rPr>
          <w:rFonts w:asciiTheme="minorHAnsi" w:hAnsiTheme="minorHAnsi" w:cstheme="minorHAnsi"/>
          <w:lang w:eastAsia="pl-PL"/>
        </w:rPr>
        <w:br/>
        <w:t>w województwie kujawsko-pomorskim. Na podstawie badania zostanie opracowany „wachlarz” społecznych usług mieszkaniowych w województwie kujawsko-pomorskim. Wyniki badania pozwolą również uzyskać odpowiedź na pytania dotyczące sposobów zapobiegania problemom i ich rozwiazywania w obszarze społecznych usług mieszkaniowych w województwie</w:t>
      </w:r>
      <w:r w:rsidR="006D0636">
        <w:rPr>
          <w:rFonts w:asciiTheme="minorHAnsi" w:hAnsiTheme="minorHAnsi" w:cstheme="minorHAnsi"/>
          <w:lang w:eastAsia="pl-PL"/>
        </w:rPr>
        <w:t xml:space="preserve"> </w:t>
      </w:r>
      <w:r w:rsidRPr="006D0636">
        <w:rPr>
          <w:rFonts w:asciiTheme="minorHAnsi" w:hAnsiTheme="minorHAnsi" w:cstheme="minorHAnsi"/>
          <w:lang w:eastAsia="pl-PL"/>
        </w:rPr>
        <w:t xml:space="preserve">kujawsko-pomorskim. </w:t>
      </w:r>
    </w:p>
    <w:p w14:paraId="45E28603" w14:textId="456B3466" w:rsidR="00C2082A" w:rsidRPr="006D0636" w:rsidRDefault="00C2082A" w:rsidP="00C2082A">
      <w:pPr>
        <w:pStyle w:val="Bezodstpw"/>
        <w:spacing w:line="276" w:lineRule="auto"/>
        <w:ind w:firstLine="426"/>
        <w:jc w:val="both"/>
        <w:rPr>
          <w:rFonts w:asciiTheme="minorHAnsi" w:hAnsiTheme="minorHAnsi" w:cstheme="minorHAnsi"/>
          <w:lang w:eastAsia="pl-PL"/>
        </w:rPr>
      </w:pPr>
      <w:r w:rsidRPr="006D0636">
        <w:rPr>
          <w:rFonts w:asciiTheme="minorHAnsi" w:hAnsiTheme="minorHAnsi" w:cstheme="minorHAnsi"/>
          <w:lang w:eastAsia="pl-PL"/>
        </w:rPr>
        <w:t>Cel główny zostanie osiągnięty poprzez uzyskanie odpowiedzi na poniższe zagadnienia</w:t>
      </w:r>
      <w:r w:rsidR="006D0636">
        <w:rPr>
          <w:rFonts w:asciiTheme="minorHAnsi" w:hAnsiTheme="minorHAnsi" w:cstheme="minorHAnsi"/>
          <w:lang w:eastAsia="pl-PL"/>
        </w:rPr>
        <w:t xml:space="preserve"> </w:t>
      </w:r>
      <w:r w:rsidRPr="006D0636">
        <w:rPr>
          <w:rFonts w:asciiTheme="minorHAnsi" w:hAnsiTheme="minorHAnsi" w:cstheme="minorHAnsi"/>
          <w:lang w:eastAsia="pl-PL"/>
        </w:rPr>
        <w:t>badawcze:</w:t>
      </w:r>
    </w:p>
    <w:p w14:paraId="1E3BE820" w14:textId="77777777" w:rsidR="00C2082A" w:rsidRPr="006D0636" w:rsidRDefault="00C2082A" w:rsidP="00C2082A">
      <w:pPr>
        <w:pStyle w:val="Bezodstpw"/>
        <w:spacing w:line="276" w:lineRule="auto"/>
        <w:rPr>
          <w:rFonts w:asciiTheme="minorHAnsi" w:hAnsiTheme="minorHAnsi" w:cstheme="minorHAnsi"/>
          <w:lang w:eastAsia="pl-PL"/>
        </w:rPr>
      </w:pPr>
      <w:r w:rsidRPr="006D0636">
        <w:rPr>
          <w:rFonts w:asciiTheme="minorHAnsi" w:hAnsiTheme="minorHAnsi" w:cstheme="minorHAnsi"/>
          <w:lang w:eastAsia="pl-PL"/>
        </w:rPr>
        <w:t>1. Rodzaj i skala społecznych usług mieszkaniowych w województwie kujawsko-pomorskim.</w:t>
      </w:r>
    </w:p>
    <w:p w14:paraId="7B44CE97" w14:textId="14DC364E" w:rsidR="00C2082A" w:rsidRPr="006D0636" w:rsidRDefault="00C2082A" w:rsidP="00C2082A">
      <w:pPr>
        <w:pStyle w:val="Bezodstpw"/>
        <w:spacing w:line="276" w:lineRule="auto"/>
        <w:rPr>
          <w:rFonts w:asciiTheme="minorHAnsi" w:hAnsiTheme="minorHAnsi" w:cstheme="minorHAnsi"/>
          <w:lang w:eastAsia="pl-PL"/>
        </w:rPr>
      </w:pPr>
      <w:r w:rsidRPr="006D0636">
        <w:rPr>
          <w:rFonts w:asciiTheme="minorHAnsi" w:hAnsiTheme="minorHAnsi" w:cstheme="minorHAnsi"/>
          <w:lang w:eastAsia="pl-PL"/>
        </w:rPr>
        <w:t xml:space="preserve">2. Skala gospodarstw domowych (w tym jednoosobowych gospodarstw domowych) korzystających </w:t>
      </w:r>
      <w:r w:rsidR="005E4CB5">
        <w:rPr>
          <w:rFonts w:asciiTheme="minorHAnsi" w:hAnsiTheme="minorHAnsi" w:cstheme="minorHAnsi"/>
          <w:lang w:eastAsia="pl-PL"/>
        </w:rPr>
        <w:br/>
      </w:r>
      <w:r w:rsidRPr="006D0636">
        <w:rPr>
          <w:rFonts w:asciiTheme="minorHAnsi" w:hAnsiTheme="minorHAnsi" w:cstheme="minorHAnsi"/>
          <w:lang w:eastAsia="pl-PL"/>
        </w:rPr>
        <w:t xml:space="preserve">i oczekujących na skorzystanie ze społecznych usług mieszkaniowych </w:t>
      </w:r>
      <w:bookmarkStart w:id="1" w:name="_Hlk106629313"/>
      <w:r w:rsidRPr="006D0636">
        <w:rPr>
          <w:rFonts w:asciiTheme="minorHAnsi" w:hAnsiTheme="minorHAnsi" w:cstheme="minorHAnsi"/>
          <w:lang w:eastAsia="pl-PL"/>
        </w:rPr>
        <w:t>w województwie kujawsko-pomorskim</w:t>
      </w:r>
      <w:bookmarkEnd w:id="1"/>
      <w:r w:rsidRPr="006D0636">
        <w:rPr>
          <w:rFonts w:asciiTheme="minorHAnsi" w:hAnsiTheme="minorHAnsi" w:cstheme="minorHAnsi"/>
          <w:lang w:eastAsia="pl-PL"/>
        </w:rPr>
        <w:t xml:space="preserve">. </w:t>
      </w:r>
    </w:p>
    <w:p w14:paraId="19B67530" w14:textId="0F1CC625" w:rsidR="00C2082A" w:rsidRPr="006D0636" w:rsidRDefault="00C2082A" w:rsidP="00C2082A">
      <w:pPr>
        <w:pStyle w:val="Bezodstpw"/>
        <w:spacing w:line="276" w:lineRule="auto"/>
        <w:rPr>
          <w:rFonts w:asciiTheme="minorHAnsi" w:hAnsiTheme="minorHAnsi" w:cstheme="minorHAnsi"/>
          <w:lang w:eastAsia="pl-PL"/>
        </w:rPr>
      </w:pPr>
      <w:r w:rsidRPr="006D0636">
        <w:rPr>
          <w:rFonts w:asciiTheme="minorHAnsi" w:hAnsiTheme="minorHAnsi" w:cstheme="minorHAnsi"/>
          <w:lang w:eastAsia="pl-PL"/>
        </w:rPr>
        <w:t xml:space="preserve">3. Problemy (w tym ich przyczyny) występujące w obszarze usług mieszkaniowych </w:t>
      </w:r>
      <w:r w:rsidR="004703A7" w:rsidRPr="006D0636">
        <w:rPr>
          <w:rFonts w:asciiTheme="minorHAnsi" w:hAnsiTheme="minorHAnsi" w:cstheme="minorHAnsi"/>
          <w:lang w:eastAsia="pl-PL"/>
        </w:rPr>
        <w:br/>
      </w:r>
      <w:r w:rsidRPr="006D0636">
        <w:rPr>
          <w:rFonts w:asciiTheme="minorHAnsi" w:hAnsiTheme="minorHAnsi" w:cstheme="minorHAnsi"/>
          <w:lang w:eastAsia="pl-PL"/>
        </w:rPr>
        <w:t xml:space="preserve">(w tym społecznych usług mieszkaniowych) w województwie kujawsko-pomorskim. </w:t>
      </w:r>
    </w:p>
    <w:p w14:paraId="07BA6F82" w14:textId="3D5D2739" w:rsidR="00C2082A" w:rsidRPr="006D0636" w:rsidRDefault="00C2082A" w:rsidP="00C2082A">
      <w:pPr>
        <w:pStyle w:val="Bezodstpw"/>
        <w:spacing w:line="276" w:lineRule="auto"/>
        <w:rPr>
          <w:rFonts w:asciiTheme="minorHAnsi" w:hAnsiTheme="minorHAnsi" w:cstheme="minorHAnsi"/>
          <w:lang w:eastAsia="pl-PL"/>
        </w:rPr>
      </w:pPr>
      <w:r w:rsidRPr="006D0636">
        <w:rPr>
          <w:rFonts w:asciiTheme="minorHAnsi" w:hAnsiTheme="minorHAnsi" w:cstheme="minorHAnsi"/>
          <w:lang w:eastAsia="pl-PL"/>
        </w:rPr>
        <w:t xml:space="preserve">4. Sposoby zapobiegania problemom (i ich rozwiazywania) w obszarze usług mieszkaniowych </w:t>
      </w:r>
      <w:r w:rsidR="005E4CB5">
        <w:rPr>
          <w:rFonts w:asciiTheme="minorHAnsi" w:hAnsiTheme="minorHAnsi" w:cstheme="minorHAnsi"/>
          <w:lang w:eastAsia="pl-PL"/>
        </w:rPr>
        <w:br/>
      </w:r>
      <w:r w:rsidRPr="006D0636">
        <w:rPr>
          <w:rFonts w:asciiTheme="minorHAnsi" w:hAnsiTheme="minorHAnsi" w:cstheme="minorHAnsi"/>
          <w:lang w:eastAsia="pl-PL"/>
        </w:rPr>
        <w:t>(w tym społecznych usług mieszkaniowych) w województwie kujawsko-pomorskim.</w:t>
      </w:r>
    </w:p>
    <w:p w14:paraId="16548321" w14:textId="39B67AA4" w:rsidR="00C2082A" w:rsidRPr="006D0636" w:rsidRDefault="00C2082A" w:rsidP="00C2082A">
      <w:pPr>
        <w:pStyle w:val="Bezodstpw"/>
        <w:spacing w:line="276" w:lineRule="auto"/>
        <w:rPr>
          <w:rFonts w:asciiTheme="minorHAnsi" w:hAnsiTheme="minorHAnsi" w:cstheme="minorHAnsi"/>
          <w:lang w:eastAsia="pl-PL"/>
        </w:rPr>
      </w:pPr>
      <w:r w:rsidRPr="006D0636">
        <w:rPr>
          <w:rFonts w:asciiTheme="minorHAnsi" w:hAnsiTheme="minorHAnsi" w:cstheme="minorHAnsi"/>
          <w:lang w:eastAsia="pl-PL"/>
        </w:rPr>
        <w:t xml:space="preserve">5. Współpraca w obszarze usług mieszkaniowych (w tym społecznych usług mieszkaniowych) </w:t>
      </w:r>
      <w:r w:rsidR="005E4CB5">
        <w:rPr>
          <w:rFonts w:asciiTheme="minorHAnsi" w:hAnsiTheme="minorHAnsi" w:cstheme="minorHAnsi"/>
          <w:lang w:eastAsia="pl-PL"/>
        </w:rPr>
        <w:br/>
      </w:r>
      <w:r w:rsidRPr="006D0636">
        <w:rPr>
          <w:rFonts w:asciiTheme="minorHAnsi" w:hAnsiTheme="minorHAnsi" w:cstheme="minorHAnsi"/>
          <w:lang w:eastAsia="pl-PL"/>
        </w:rPr>
        <w:t>w województwie kujawsko-pomorskim.</w:t>
      </w:r>
    </w:p>
    <w:p w14:paraId="4337459B" w14:textId="77777777" w:rsidR="00C2082A" w:rsidRPr="006D0636" w:rsidRDefault="00C2082A" w:rsidP="00C2082A">
      <w:pPr>
        <w:pStyle w:val="Bezodstpw"/>
        <w:spacing w:line="276" w:lineRule="auto"/>
        <w:rPr>
          <w:rFonts w:asciiTheme="minorHAnsi" w:hAnsiTheme="minorHAnsi" w:cstheme="minorHAnsi"/>
          <w:lang w:eastAsia="pl-PL"/>
        </w:rPr>
      </w:pPr>
      <w:r w:rsidRPr="006D0636">
        <w:rPr>
          <w:rFonts w:asciiTheme="minorHAnsi" w:hAnsiTheme="minorHAnsi" w:cstheme="minorHAnsi"/>
          <w:lang w:eastAsia="pl-PL"/>
        </w:rPr>
        <w:t>6. Funkcjonujące przepisy w obszarze usług mieszkaniowych (w tym społecznych usług mieszkaniowych) w województwie kujawsko-pomorskim.</w:t>
      </w:r>
    </w:p>
    <w:p w14:paraId="3A762320" w14:textId="337EA644" w:rsidR="00C2082A" w:rsidRPr="006D0636" w:rsidRDefault="00C2082A" w:rsidP="00C2082A">
      <w:pPr>
        <w:pStyle w:val="Bezodstpw"/>
        <w:spacing w:line="276" w:lineRule="auto"/>
        <w:rPr>
          <w:rFonts w:asciiTheme="minorHAnsi" w:hAnsiTheme="minorHAnsi" w:cstheme="minorHAnsi"/>
          <w:lang w:eastAsia="pl-PL"/>
        </w:rPr>
      </w:pPr>
      <w:r w:rsidRPr="006D0636">
        <w:rPr>
          <w:rFonts w:asciiTheme="minorHAnsi" w:hAnsiTheme="minorHAnsi" w:cstheme="minorHAnsi"/>
          <w:lang w:eastAsia="pl-PL"/>
        </w:rPr>
        <w:t xml:space="preserve">7. Dobre praktyki, inicjatywy, polskie lub zagraniczne w obszarze usług mieszkaniowych </w:t>
      </w:r>
      <w:r w:rsidRPr="006D0636">
        <w:rPr>
          <w:rFonts w:asciiTheme="minorHAnsi" w:hAnsiTheme="minorHAnsi" w:cstheme="minorHAnsi"/>
          <w:lang w:eastAsia="pl-PL"/>
        </w:rPr>
        <w:br/>
        <w:t>(w tym społecznych usług mieszkaniowych).</w:t>
      </w:r>
    </w:p>
    <w:p w14:paraId="612E57F7" w14:textId="77777777" w:rsidR="00C2082A" w:rsidRPr="006D0636" w:rsidRDefault="00C2082A" w:rsidP="00C2082A">
      <w:pPr>
        <w:pStyle w:val="Bezodstpw"/>
        <w:spacing w:line="276" w:lineRule="auto"/>
        <w:rPr>
          <w:rFonts w:asciiTheme="minorHAnsi" w:hAnsiTheme="minorHAnsi" w:cstheme="minorHAnsi"/>
          <w:lang w:eastAsia="pl-PL"/>
        </w:rPr>
      </w:pPr>
      <w:r w:rsidRPr="006D0636">
        <w:rPr>
          <w:rFonts w:asciiTheme="minorHAnsi" w:hAnsiTheme="minorHAnsi" w:cstheme="minorHAnsi"/>
          <w:lang w:eastAsia="pl-PL"/>
        </w:rPr>
        <w:t>8. Źródła finansowania rozwoju usług mieszkaniowych  (w tym społecznych usług mieszkaniowych).</w:t>
      </w:r>
    </w:p>
    <w:p w14:paraId="61B4525D" w14:textId="77777777" w:rsidR="00CC3C83" w:rsidRPr="006D0636" w:rsidRDefault="00CC3C83" w:rsidP="00CC3C83">
      <w:pPr>
        <w:pStyle w:val="Bezodstpw"/>
        <w:spacing w:line="276" w:lineRule="auto"/>
        <w:rPr>
          <w:rFonts w:asciiTheme="minorHAnsi" w:hAnsiTheme="minorHAnsi" w:cstheme="minorHAnsi"/>
          <w:lang w:eastAsia="pl-PL"/>
        </w:rPr>
      </w:pPr>
    </w:p>
    <w:p w14:paraId="7F292F82" w14:textId="77777777" w:rsidR="00C2082A" w:rsidRPr="006D0636" w:rsidRDefault="00C2082A" w:rsidP="00AC47DF">
      <w:pPr>
        <w:spacing w:after="0" w:line="360" w:lineRule="auto"/>
        <w:jc w:val="both"/>
        <w:rPr>
          <w:rFonts w:asciiTheme="minorHAnsi" w:hAnsiTheme="minorHAnsi" w:cstheme="minorHAnsi"/>
        </w:rPr>
      </w:pPr>
    </w:p>
    <w:p w14:paraId="76EDCC9E" w14:textId="77777777" w:rsidR="00A5780A" w:rsidRPr="00EE3042" w:rsidRDefault="00A5780A" w:rsidP="00AC47DF">
      <w:pPr>
        <w:autoSpaceDE w:val="0"/>
        <w:autoSpaceDN w:val="0"/>
        <w:adjustRightInd w:val="0"/>
        <w:spacing w:after="0" w:line="240" w:lineRule="auto"/>
        <w:rPr>
          <w:b/>
          <w:u w:val="single"/>
        </w:rPr>
      </w:pPr>
    </w:p>
    <w:sectPr w:rsidR="00A5780A" w:rsidRPr="00EE3042" w:rsidSect="007C3A1C">
      <w:headerReference w:type="default" r:id="rId8"/>
      <w:footerReference w:type="default" r:id="rId9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9A263" w14:textId="77777777" w:rsidR="004200CD" w:rsidRDefault="004200CD" w:rsidP="00D85042">
      <w:pPr>
        <w:spacing w:after="0" w:line="240" w:lineRule="auto"/>
      </w:pPr>
      <w:r>
        <w:separator/>
      </w:r>
    </w:p>
  </w:endnote>
  <w:endnote w:type="continuationSeparator" w:id="0">
    <w:p w14:paraId="12ED1B55" w14:textId="77777777" w:rsidR="004200CD" w:rsidRDefault="004200CD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596C2" w14:textId="77777777" w:rsidR="00377CE9" w:rsidRDefault="003A6D1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A7F5D">
      <w:rPr>
        <w:noProof/>
      </w:rPr>
      <w:t>3</w:t>
    </w:r>
    <w:r>
      <w:rPr>
        <w:noProof/>
      </w:rPr>
      <w:fldChar w:fldCharType="end"/>
    </w:r>
  </w:p>
  <w:p w14:paraId="0345454E" w14:textId="77777777" w:rsidR="00377CE9" w:rsidRDefault="00377C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BAD20" w14:textId="77777777" w:rsidR="004200CD" w:rsidRDefault="004200CD" w:rsidP="00D85042">
      <w:pPr>
        <w:spacing w:after="0" w:line="240" w:lineRule="auto"/>
      </w:pPr>
      <w:r>
        <w:separator/>
      </w:r>
    </w:p>
  </w:footnote>
  <w:footnote w:type="continuationSeparator" w:id="0">
    <w:p w14:paraId="2610B7B9" w14:textId="77777777" w:rsidR="004200CD" w:rsidRDefault="004200CD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05069" w14:textId="77777777" w:rsidR="00377CE9" w:rsidRDefault="00377CE9">
    <w:pPr>
      <w:pStyle w:val="Nagwek"/>
      <w:jc w:val="right"/>
    </w:pPr>
  </w:p>
  <w:p w14:paraId="0CF9B041" w14:textId="77777777" w:rsidR="00377CE9" w:rsidRDefault="00377C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84EC8"/>
    <w:multiLevelType w:val="hybridMultilevel"/>
    <w:tmpl w:val="42367FB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D3634"/>
    <w:multiLevelType w:val="hybridMultilevel"/>
    <w:tmpl w:val="2A22D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E36AF"/>
    <w:multiLevelType w:val="hybridMultilevel"/>
    <w:tmpl w:val="6EB47C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FF032D"/>
    <w:multiLevelType w:val="hybridMultilevel"/>
    <w:tmpl w:val="2C541A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B5070E"/>
    <w:multiLevelType w:val="hybridMultilevel"/>
    <w:tmpl w:val="8FBEF236"/>
    <w:lvl w:ilvl="0" w:tplc="134830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E572346"/>
    <w:multiLevelType w:val="hybridMultilevel"/>
    <w:tmpl w:val="D11EE8FE"/>
    <w:lvl w:ilvl="0" w:tplc="DFAA3E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93B75"/>
    <w:multiLevelType w:val="hybridMultilevel"/>
    <w:tmpl w:val="9E9A2588"/>
    <w:lvl w:ilvl="0" w:tplc="E00CAB2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8B7F90"/>
    <w:multiLevelType w:val="hybridMultilevel"/>
    <w:tmpl w:val="859C207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A5785DB8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4250282">
    <w:abstractNumId w:val="7"/>
  </w:num>
  <w:num w:numId="2" w16cid:durableId="1772318077">
    <w:abstractNumId w:val="0"/>
  </w:num>
  <w:num w:numId="3" w16cid:durableId="1500923150">
    <w:abstractNumId w:val="3"/>
  </w:num>
  <w:num w:numId="4" w16cid:durableId="1204825723">
    <w:abstractNumId w:val="2"/>
  </w:num>
  <w:num w:numId="5" w16cid:durableId="1338003484">
    <w:abstractNumId w:val="1"/>
  </w:num>
  <w:num w:numId="6" w16cid:durableId="528685033">
    <w:abstractNumId w:val="5"/>
  </w:num>
  <w:num w:numId="7" w16cid:durableId="1409108646">
    <w:abstractNumId w:val="4"/>
  </w:num>
  <w:num w:numId="8" w16cid:durableId="116767258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A1C"/>
    <w:rsid w:val="0000780D"/>
    <w:rsid w:val="00007A07"/>
    <w:rsid w:val="00007C99"/>
    <w:rsid w:val="00014A4E"/>
    <w:rsid w:val="00015993"/>
    <w:rsid w:val="0001717C"/>
    <w:rsid w:val="00022DC6"/>
    <w:rsid w:val="000250B6"/>
    <w:rsid w:val="000250ED"/>
    <w:rsid w:val="0003765E"/>
    <w:rsid w:val="000415B6"/>
    <w:rsid w:val="00045EA7"/>
    <w:rsid w:val="000479F7"/>
    <w:rsid w:val="000505F2"/>
    <w:rsid w:val="000516DE"/>
    <w:rsid w:val="00054A20"/>
    <w:rsid w:val="00062580"/>
    <w:rsid w:val="0006340E"/>
    <w:rsid w:val="00063D10"/>
    <w:rsid w:val="00067510"/>
    <w:rsid w:val="00072883"/>
    <w:rsid w:val="0007753F"/>
    <w:rsid w:val="00081274"/>
    <w:rsid w:val="00081785"/>
    <w:rsid w:val="00087AA3"/>
    <w:rsid w:val="000943AE"/>
    <w:rsid w:val="000A4EDC"/>
    <w:rsid w:val="000B1344"/>
    <w:rsid w:val="000B3B5A"/>
    <w:rsid w:val="000B420E"/>
    <w:rsid w:val="000B6DAB"/>
    <w:rsid w:val="000B7A52"/>
    <w:rsid w:val="000C06E0"/>
    <w:rsid w:val="000C3895"/>
    <w:rsid w:val="000C4AEE"/>
    <w:rsid w:val="000C7EF4"/>
    <w:rsid w:val="000D1B83"/>
    <w:rsid w:val="000D77F5"/>
    <w:rsid w:val="000E24C8"/>
    <w:rsid w:val="000E6C0E"/>
    <w:rsid w:val="000F3042"/>
    <w:rsid w:val="00103210"/>
    <w:rsid w:val="001055D1"/>
    <w:rsid w:val="00106DCF"/>
    <w:rsid w:val="0011015C"/>
    <w:rsid w:val="00110CA4"/>
    <w:rsid w:val="00112511"/>
    <w:rsid w:val="00112DA2"/>
    <w:rsid w:val="0011302F"/>
    <w:rsid w:val="00113FF2"/>
    <w:rsid w:val="00115109"/>
    <w:rsid w:val="00120D95"/>
    <w:rsid w:val="00121DE4"/>
    <w:rsid w:val="00123108"/>
    <w:rsid w:val="0012382D"/>
    <w:rsid w:val="00126037"/>
    <w:rsid w:val="001307E2"/>
    <w:rsid w:val="00132E94"/>
    <w:rsid w:val="00137125"/>
    <w:rsid w:val="00137BA1"/>
    <w:rsid w:val="00147172"/>
    <w:rsid w:val="001717A4"/>
    <w:rsid w:val="00171AF9"/>
    <w:rsid w:val="00173F9E"/>
    <w:rsid w:val="00174E7D"/>
    <w:rsid w:val="001764CA"/>
    <w:rsid w:val="00180FC0"/>
    <w:rsid w:val="00181045"/>
    <w:rsid w:val="00182619"/>
    <w:rsid w:val="00184667"/>
    <w:rsid w:val="00185F5D"/>
    <w:rsid w:val="00186A2E"/>
    <w:rsid w:val="00190BC0"/>
    <w:rsid w:val="0019485B"/>
    <w:rsid w:val="00196831"/>
    <w:rsid w:val="001A04A1"/>
    <w:rsid w:val="001A0695"/>
    <w:rsid w:val="001A32E5"/>
    <w:rsid w:val="001A78BB"/>
    <w:rsid w:val="001A7F5D"/>
    <w:rsid w:val="001B08B3"/>
    <w:rsid w:val="001B5B80"/>
    <w:rsid w:val="001B6267"/>
    <w:rsid w:val="001B7446"/>
    <w:rsid w:val="001C0306"/>
    <w:rsid w:val="001D36A1"/>
    <w:rsid w:val="001D4BE9"/>
    <w:rsid w:val="001E71BD"/>
    <w:rsid w:val="001F2B22"/>
    <w:rsid w:val="001F704C"/>
    <w:rsid w:val="00200861"/>
    <w:rsid w:val="00203802"/>
    <w:rsid w:val="00203D00"/>
    <w:rsid w:val="00204AE3"/>
    <w:rsid w:val="002059A8"/>
    <w:rsid w:val="00205CCB"/>
    <w:rsid w:val="002113AB"/>
    <w:rsid w:val="00221208"/>
    <w:rsid w:val="00224710"/>
    <w:rsid w:val="002248FE"/>
    <w:rsid w:val="00232A08"/>
    <w:rsid w:val="00233EB0"/>
    <w:rsid w:val="002432EE"/>
    <w:rsid w:val="00251CE1"/>
    <w:rsid w:val="00255B4B"/>
    <w:rsid w:val="00266628"/>
    <w:rsid w:val="00270FC8"/>
    <w:rsid w:val="00271270"/>
    <w:rsid w:val="00273FC2"/>
    <w:rsid w:val="00275DA2"/>
    <w:rsid w:val="002818F1"/>
    <w:rsid w:val="00282BA6"/>
    <w:rsid w:val="00283676"/>
    <w:rsid w:val="00284497"/>
    <w:rsid w:val="00287A3F"/>
    <w:rsid w:val="00287EC5"/>
    <w:rsid w:val="00292043"/>
    <w:rsid w:val="002931AA"/>
    <w:rsid w:val="002962CE"/>
    <w:rsid w:val="002A1534"/>
    <w:rsid w:val="002A460C"/>
    <w:rsid w:val="002A5A4C"/>
    <w:rsid w:val="002B0927"/>
    <w:rsid w:val="002B549B"/>
    <w:rsid w:val="002B5604"/>
    <w:rsid w:val="002C16A7"/>
    <w:rsid w:val="002C319E"/>
    <w:rsid w:val="002D1419"/>
    <w:rsid w:val="002D1E5C"/>
    <w:rsid w:val="002E0456"/>
    <w:rsid w:val="002E505A"/>
    <w:rsid w:val="002E6890"/>
    <w:rsid w:val="002F0318"/>
    <w:rsid w:val="002F08D7"/>
    <w:rsid w:val="00300460"/>
    <w:rsid w:val="00301C11"/>
    <w:rsid w:val="00303B9E"/>
    <w:rsid w:val="00320FF5"/>
    <w:rsid w:val="0032206E"/>
    <w:rsid w:val="003220BE"/>
    <w:rsid w:val="00322CCF"/>
    <w:rsid w:val="00324FA5"/>
    <w:rsid w:val="0032500E"/>
    <w:rsid w:val="003357D1"/>
    <w:rsid w:val="003379C2"/>
    <w:rsid w:val="0035588D"/>
    <w:rsid w:val="00367DAC"/>
    <w:rsid w:val="00372D1B"/>
    <w:rsid w:val="003756E6"/>
    <w:rsid w:val="00377CE9"/>
    <w:rsid w:val="00384ACF"/>
    <w:rsid w:val="003855EF"/>
    <w:rsid w:val="0038560C"/>
    <w:rsid w:val="003946F8"/>
    <w:rsid w:val="00394EEA"/>
    <w:rsid w:val="003A0B3B"/>
    <w:rsid w:val="003A6D1A"/>
    <w:rsid w:val="003B147D"/>
    <w:rsid w:val="003B688C"/>
    <w:rsid w:val="003C17D9"/>
    <w:rsid w:val="003C19C0"/>
    <w:rsid w:val="003C42EE"/>
    <w:rsid w:val="003C44E8"/>
    <w:rsid w:val="003C5371"/>
    <w:rsid w:val="003D066C"/>
    <w:rsid w:val="003D0EE2"/>
    <w:rsid w:val="003E35F9"/>
    <w:rsid w:val="003E5A48"/>
    <w:rsid w:val="003E66E3"/>
    <w:rsid w:val="003F0ED1"/>
    <w:rsid w:val="003F1892"/>
    <w:rsid w:val="003F2106"/>
    <w:rsid w:val="004007BD"/>
    <w:rsid w:val="004023D9"/>
    <w:rsid w:val="00402DB0"/>
    <w:rsid w:val="00404649"/>
    <w:rsid w:val="0041099B"/>
    <w:rsid w:val="004200CD"/>
    <w:rsid w:val="0042549E"/>
    <w:rsid w:val="00426907"/>
    <w:rsid w:val="00426B91"/>
    <w:rsid w:val="004300C6"/>
    <w:rsid w:val="00430701"/>
    <w:rsid w:val="0043281F"/>
    <w:rsid w:val="00440864"/>
    <w:rsid w:val="00441989"/>
    <w:rsid w:val="004505EA"/>
    <w:rsid w:val="00451CA6"/>
    <w:rsid w:val="004553AD"/>
    <w:rsid w:val="0046074C"/>
    <w:rsid w:val="00462412"/>
    <w:rsid w:val="0046382A"/>
    <w:rsid w:val="004703A7"/>
    <w:rsid w:val="0047258E"/>
    <w:rsid w:val="00480DD9"/>
    <w:rsid w:val="00486C80"/>
    <w:rsid w:val="00490054"/>
    <w:rsid w:val="00491879"/>
    <w:rsid w:val="00495364"/>
    <w:rsid w:val="0049666D"/>
    <w:rsid w:val="004B27D9"/>
    <w:rsid w:val="004B6D2D"/>
    <w:rsid w:val="004D19A5"/>
    <w:rsid w:val="004D585F"/>
    <w:rsid w:val="004D7A22"/>
    <w:rsid w:val="004E17E1"/>
    <w:rsid w:val="004E2922"/>
    <w:rsid w:val="004F425C"/>
    <w:rsid w:val="004F4AD0"/>
    <w:rsid w:val="00502183"/>
    <w:rsid w:val="00513857"/>
    <w:rsid w:val="005148D6"/>
    <w:rsid w:val="00515B14"/>
    <w:rsid w:val="00515E79"/>
    <w:rsid w:val="0052248D"/>
    <w:rsid w:val="005234D7"/>
    <w:rsid w:val="00532CA6"/>
    <w:rsid w:val="005512EC"/>
    <w:rsid w:val="0055527E"/>
    <w:rsid w:val="00555B75"/>
    <w:rsid w:val="005568DE"/>
    <w:rsid w:val="00557D12"/>
    <w:rsid w:val="0056060A"/>
    <w:rsid w:val="00561663"/>
    <w:rsid w:val="005636F4"/>
    <w:rsid w:val="00565169"/>
    <w:rsid w:val="00571285"/>
    <w:rsid w:val="005821E9"/>
    <w:rsid w:val="005902F9"/>
    <w:rsid w:val="00591A14"/>
    <w:rsid w:val="005A09C6"/>
    <w:rsid w:val="005A4544"/>
    <w:rsid w:val="005A642C"/>
    <w:rsid w:val="005B6D87"/>
    <w:rsid w:val="005C24F6"/>
    <w:rsid w:val="005D3593"/>
    <w:rsid w:val="005E09AC"/>
    <w:rsid w:val="005E0A4B"/>
    <w:rsid w:val="005E4370"/>
    <w:rsid w:val="005E4CB5"/>
    <w:rsid w:val="005E6942"/>
    <w:rsid w:val="005E7A4B"/>
    <w:rsid w:val="005F492A"/>
    <w:rsid w:val="005F5978"/>
    <w:rsid w:val="005F5D6D"/>
    <w:rsid w:val="005F6F38"/>
    <w:rsid w:val="006021B5"/>
    <w:rsid w:val="00604E0A"/>
    <w:rsid w:val="00604FC3"/>
    <w:rsid w:val="006107C5"/>
    <w:rsid w:val="0061612F"/>
    <w:rsid w:val="00620033"/>
    <w:rsid w:val="00620241"/>
    <w:rsid w:val="00620C26"/>
    <w:rsid w:val="00621E7B"/>
    <w:rsid w:val="006242D6"/>
    <w:rsid w:val="00625E85"/>
    <w:rsid w:val="00630F79"/>
    <w:rsid w:val="00642CAE"/>
    <w:rsid w:val="0064575B"/>
    <w:rsid w:val="00650C2B"/>
    <w:rsid w:val="00661D0A"/>
    <w:rsid w:val="00663FA9"/>
    <w:rsid w:val="00664C99"/>
    <w:rsid w:val="00664E23"/>
    <w:rsid w:val="00664F65"/>
    <w:rsid w:val="0067558C"/>
    <w:rsid w:val="006766C9"/>
    <w:rsid w:val="00677208"/>
    <w:rsid w:val="0067738D"/>
    <w:rsid w:val="00677641"/>
    <w:rsid w:val="0068079B"/>
    <w:rsid w:val="006830BD"/>
    <w:rsid w:val="006834E9"/>
    <w:rsid w:val="00686A5D"/>
    <w:rsid w:val="00690628"/>
    <w:rsid w:val="0069392C"/>
    <w:rsid w:val="006B4C5E"/>
    <w:rsid w:val="006D0636"/>
    <w:rsid w:val="006D08B5"/>
    <w:rsid w:val="006D5DE9"/>
    <w:rsid w:val="006E4ECF"/>
    <w:rsid w:val="006E74EF"/>
    <w:rsid w:val="006F128C"/>
    <w:rsid w:val="006F27DA"/>
    <w:rsid w:val="006F725C"/>
    <w:rsid w:val="006F7D6E"/>
    <w:rsid w:val="00712EB7"/>
    <w:rsid w:val="007136A8"/>
    <w:rsid w:val="00715950"/>
    <w:rsid w:val="0071680D"/>
    <w:rsid w:val="00724769"/>
    <w:rsid w:val="0072524B"/>
    <w:rsid w:val="007275B5"/>
    <w:rsid w:val="00727B9D"/>
    <w:rsid w:val="00727DA9"/>
    <w:rsid w:val="00727DFD"/>
    <w:rsid w:val="00730617"/>
    <w:rsid w:val="00730F3E"/>
    <w:rsid w:val="007355EA"/>
    <w:rsid w:val="00736553"/>
    <w:rsid w:val="00747970"/>
    <w:rsid w:val="0075042B"/>
    <w:rsid w:val="00750A7D"/>
    <w:rsid w:val="0075286A"/>
    <w:rsid w:val="00752B1C"/>
    <w:rsid w:val="00756AB9"/>
    <w:rsid w:val="00760B31"/>
    <w:rsid w:val="00762EFF"/>
    <w:rsid w:val="0076544A"/>
    <w:rsid w:val="00767AB2"/>
    <w:rsid w:val="00796839"/>
    <w:rsid w:val="00796C23"/>
    <w:rsid w:val="00797535"/>
    <w:rsid w:val="0079772B"/>
    <w:rsid w:val="007A5C1C"/>
    <w:rsid w:val="007A6B9F"/>
    <w:rsid w:val="007A71CF"/>
    <w:rsid w:val="007A7DFF"/>
    <w:rsid w:val="007B3024"/>
    <w:rsid w:val="007B390F"/>
    <w:rsid w:val="007B5E88"/>
    <w:rsid w:val="007B69CA"/>
    <w:rsid w:val="007C3A1C"/>
    <w:rsid w:val="007D4F8B"/>
    <w:rsid w:val="007E34F5"/>
    <w:rsid w:val="007E5220"/>
    <w:rsid w:val="007E722B"/>
    <w:rsid w:val="007F0E1A"/>
    <w:rsid w:val="007F2E12"/>
    <w:rsid w:val="007F3AE8"/>
    <w:rsid w:val="007F6108"/>
    <w:rsid w:val="007F7DD1"/>
    <w:rsid w:val="00801EAF"/>
    <w:rsid w:val="0080200D"/>
    <w:rsid w:val="008039A0"/>
    <w:rsid w:val="00806F44"/>
    <w:rsid w:val="00810F61"/>
    <w:rsid w:val="008142A9"/>
    <w:rsid w:val="008150BB"/>
    <w:rsid w:val="0082367E"/>
    <w:rsid w:val="00830055"/>
    <w:rsid w:val="008300DB"/>
    <w:rsid w:val="00832702"/>
    <w:rsid w:val="00837209"/>
    <w:rsid w:val="00841B5F"/>
    <w:rsid w:val="008427EC"/>
    <w:rsid w:val="00845A03"/>
    <w:rsid w:val="00846A24"/>
    <w:rsid w:val="0085116B"/>
    <w:rsid w:val="00851CAC"/>
    <w:rsid w:val="00855ECC"/>
    <w:rsid w:val="00860BF6"/>
    <w:rsid w:val="00861734"/>
    <w:rsid w:val="00863D10"/>
    <w:rsid w:val="00865AF4"/>
    <w:rsid w:val="0086649A"/>
    <w:rsid w:val="0087426B"/>
    <w:rsid w:val="00884DF8"/>
    <w:rsid w:val="00897918"/>
    <w:rsid w:val="008A0500"/>
    <w:rsid w:val="008A0D3F"/>
    <w:rsid w:val="008A1E28"/>
    <w:rsid w:val="008A415E"/>
    <w:rsid w:val="008A43D9"/>
    <w:rsid w:val="008B35AC"/>
    <w:rsid w:val="008B4F22"/>
    <w:rsid w:val="008B61A6"/>
    <w:rsid w:val="008B664A"/>
    <w:rsid w:val="008B75DF"/>
    <w:rsid w:val="008C0813"/>
    <w:rsid w:val="008C6ED6"/>
    <w:rsid w:val="008C774A"/>
    <w:rsid w:val="008D1565"/>
    <w:rsid w:val="008D1777"/>
    <w:rsid w:val="008D5A8C"/>
    <w:rsid w:val="008D6795"/>
    <w:rsid w:val="008E0938"/>
    <w:rsid w:val="008E47BA"/>
    <w:rsid w:val="008E5891"/>
    <w:rsid w:val="008E589A"/>
    <w:rsid w:val="008F0889"/>
    <w:rsid w:val="008F1866"/>
    <w:rsid w:val="008F3AD9"/>
    <w:rsid w:val="0090268E"/>
    <w:rsid w:val="00902F5D"/>
    <w:rsid w:val="0090483A"/>
    <w:rsid w:val="00906237"/>
    <w:rsid w:val="009106C2"/>
    <w:rsid w:val="0091389A"/>
    <w:rsid w:val="00921403"/>
    <w:rsid w:val="00922B3C"/>
    <w:rsid w:val="00924226"/>
    <w:rsid w:val="0092468B"/>
    <w:rsid w:val="00927223"/>
    <w:rsid w:val="00931DA2"/>
    <w:rsid w:val="009352BB"/>
    <w:rsid w:val="00936376"/>
    <w:rsid w:val="00940AE3"/>
    <w:rsid w:val="009466C8"/>
    <w:rsid w:val="0095080E"/>
    <w:rsid w:val="00950E8B"/>
    <w:rsid w:val="009510C5"/>
    <w:rsid w:val="0095211F"/>
    <w:rsid w:val="00952265"/>
    <w:rsid w:val="009543F8"/>
    <w:rsid w:val="009549C3"/>
    <w:rsid w:val="009549D9"/>
    <w:rsid w:val="009559CE"/>
    <w:rsid w:val="00961799"/>
    <w:rsid w:val="009620C5"/>
    <w:rsid w:val="00963966"/>
    <w:rsid w:val="00963E9C"/>
    <w:rsid w:val="00967474"/>
    <w:rsid w:val="00973903"/>
    <w:rsid w:val="00986AAF"/>
    <w:rsid w:val="009912DA"/>
    <w:rsid w:val="00997B02"/>
    <w:rsid w:val="009A03D5"/>
    <w:rsid w:val="009A4C19"/>
    <w:rsid w:val="009A6A46"/>
    <w:rsid w:val="009B5696"/>
    <w:rsid w:val="009C49C1"/>
    <w:rsid w:val="009C68CF"/>
    <w:rsid w:val="009D72D1"/>
    <w:rsid w:val="009E10BF"/>
    <w:rsid w:val="009F4CB0"/>
    <w:rsid w:val="009F68A3"/>
    <w:rsid w:val="00A008AF"/>
    <w:rsid w:val="00A012B2"/>
    <w:rsid w:val="00A02C7D"/>
    <w:rsid w:val="00A03862"/>
    <w:rsid w:val="00A05E10"/>
    <w:rsid w:val="00A0750B"/>
    <w:rsid w:val="00A12DBA"/>
    <w:rsid w:val="00A12F34"/>
    <w:rsid w:val="00A164AA"/>
    <w:rsid w:val="00A232C4"/>
    <w:rsid w:val="00A260CA"/>
    <w:rsid w:val="00A26B95"/>
    <w:rsid w:val="00A319E9"/>
    <w:rsid w:val="00A3496C"/>
    <w:rsid w:val="00A43557"/>
    <w:rsid w:val="00A4506E"/>
    <w:rsid w:val="00A5131B"/>
    <w:rsid w:val="00A52395"/>
    <w:rsid w:val="00A55B55"/>
    <w:rsid w:val="00A5780A"/>
    <w:rsid w:val="00A66A48"/>
    <w:rsid w:val="00A72CE2"/>
    <w:rsid w:val="00A80361"/>
    <w:rsid w:val="00A8175F"/>
    <w:rsid w:val="00A96660"/>
    <w:rsid w:val="00A96CA9"/>
    <w:rsid w:val="00A97CE9"/>
    <w:rsid w:val="00AA04BC"/>
    <w:rsid w:val="00AA092B"/>
    <w:rsid w:val="00AA0FB5"/>
    <w:rsid w:val="00AA14FB"/>
    <w:rsid w:val="00AA16EC"/>
    <w:rsid w:val="00AA40D4"/>
    <w:rsid w:val="00AA49BD"/>
    <w:rsid w:val="00AA6126"/>
    <w:rsid w:val="00AA7D89"/>
    <w:rsid w:val="00AB4A06"/>
    <w:rsid w:val="00AB6784"/>
    <w:rsid w:val="00AC47DF"/>
    <w:rsid w:val="00AC7739"/>
    <w:rsid w:val="00AD1C59"/>
    <w:rsid w:val="00AD5734"/>
    <w:rsid w:val="00AE22D3"/>
    <w:rsid w:val="00AE6C04"/>
    <w:rsid w:val="00AE6FE2"/>
    <w:rsid w:val="00AE7BB5"/>
    <w:rsid w:val="00AF2F2A"/>
    <w:rsid w:val="00AF3588"/>
    <w:rsid w:val="00AF4C2B"/>
    <w:rsid w:val="00B01F30"/>
    <w:rsid w:val="00B03116"/>
    <w:rsid w:val="00B04292"/>
    <w:rsid w:val="00B10704"/>
    <w:rsid w:val="00B16E3F"/>
    <w:rsid w:val="00B177FC"/>
    <w:rsid w:val="00B255E4"/>
    <w:rsid w:val="00B3691C"/>
    <w:rsid w:val="00B50BBE"/>
    <w:rsid w:val="00B52251"/>
    <w:rsid w:val="00B52D37"/>
    <w:rsid w:val="00B57C5A"/>
    <w:rsid w:val="00B57C7E"/>
    <w:rsid w:val="00B60123"/>
    <w:rsid w:val="00B61240"/>
    <w:rsid w:val="00B63A65"/>
    <w:rsid w:val="00B63FB1"/>
    <w:rsid w:val="00B64A3D"/>
    <w:rsid w:val="00B67219"/>
    <w:rsid w:val="00B7235B"/>
    <w:rsid w:val="00B72CEE"/>
    <w:rsid w:val="00B81B5B"/>
    <w:rsid w:val="00B82A82"/>
    <w:rsid w:val="00B83D39"/>
    <w:rsid w:val="00B93FD6"/>
    <w:rsid w:val="00B94B3A"/>
    <w:rsid w:val="00BA5637"/>
    <w:rsid w:val="00BA65DE"/>
    <w:rsid w:val="00BA7782"/>
    <w:rsid w:val="00BB6957"/>
    <w:rsid w:val="00BB6C47"/>
    <w:rsid w:val="00BC19D3"/>
    <w:rsid w:val="00BC4420"/>
    <w:rsid w:val="00BD1CA1"/>
    <w:rsid w:val="00BD1E0A"/>
    <w:rsid w:val="00BD6348"/>
    <w:rsid w:val="00BE0057"/>
    <w:rsid w:val="00BE3292"/>
    <w:rsid w:val="00BE361A"/>
    <w:rsid w:val="00BE4532"/>
    <w:rsid w:val="00BE4C89"/>
    <w:rsid w:val="00BE592A"/>
    <w:rsid w:val="00BF1669"/>
    <w:rsid w:val="00BF3F6C"/>
    <w:rsid w:val="00C0247D"/>
    <w:rsid w:val="00C047A1"/>
    <w:rsid w:val="00C072E5"/>
    <w:rsid w:val="00C1383B"/>
    <w:rsid w:val="00C2082A"/>
    <w:rsid w:val="00C20E1D"/>
    <w:rsid w:val="00C2451B"/>
    <w:rsid w:val="00C30F01"/>
    <w:rsid w:val="00C34398"/>
    <w:rsid w:val="00C343A3"/>
    <w:rsid w:val="00C413EB"/>
    <w:rsid w:val="00C41ED5"/>
    <w:rsid w:val="00C47181"/>
    <w:rsid w:val="00C6082C"/>
    <w:rsid w:val="00C632DD"/>
    <w:rsid w:val="00C7090B"/>
    <w:rsid w:val="00C716CD"/>
    <w:rsid w:val="00C76323"/>
    <w:rsid w:val="00C80785"/>
    <w:rsid w:val="00C81106"/>
    <w:rsid w:val="00C84A7C"/>
    <w:rsid w:val="00C863B4"/>
    <w:rsid w:val="00C87C0B"/>
    <w:rsid w:val="00C9014B"/>
    <w:rsid w:val="00C902E7"/>
    <w:rsid w:val="00C90E73"/>
    <w:rsid w:val="00CA1EAD"/>
    <w:rsid w:val="00CB40A2"/>
    <w:rsid w:val="00CB47ED"/>
    <w:rsid w:val="00CB7709"/>
    <w:rsid w:val="00CC3C83"/>
    <w:rsid w:val="00CC45E0"/>
    <w:rsid w:val="00CC4EE9"/>
    <w:rsid w:val="00CC5673"/>
    <w:rsid w:val="00CD0375"/>
    <w:rsid w:val="00CD0405"/>
    <w:rsid w:val="00CD10B5"/>
    <w:rsid w:val="00CD128D"/>
    <w:rsid w:val="00CD6B83"/>
    <w:rsid w:val="00CF478B"/>
    <w:rsid w:val="00D01429"/>
    <w:rsid w:val="00D15AC6"/>
    <w:rsid w:val="00D20916"/>
    <w:rsid w:val="00D27B27"/>
    <w:rsid w:val="00D36293"/>
    <w:rsid w:val="00D41C0E"/>
    <w:rsid w:val="00D46950"/>
    <w:rsid w:val="00D509F7"/>
    <w:rsid w:val="00D65F1D"/>
    <w:rsid w:val="00D664B7"/>
    <w:rsid w:val="00D70D86"/>
    <w:rsid w:val="00D70E3B"/>
    <w:rsid w:val="00D72C77"/>
    <w:rsid w:val="00D746D6"/>
    <w:rsid w:val="00D84174"/>
    <w:rsid w:val="00D85042"/>
    <w:rsid w:val="00D86D1E"/>
    <w:rsid w:val="00D910AC"/>
    <w:rsid w:val="00D9111D"/>
    <w:rsid w:val="00D967CB"/>
    <w:rsid w:val="00DA166D"/>
    <w:rsid w:val="00DA5B83"/>
    <w:rsid w:val="00DA7DB1"/>
    <w:rsid w:val="00DB3DE9"/>
    <w:rsid w:val="00DB6184"/>
    <w:rsid w:val="00DB7E66"/>
    <w:rsid w:val="00DC12E6"/>
    <w:rsid w:val="00DC153A"/>
    <w:rsid w:val="00DC2615"/>
    <w:rsid w:val="00DD014F"/>
    <w:rsid w:val="00DD18AE"/>
    <w:rsid w:val="00DD6B8E"/>
    <w:rsid w:val="00DE79D4"/>
    <w:rsid w:val="00E01BA4"/>
    <w:rsid w:val="00E043DF"/>
    <w:rsid w:val="00E04F1A"/>
    <w:rsid w:val="00E0627A"/>
    <w:rsid w:val="00E1214D"/>
    <w:rsid w:val="00E12C1F"/>
    <w:rsid w:val="00E153BE"/>
    <w:rsid w:val="00E173CE"/>
    <w:rsid w:val="00E23821"/>
    <w:rsid w:val="00E304EE"/>
    <w:rsid w:val="00E325AC"/>
    <w:rsid w:val="00E34168"/>
    <w:rsid w:val="00E4099B"/>
    <w:rsid w:val="00E44811"/>
    <w:rsid w:val="00E45AE1"/>
    <w:rsid w:val="00E50BE0"/>
    <w:rsid w:val="00E5144B"/>
    <w:rsid w:val="00E55736"/>
    <w:rsid w:val="00E61F5F"/>
    <w:rsid w:val="00E63EA7"/>
    <w:rsid w:val="00E704E0"/>
    <w:rsid w:val="00E71AAB"/>
    <w:rsid w:val="00E727A9"/>
    <w:rsid w:val="00E77E0A"/>
    <w:rsid w:val="00E80D6E"/>
    <w:rsid w:val="00E814C8"/>
    <w:rsid w:val="00E862E1"/>
    <w:rsid w:val="00E913E0"/>
    <w:rsid w:val="00E93315"/>
    <w:rsid w:val="00EA44F7"/>
    <w:rsid w:val="00EA5905"/>
    <w:rsid w:val="00ED2A9D"/>
    <w:rsid w:val="00ED2D73"/>
    <w:rsid w:val="00ED375D"/>
    <w:rsid w:val="00EE3042"/>
    <w:rsid w:val="00EF7902"/>
    <w:rsid w:val="00F01547"/>
    <w:rsid w:val="00F07429"/>
    <w:rsid w:val="00F12D72"/>
    <w:rsid w:val="00F1654C"/>
    <w:rsid w:val="00F17B8E"/>
    <w:rsid w:val="00F17DD3"/>
    <w:rsid w:val="00F215A3"/>
    <w:rsid w:val="00F223ED"/>
    <w:rsid w:val="00F2560A"/>
    <w:rsid w:val="00F25D10"/>
    <w:rsid w:val="00F26A43"/>
    <w:rsid w:val="00F277F6"/>
    <w:rsid w:val="00F27DBE"/>
    <w:rsid w:val="00F314A4"/>
    <w:rsid w:val="00F331F6"/>
    <w:rsid w:val="00F33EC8"/>
    <w:rsid w:val="00F34B42"/>
    <w:rsid w:val="00F375DB"/>
    <w:rsid w:val="00F427F4"/>
    <w:rsid w:val="00F45C91"/>
    <w:rsid w:val="00F52116"/>
    <w:rsid w:val="00F53C68"/>
    <w:rsid w:val="00F551F2"/>
    <w:rsid w:val="00F66C63"/>
    <w:rsid w:val="00F670BF"/>
    <w:rsid w:val="00F702BC"/>
    <w:rsid w:val="00F72FCA"/>
    <w:rsid w:val="00F74289"/>
    <w:rsid w:val="00F77120"/>
    <w:rsid w:val="00F77435"/>
    <w:rsid w:val="00F85388"/>
    <w:rsid w:val="00F86BC0"/>
    <w:rsid w:val="00F91AA0"/>
    <w:rsid w:val="00F91FE0"/>
    <w:rsid w:val="00F92E2F"/>
    <w:rsid w:val="00F93848"/>
    <w:rsid w:val="00FA05CF"/>
    <w:rsid w:val="00FA1C06"/>
    <w:rsid w:val="00FA369A"/>
    <w:rsid w:val="00FA4B25"/>
    <w:rsid w:val="00FA52E6"/>
    <w:rsid w:val="00FB1068"/>
    <w:rsid w:val="00FB1B3E"/>
    <w:rsid w:val="00FB2BE1"/>
    <w:rsid w:val="00FB408D"/>
    <w:rsid w:val="00FC4436"/>
    <w:rsid w:val="00FD055D"/>
    <w:rsid w:val="00FE2806"/>
    <w:rsid w:val="00FE3BC5"/>
    <w:rsid w:val="00FF1110"/>
    <w:rsid w:val="00FF5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6965B31"/>
  <w15:docId w15:val="{B771CE2F-386F-4806-95E9-CC1207940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3A1C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 1,List Paragraph,Chorzów - Akapit z listą,Akapit z listą1,Tekst punktowanie,A_wyliczenie"/>
    <w:basedOn w:val="Normalny"/>
    <w:link w:val="AkapitzlistZnak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uiPriority w:val="99"/>
    <w:rsid w:val="007C3A1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rsid w:val="007C3A1C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7C3A1C"/>
    <w:rPr>
      <w:rFonts w:cs="Times New Roman"/>
      <w:b/>
      <w:bCs/>
    </w:rPr>
  </w:style>
  <w:style w:type="paragraph" w:styleId="Nagwek">
    <w:name w:val="header"/>
    <w:basedOn w:val="Normalny"/>
    <w:link w:val="NagwekZnak"/>
    <w:uiPriority w:val="99"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C3A1C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C3A1C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C3A1C"/>
    <w:rPr>
      <w:rFonts w:ascii="Tahoma" w:eastAsia="Times New Roman" w:hAnsi="Tahoma" w:cs="Tahoma"/>
      <w:sz w:val="16"/>
      <w:szCs w:val="16"/>
    </w:rPr>
  </w:style>
  <w:style w:type="character" w:customStyle="1" w:styleId="color14">
    <w:name w:val="color_14"/>
    <w:basedOn w:val="Domylnaczcionkaakapitu"/>
    <w:uiPriority w:val="99"/>
    <w:rsid w:val="00A12F34"/>
    <w:rPr>
      <w:rFonts w:cs="Times New Roman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 1 Znak,List Paragraph Znak"/>
    <w:link w:val="Akapitzlist"/>
    <w:uiPriority w:val="34"/>
    <w:qFormat/>
    <w:locked/>
    <w:rsid w:val="00377CE9"/>
    <w:rPr>
      <w:lang w:eastAsia="en-US"/>
    </w:rPr>
  </w:style>
  <w:style w:type="paragraph" w:styleId="Bezodstpw">
    <w:name w:val="No Spacing"/>
    <w:link w:val="BezodstpwZnak"/>
    <w:uiPriority w:val="1"/>
    <w:qFormat/>
    <w:rsid w:val="00642CAE"/>
    <w:rPr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780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780A"/>
    <w:rPr>
      <w:sz w:val="20"/>
      <w:szCs w:val="20"/>
      <w:lang w:eastAsia="en-US"/>
    </w:rPr>
  </w:style>
  <w:style w:type="character" w:styleId="Odwoanieprzypisudolnego">
    <w:name w:val="footnote reference"/>
    <w:uiPriority w:val="99"/>
    <w:rsid w:val="00A5780A"/>
    <w:rPr>
      <w:vertAlign w:val="superscript"/>
    </w:rPr>
  </w:style>
  <w:style w:type="character" w:styleId="Uwydatnienie">
    <w:name w:val="Emphasis"/>
    <w:basedOn w:val="Domylnaczcionkaakapitu"/>
    <w:qFormat/>
    <w:locked/>
    <w:rsid w:val="00555B75"/>
    <w:rPr>
      <w:i/>
      <w:iCs/>
    </w:rPr>
  </w:style>
  <w:style w:type="character" w:customStyle="1" w:styleId="BezodstpwZnak">
    <w:name w:val="Bez odstępów Znak"/>
    <w:basedOn w:val="Domylnaczcionkaakapitu"/>
    <w:link w:val="Bezodstpw"/>
    <w:uiPriority w:val="1"/>
    <w:rsid w:val="006B4C5E"/>
    <w:rPr>
      <w:lang w:eastAsia="en-US"/>
    </w:rPr>
  </w:style>
  <w:style w:type="paragraph" w:styleId="Podtytu">
    <w:name w:val="Subtitle"/>
    <w:basedOn w:val="Normalny"/>
    <w:next w:val="Normalny"/>
    <w:link w:val="PodtytuZnak"/>
    <w:qFormat/>
    <w:locked/>
    <w:rsid w:val="00E80D6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rsid w:val="00E80D6E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2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8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88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18DCE-643E-4D67-ACD7-35D9D945C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1104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zapytania ofertowego</vt:lpstr>
    </vt:vector>
  </TitlesOfParts>
  <Company/>
  <LinksUpToDate>false</LinksUpToDate>
  <CharactersWithSpaces>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zapytania ofertowego</dc:title>
  <dc:creator>Gosia</dc:creator>
  <cp:lastModifiedBy>karolinab</cp:lastModifiedBy>
  <cp:revision>232</cp:revision>
  <cp:lastPrinted>2022-09-12T09:47:00Z</cp:lastPrinted>
  <dcterms:created xsi:type="dcterms:W3CDTF">2019-10-03T10:09:00Z</dcterms:created>
  <dcterms:modified xsi:type="dcterms:W3CDTF">2022-09-28T06:25:00Z</dcterms:modified>
</cp:coreProperties>
</file>